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11" w:rsidRDefault="00A17211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Pr="00A17211">
        <w:rPr>
          <w:rFonts w:ascii="Times New Roman" w:hAnsi="Times New Roman" w:cs="Times New Roman"/>
          <w:b/>
          <w:sz w:val="27"/>
          <w:szCs w:val="27"/>
        </w:rPr>
        <w:t xml:space="preserve">корректирован порядок постановки на учет по месту пребывания несовершеннолетнего иностранного гражданина в </w:t>
      </w:r>
      <w:proofErr w:type="gramStart"/>
      <w:r w:rsidRPr="00A17211">
        <w:rPr>
          <w:rFonts w:ascii="Times New Roman" w:hAnsi="Times New Roman" w:cs="Times New Roman"/>
          <w:b/>
          <w:sz w:val="27"/>
          <w:szCs w:val="27"/>
        </w:rPr>
        <w:t>возрасте</w:t>
      </w:r>
      <w:proofErr w:type="gramEnd"/>
      <w:r w:rsidRPr="00A17211">
        <w:rPr>
          <w:rFonts w:ascii="Times New Roman" w:hAnsi="Times New Roman" w:cs="Times New Roman"/>
          <w:b/>
          <w:sz w:val="27"/>
          <w:szCs w:val="27"/>
        </w:rPr>
        <w:t xml:space="preserve"> до 1 года </w:t>
      </w:r>
    </w:p>
    <w:p w:rsidR="00A50964" w:rsidRPr="008F00C7" w:rsidRDefault="00A50964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7211" w:rsidRDefault="00A17211" w:rsidP="00A1721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A17211">
        <w:rPr>
          <w:rFonts w:ascii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A17211">
        <w:rPr>
          <w:rFonts w:ascii="Times New Roman" w:hAnsi="Times New Roman" w:cs="Times New Roman"/>
          <w:sz w:val="27"/>
          <w:szCs w:val="27"/>
        </w:rPr>
        <w:t xml:space="preserve"> Правительства РФ от 07.06.2023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A17211">
        <w:rPr>
          <w:rFonts w:ascii="Times New Roman" w:hAnsi="Times New Roman" w:cs="Times New Roman"/>
          <w:sz w:val="27"/>
          <w:szCs w:val="27"/>
        </w:rPr>
        <w:t xml:space="preserve"> 942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17211">
        <w:rPr>
          <w:rFonts w:ascii="Times New Roman" w:hAnsi="Times New Roman" w:cs="Times New Roman"/>
          <w:sz w:val="27"/>
          <w:szCs w:val="27"/>
        </w:rPr>
        <w:t>внесен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A17211">
        <w:rPr>
          <w:rFonts w:ascii="Times New Roman" w:hAnsi="Times New Roman" w:cs="Times New Roman"/>
          <w:sz w:val="27"/>
          <w:szCs w:val="27"/>
        </w:rPr>
        <w:t xml:space="preserve"> изменени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17211">
        <w:rPr>
          <w:rFonts w:ascii="Times New Roman" w:hAnsi="Times New Roman" w:cs="Times New Roman"/>
          <w:sz w:val="27"/>
          <w:szCs w:val="27"/>
        </w:rPr>
        <w:t xml:space="preserve"> в Правила осуществления миграционного учета иностранных граждан и лиц без гражданства в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, которыми </w:t>
      </w:r>
      <w:r w:rsidRPr="00A17211">
        <w:rPr>
          <w:rFonts w:ascii="Times New Roman" w:hAnsi="Times New Roman" w:cs="Times New Roman"/>
          <w:sz w:val="27"/>
          <w:szCs w:val="27"/>
        </w:rPr>
        <w:t>скорректирован порядок постановки на учет по месту пребывания несовершеннолетнего иностранного гражданина в возрасте до 1 года, родившегося на территории РФ, не выезжавшего за ее пределы и не имеющего документа, удостоверяющего личность иностранного гражданина</w:t>
      </w:r>
    </w:p>
    <w:p w:rsidR="00A17211" w:rsidRDefault="00A17211" w:rsidP="00A1721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внесенными изменениями з</w:t>
      </w:r>
      <w:r w:rsidRPr="00A17211">
        <w:rPr>
          <w:rFonts w:ascii="Times New Roman" w:hAnsi="Times New Roman" w:cs="Times New Roman"/>
          <w:sz w:val="27"/>
          <w:szCs w:val="27"/>
        </w:rPr>
        <w:t xml:space="preserve">акреплено, что в </w:t>
      </w:r>
      <w:r>
        <w:rPr>
          <w:rFonts w:ascii="Times New Roman" w:hAnsi="Times New Roman" w:cs="Times New Roman"/>
          <w:sz w:val="27"/>
          <w:szCs w:val="27"/>
        </w:rPr>
        <w:t xml:space="preserve">таких </w:t>
      </w:r>
      <w:r w:rsidRPr="00A17211">
        <w:rPr>
          <w:rFonts w:ascii="Times New Roman" w:hAnsi="Times New Roman" w:cs="Times New Roman"/>
          <w:sz w:val="27"/>
          <w:szCs w:val="27"/>
        </w:rPr>
        <w:t>случа</w:t>
      </w:r>
      <w:r>
        <w:rPr>
          <w:rFonts w:ascii="Times New Roman" w:hAnsi="Times New Roman" w:cs="Times New Roman"/>
          <w:sz w:val="27"/>
          <w:szCs w:val="27"/>
        </w:rPr>
        <w:t>ях</w:t>
      </w:r>
      <w:r w:rsidRPr="00A17211">
        <w:rPr>
          <w:rFonts w:ascii="Times New Roman" w:hAnsi="Times New Roman" w:cs="Times New Roman"/>
          <w:sz w:val="27"/>
          <w:szCs w:val="27"/>
        </w:rPr>
        <w:t xml:space="preserve"> для постановки на учет по месту пребывания может не пред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A17211">
        <w:rPr>
          <w:rFonts w:ascii="Times New Roman" w:hAnsi="Times New Roman" w:cs="Times New Roman"/>
          <w:sz w:val="27"/>
          <w:szCs w:val="27"/>
        </w:rPr>
        <w:t>ставляться свидетельство о рождении, если сведения о государственной регистрации рождения на территории Р</w:t>
      </w:r>
      <w:r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Pr="00A17211">
        <w:rPr>
          <w:rFonts w:ascii="Times New Roman" w:hAnsi="Times New Roman" w:cs="Times New Roman"/>
          <w:sz w:val="27"/>
          <w:szCs w:val="27"/>
        </w:rPr>
        <w:t xml:space="preserve"> такого иностранного гражданина содержатся в Е</w:t>
      </w:r>
      <w:r>
        <w:rPr>
          <w:rFonts w:ascii="Times New Roman" w:hAnsi="Times New Roman" w:cs="Times New Roman"/>
          <w:sz w:val="27"/>
          <w:szCs w:val="27"/>
        </w:rPr>
        <w:t xml:space="preserve">дином государственном реестре Записей актов гражданского состояния </w:t>
      </w:r>
      <w:r w:rsidRPr="00A17211">
        <w:rPr>
          <w:rFonts w:ascii="Times New Roman" w:hAnsi="Times New Roman" w:cs="Times New Roman"/>
          <w:sz w:val="27"/>
          <w:szCs w:val="27"/>
        </w:rPr>
        <w:t>и находятся в распоряжении органов, предоставляющих государственные услуги.</w:t>
      </w:r>
    </w:p>
    <w:p w:rsidR="00A17211" w:rsidRDefault="00A17211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bookmarkEnd w:id="0"/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211210"/>
    <w:rsid w:val="00233DC8"/>
    <w:rsid w:val="00263564"/>
    <w:rsid w:val="002E13A8"/>
    <w:rsid w:val="002F527C"/>
    <w:rsid w:val="003333A6"/>
    <w:rsid w:val="00400DFE"/>
    <w:rsid w:val="00737137"/>
    <w:rsid w:val="00761BD3"/>
    <w:rsid w:val="00814A83"/>
    <w:rsid w:val="00817B6A"/>
    <w:rsid w:val="008F00C7"/>
    <w:rsid w:val="008F68A4"/>
    <w:rsid w:val="009551A6"/>
    <w:rsid w:val="00974D81"/>
    <w:rsid w:val="009A05AC"/>
    <w:rsid w:val="009F3C90"/>
    <w:rsid w:val="00A17211"/>
    <w:rsid w:val="00A50964"/>
    <w:rsid w:val="00A5251C"/>
    <w:rsid w:val="00B74389"/>
    <w:rsid w:val="00BA51C3"/>
    <w:rsid w:val="00D178A7"/>
    <w:rsid w:val="00E5701E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2023-06-26T09:48:00Z</cp:lastPrinted>
  <dcterms:created xsi:type="dcterms:W3CDTF">2023-06-26T09:49:00Z</dcterms:created>
  <dcterms:modified xsi:type="dcterms:W3CDTF">2023-06-30T13:15:00Z</dcterms:modified>
</cp:coreProperties>
</file>