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1808" w:rsidRPr="005D1808" w:rsidRDefault="00C35D29" w:rsidP="005D1808">
      <w:pPr>
        <w:autoSpaceDE w:val="0"/>
        <w:autoSpaceDN w:val="0"/>
        <w:adjustRightInd w:val="0"/>
        <w:jc w:val="center"/>
        <w:rPr>
          <w:rFonts w:ascii="Times New Roman" w:eastAsia="Times New Roman" w:hAnsi="Times New Roman" w:cs="Arial"/>
          <w:b/>
          <w:bCs/>
          <w:sz w:val="22"/>
          <w:szCs w:val="22"/>
          <w:lang w:eastAsia="en-US"/>
        </w:rPr>
      </w:pPr>
      <w:r w:rsidRPr="005D1808">
        <w:rPr>
          <w:rFonts w:ascii="Times New Roman" w:eastAsia="Times New Roman" w:hAnsi="Times New Roman" w:cs="Arial"/>
          <w:b/>
          <w:bCs/>
          <w:noProof/>
          <w:sz w:val="22"/>
          <w:szCs w:val="22"/>
        </w:rPr>
        <w:drawing>
          <wp:anchor distT="0" distB="0" distL="114300" distR="114300" simplePos="0" relativeHeight="251657728" behindDoc="0" locked="0" layoutInCell="1" allowOverlap="1">
            <wp:simplePos x="0" y="0"/>
            <wp:positionH relativeFrom="column">
              <wp:posOffset>2981960</wp:posOffset>
            </wp:positionH>
            <wp:positionV relativeFrom="paragraph">
              <wp:posOffset>-151765</wp:posOffset>
            </wp:positionV>
            <wp:extent cx="529590" cy="638810"/>
            <wp:effectExtent l="0" t="0" r="0" b="0"/>
            <wp:wrapNone/>
            <wp:docPr id="2" name="Рисунок 2"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МО ТС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590" cy="638810"/>
                    </a:xfrm>
                    <a:prstGeom prst="rect">
                      <a:avLst/>
                    </a:prstGeom>
                    <a:noFill/>
                  </pic:spPr>
                </pic:pic>
              </a:graphicData>
            </a:graphic>
            <wp14:sizeRelH relativeFrom="page">
              <wp14:pctWidth>0</wp14:pctWidth>
            </wp14:sizeRelH>
            <wp14:sizeRelV relativeFrom="page">
              <wp14:pctHeight>0</wp14:pctHeight>
            </wp14:sizeRelV>
          </wp:anchor>
        </w:drawing>
      </w:r>
    </w:p>
    <w:p w:rsidR="005D1808" w:rsidRDefault="005D1808" w:rsidP="005D1808">
      <w:pPr>
        <w:autoSpaceDE w:val="0"/>
        <w:autoSpaceDN w:val="0"/>
        <w:adjustRightInd w:val="0"/>
        <w:jc w:val="center"/>
        <w:rPr>
          <w:rFonts w:ascii="Times New Roman" w:eastAsia="Times New Roman" w:hAnsi="Times New Roman" w:cs="Arial"/>
          <w:b/>
          <w:bCs/>
          <w:sz w:val="22"/>
          <w:szCs w:val="22"/>
          <w:lang w:eastAsia="en-US"/>
        </w:rPr>
      </w:pPr>
    </w:p>
    <w:p w:rsidR="005D1808" w:rsidRDefault="005D1808" w:rsidP="005D1808">
      <w:pPr>
        <w:autoSpaceDE w:val="0"/>
        <w:autoSpaceDN w:val="0"/>
        <w:adjustRightInd w:val="0"/>
        <w:jc w:val="center"/>
        <w:rPr>
          <w:rFonts w:ascii="Times New Roman" w:eastAsia="Times New Roman" w:hAnsi="Times New Roman" w:cs="Arial"/>
          <w:b/>
          <w:bCs/>
          <w:sz w:val="22"/>
          <w:szCs w:val="22"/>
          <w:lang w:eastAsia="en-US"/>
        </w:rPr>
      </w:pPr>
    </w:p>
    <w:p w:rsidR="005D1808" w:rsidRPr="005D1808" w:rsidRDefault="005D1808" w:rsidP="005D1808">
      <w:pPr>
        <w:autoSpaceDE w:val="0"/>
        <w:autoSpaceDN w:val="0"/>
        <w:adjustRightInd w:val="0"/>
        <w:jc w:val="center"/>
        <w:rPr>
          <w:rFonts w:ascii="Times New Roman" w:eastAsia="Times New Roman" w:hAnsi="Times New Roman" w:cs="Arial"/>
          <w:b/>
          <w:bCs/>
          <w:sz w:val="22"/>
          <w:szCs w:val="22"/>
          <w:lang w:eastAsia="en-US"/>
        </w:rPr>
      </w:pPr>
    </w:p>
    <w:p w:rsidR="005D1808" w:rsidRPr="005D1808" w:rsidRDefault="005D1808" w:rsidP="005D1808">
      <w:pPr>
        <w:autoSpaceDE w:val="0"/>
        <w:autoSpaceDN w:val="0"/>
        <w:adjustRightInd w:val="0"/>
        <w:jc w:val="center"/>
        <w:rPr>
          <w:rFonts w:ascii="Times New Roman" w:eastAsia="Times New Roman" w:hAnsi="Times New Roman" w:cs="Arial"/>
          <w:b/>
          <w:bCs/>
          <w:sz w:val="24"/>
          <w:szCs w:val="24"/>
          <w:lang w:eastAsia="en-US"/>
        </w:rPr>
      </w:pPr>
      <w:r w:rsidRPr="005D1808">
        <w:rPr>
          <w:rFonts w:ascii="Times New Roman" w:eastAsia="Times New Roman" w:hAnsi="Times New Roman" w:cs="Arial"/>
          <w:b/>
          <w:bCs/>
          <w:sz w:val="24"/>
          <w:szCs w:val="24"/>
          <w:lang w:eastAsia="en-US"/>
        </w:rPr>
        <w:t>АДМИНИСТРАЦИЯ СЕЛЬСКОГО ПОСЕЛЕНИЯ «ТЕЛЬВИСОЧНЫЙ СЕЛЬСОВЕТ» ЗАПОЛЯРНОГО РАЙОНА НЕНЕЦКОГО АВТОНОМНОГО ОКРУГА</w:t>
      </w:r>
    </w:p>
    <w:p w:rsidR="005D1808" w:rsidRPr="005D1808" w:rsidRDefault="005D1808" w:rsidP="005D1808">
      <w:pPr>
        <w:autoSpaceDE w:val="0"/>
        <w:autoSpaceDN w:val="0"/>
        <w:adjustRightInd w:val="0"/>
        <w:rPr>
          <w:rFonts w:ascii="Times New Roman" w:eastAsia="Times New Roman" w:hAnsi="Times New Roman" w:cs="Arial"/>
          <w:sz w:val="22"/>
          <w:szCs w:val="22"/>
          <w:lang w:eastAsia="en-US"/>
        </w:rPr>
      </w:pPr>
    </w:p>
    <w:p w:rsidR="005D1808" w:rsidRPr="005D1808" w:rsidRDefault="005D1808" w:rsidP="005D1808">
      <w:pPr>
        <w:autoSpaceDE w:val="0"/>
        <w:autoSpaceDN w:val="0"/>
        <w:adjustRightInd w:val="0"/>
        <w:jc w:val="center"/>
        <w:rPr>
          <w:rFonts w:ascii="Times New Roman" w:eastAsia="Times New Roman" w:hAnsi="Times New Roman" w:cs="Arial"/>
          <w:b/>
          <w:bCs/>
          <w:sz w:val="28"/>
          <w:szCs w:val="28"/>
          <w:lang w:eastAsia="en-US"/>
        </w:rPr>
      </w:pPr>
    </w:p>
    <w:p w:rsidR="005D1808" w:rsidRPr="005D1808" w:rsidRDefault="005D1808" w:rsidP="005D1808">
      <w:pPr>
        <w:jc w:val="center"/>
        <w:rPr>
          <w:rFonts w:ascii="Times New Roman" w:hAnsi="Times New Roman"/>
          <w:b/>
          <w:sz w:val="24"/>
          <w:szCs w:val="24"/>
          <w:lang w:eastAsia="en-US"/>
        </w:rPr>
      </w:pPr>
      <w:r w:rsidRPr="005D1808">
        <w:rPr>
          <w:rFonts w:ascii="Times New Roman" w:hAnsi="Times New Roman"/>
          <w:b/>
          <w:sz w:val="24"/>
          <w:szCs w:val="24"/>
          <w:lang w:eastAsia="en-US"/>
        </w:rPr>
        <w:t>РАСПОРЯЖЕНИЕ</w:t>
      </w:r>
    </w:p>
    <w:p w:rsidR="005D1808" w:rsidRPr="005D1808" w:rsidRDefault="00C35D29" w:rsidP="00C35D29">
      <w:pPr>
        <w:jc w:val="center"/>
        <w:rPr>
          <w:rFonts w:ascii="Times New Roman" w:hAnsi="Times New Roman"/>
          <w:sz w:val="24"/>
          <w:szCs w:val="24"/>
          <w:lang w:eastAsia="en-US"/>
        </w:rPr>
      </w:pPr>
      <w:r>
        <w:rPr>
          <w:rFonts w:ascii="Times New Roman" w:hAnsi="Times New Roman"/>
          <w:sz w:val="24"/>
          <w:szCs w:val="24"/>
          <w:lang w:eastAsia="en-US"/>
        </w:rPr>
        <w:t>от 10 февраля 2026 года № 15</w:t>
      </w:r>
    </w:p>
    <w:p w:rsidR="005D1808" w:rsidRPr="005D1808" w:rsidRDefault="005D1808" w:rsidP="005D1808">
      <w:pPr>
        <w:jc w:val="center"/>
        <w:rPr>
          <w:rFonts w:ascii="Times New Roman" w:hAnsi="Times New Roman"/>
          <w:sz w:val="24"/>
          <w:szCs w:val="24"/>
          <w:lang w:eastAsia="en-US"/>
        </w:rPr>
      </w:pPr>
      <w:proofErr w:type="spellStart"/>
      <w:r w:rsidRPr="005D1808">
        <w:rPr>
          <w:rFonts w:ascii="Times New Roman" w:hAnsi="Times New Roman"/>
          <w:sz w:val="24"/>
          <w:szCs w:val="24"/>
          <w:lang w:eastAsia="en-US"/>
        </w:rPr>
        <w:t>с.Тельвиска</w:t>
      </w:r>
      <w:proofErr w:type="spellEnd"/>
    </w:p>
    <w:p w:rsidR="005D1808" w:rsidRPr="005D1808" w:rsidRDefault="005D1808" w:rsidP="005D1808">
      <w:pPr>
        <w:jc w:val="center"/>
        <w:rPr>
          <w:rFonts w:ascii="Times New Roman" w:hAnsi="Times New Roman"/>
          <w:b/>
          <w:sz w:val="24"/>
          <w:szCs w:val="24"/>
          <w:lang w:eastAsia="en-US"/>
        </w:rPr>
      </w:pPr>
    </w:p>
    <w:p w:rsidR="005D1808" w:rsidRPr="005D1808" w:rsidRDefault="005D1808" w:rsidP="005D1808">
      <w:pPr>
        <w:shd w:val="clear" w:color="auto" w:fill="FFFFFF"/>
        <w:jc w:val="center"/>
        <w:rPr>
          <w:rFonts w:ascii="Times New Roman" w:eastAsia="Times New Roman" w:hAnsi="Times New Roman"/>
          <w:b/>
          <w:color w:val="1A1A1A"/>
          <w:sz w:val="24"/>
          <w:szCs w:val="24"/>
        </w:rPr>
      </w:pPr>
      <w:r w:rsidRPr="005D1808">
        <w:rPr>
          <w:rFonts w:ascii="Times New Roman" w:eastAsia="Times New Roman" w:hAnsi="Times New Roman"/>
          <w:b/>
          <w:color w:val="1A1A1A"/>
          <w:sz w:val="24"/>
          <w:szCs w:val="24"/>
        </w:rPr>
        <w:t>Об утверждении Доклада о результатах правоприменительной практики при</w:t>
      </w:r>
    </w:p>
    <w:p w:rsidR="005D1808" w:rsidRPr="005D1808" w:rsidRDefault="005D1808" w:rsidP="005D1808">
      <w:pPr>
        <w:shd w:val="clear" w:color="auto" w:fill="FFFFFF"/>
        <w:jc w:val="center"/>
        <w:rPr>
          <w:rFonts w:ascii="Times New Roman" w:eastAsia="Times New Roman" w:hAnsi="Times New Roman"/>
          <w:b/>
          <w:color w:val="1A1A1A"/>
          <w:sz w:val="24"/>
          <w:szCs w:val="24"/>
        </w:rPr>
      </w:pPr>
      <w:r w:rsidRPr="005D1808">
        <w:rPr>
          <w:rFonts w:ascii="Times New Roman" w:eastAsia="Times New Roman" w:hAnsi="Times New Roman"/>
          <w:b/>
          <w:color w:val="1A1A1A"/>
          <w:sz w:val="24"/>
          <w:szCs w:val="24"/>
        </w:rPr>
        <w:t>осуществлении муниципального жилищного контроля на территории</w:t>
      </w:r>
    </w:p>
    <w:p w:rsidR="005D1808" w:rsidRPr="005D1808" w:rsidRDefault="005D1808" w:rsidP="005D1808">
      <w:pPr>
        <w:shd w:val="clear" w:color="auto" w:fill="FFFFFF"/>
        <w:jc w:val="center"/>
        <w:rPr>
          <w:rFonts w:ascii="Times New Roman" w:eastAsia="Times New Roman" w:hAnsi="Times New Roman"/>
          <w:b/>
          <w:color w:val="1A1A1A"/>
          <w:sz w:val="24"/>
          <w:szCs w:val="24"/>
        </w:rPr>
      </w:pPr>
      <w:r w:rsidRPr="005D1808">
        <w:rPr>
          <w:rFonts w:ascii="Times New Roman" w:eastAsia="Times New Roman" w:hAnsi="Times New Roman"/>
          <w:b/>
          <w:color w:val="1A1A1A"/>
          <w:sz w:val="24"/>
          <w:szCs w:val="24"/>
        </w:rPr>
        <w:t>Сельского поселения «</w:t>
      </w:r>
      <w:proofErr w:type="spellStart"/>
      <w:r w:rsidRPr="005D1808">
        <w:rPr>
          <w:rFonts w:ascii="Times New Roman" w:eastAsia="Times New Roman" w:hAnsi="Times New Roman"/>
          <w:b/>
          <w:color w:val="1A1A1A"/>
          <w:sz w:val="24"/>
          <w:szCs w:val="24"/>
        </w:rPr>
        <w:t>Тельви</w:t>
      </w:r>
      <w:r w:rsidR="00576925">
        <w:rPr>
          <w:rFonts w:ascii="Times New Roman" w:eastAsia="Times New Roman" w:hAnsi="Times New Roman"/>
          <w:b/>
          <w:color w:val="1A1A1A"/>
          <w:sz w:val="24"/>
          <w:szCs w:val="24"/>
        </w:rPr>
        <w:t>сочный</w:t>
      </w:r>
      <w:proofErr w:type="spellEnd"/>
      <w:r w:rsidR="00576925">
        <w:rPr>
          <w:rFonts w:ascii="Times New Roman" w:eastAsia="Times New Roman" w:hAnsi="Times New Roman"/>
          <w:b/>
          <w:color w:val="1A1A1A"/>
          <w:sz w:val="24"/>
          <w:szCs w:val="24"/>
        </w:rPr>
        <w:t xml:space="preserve"> сельсовет» ЗР НАО за 2025</w:t>
      </w:r>
      <w:r w:rsidRPr="005D1808">
        <w:rPr>
          <w:rFonts w:ascii="Times New Roman" w:eastAsia="Times New Roman" w:hAnsi="Times New Roman"/>
          <w:b/>
          <w:color w:val="1A1A1A"/>
          <w:sz w:val="24"/>
          <w:szCs w:val="24"/>
        </w:rPr>
        <w:t xml:space="preserve"> год</w:t>
      </w:r>
    </w:p>
    <w:p w:rsidR="005D1808" w:rsidRPr="005D1808" w:rsidRDefault="005D1808" w:rsidP="005D1808">
      <w:pPr>
        <w:shd w:val="clear" w:color="auto" w:fill="FFFFFF"/>
        <w:jc w:val="center"/>
        <w:rPr>
          <w:rFonts w:ascii="Times New Roman" w:eastAsia="Times New Roman" w:hAnsi="Times New Roman"/>
          <w:b/>
          <w:color w:val="1A1A1A"/>
          <w:sz w:val="24"/>
          <w:szCs w:val="24"/>
        </w:rPr>
      </w:pPr>
    </w:p>
    <w:p w:rsidR="005D1808" w:rsidRPr="005D1808" w:rsidRDefault="005D1808" w:rsidP="005D1808">
      <w:pPr>
        <w:shd w:val="clear" w:color="auto" w:fill="FFFFFF"/>
        <w:rPr>
          <w:rFonts w:ascii="Helvetica" w:eastAsia="Times New Roman" w:hAnsi="Helvetica" w:cs="Helvetica"/>
          <w:color w:val="1A1A1A"/>
          <w:sz w:val="23"/>
          <w:szCs w:val="23"/>
        </w:rPr>
      </w:pPr>
    </w:p>
    <w:p w:rsidR="005D1808" w:rsidRPr="005D1808" w:rsidRDefault="005D1808" w:rsidP="005D1808">
      <w:pPr>
        <w:shd w:val="clear" w:color="auto" w:fill="FFFFFF"/>
        <w:spacing w:after="200"/>
        <w:ind w:firstLine="708"/>
        <w:jc w:val="both"/>
        <w:rPr>
          <w:rFonts w:ascii="Times New Roman" w:eastAsia="Times New Roman" w:hAnsi="Times New Roman"/>
          <w:color w:val="1A1A1A"/>
          <w:sz w:val="26"/>
          <w:szCs w:val="26"/>
        </w:rPr>
      </w:pPr>
      <w:r w:rsidRPr="005D1808">
        <w:rPr>
          <w:rFonts w:ascii="Times New Roman" w:eastAsia="Times New Roman" w:hAnsi="Times New Roman"/>
          <w:color w:val="1A1A1A"/>
          <w:sz w:val="26"/>
          <w:szCs w:val="26"/>
        </w:rPr>
        <w:t>В соответствии со статьей 47 Федерального закона от 30.07.2020 № 248-ФЗ «О государственном контроле (надзоре) и муниципальном контроле в Российской Федерации», подпунктом 2.7 пункта 2 Положения о муниципальном жилищном контроле в Сельском поселении «</w:t>
      </w:r>
      <w:proofErr w:type="spellStart"/>
      <w:r w:rsidRPr="005D1808">
        <w:rPr>
          <w:rFonts w:ascii="Times New Roman" w:eastAsia="Times New Roman" w:hAnsi="Times New Roman"/>
          <w:color w:val="1A1A1A"/>
          <w:sz w:val="26"/>
          <w:szCs w:val="26"/>
        </w:rPr>
        <w:t>Тельвисочный</w:t>
      </w:r>
      <w:proofErr w:type="spellEnd"/>
      <w:r w:rsidRPr="005D1808">
        <w:rPr>
          <w:rFonts w:ascii="Times New Roman" w:eastAsia="Times New Roman" w:hAnsi="Times New Roman"/>
          <w:color w:val="1A1A1A"/>
          <w:sz w:val="26"/>
          <w:szCs w:val="26"/>
        </w:rPr>
        <w:t xml:space="preserve"> сельсовет» Заполярного района Ненецкого автономного округа, утвержденного решением Совета депутатов Сельского поселения «</w:t>
      </w:r>
      <w:proofErr w:type="spellStart"/>
      <w:r w:rsidRPr="005D1808">
        <w:rPr>
          <w:rFonts w:ascii="Times New Roman" w:eastAsia="Times New Roman" w:hAnsi="Times New Roman"/>
          <w:color w:val="1A1A1A"/>
          <w:sz w:val="26"/>
          <w:szCs w:val="26"/>
        </w:rPr>
        <w:t>Тельвисочный</w:t>
      </w:r>
      <w:proofErr w:type="spellEnd"/>
      <w:r w:rsidRPr="005D1808">
        <w:rPr>
          <w:rFonts w:ascii="Times New Roman" w:eastAsia="Times New Roman" w:hAnsi="Times New Roman"/>
          <w:color w:val="1A1A1A"/>
          <w:sz w:val="26"/>
          <w:szCs w:val="26"/>
        </w:rPr>
        <w:t xml:space="preserve"> сельсовет» Заполярного района Ненецкого автономного округа от 07.10.2021 № 2, пунктом 3 Программы профилактики рисков причинения вреда (ущерба) охраняемым законом ценностям по жилищному контролю в Сельском поселении «</w:t>
      </w:r>
      <w:proofErr w:type="spellStart"/>
      <w:r w:rsidRPr="005D1808">
        <w:rPr>
          <w:rFonts w:ascii="Times New Roman" w:eastAsia="Times New Roman" w:hAnsi="Times New Roman"/>
          <w:color w:val="1A1A1A"/>
          <w:sz w:val="26"/>
          <w:szCs w:val="26"/>
        </w:rPr>
        <w:t>Тельвисочный</w:t>
      </w:r>
      <w:proofErr w:type="spellEnd"/>
      <w:r w:rsidRPr="005D1808">
        <w:rPr>
          <w:rFonts w:ascii="Times New Roman" w:eastAsia="Times New Roman" w:hAnsi="Times New Roman"/>
          <w:color w:val="1A1A1A"/>
          <w:sz w:val="26"/>
          <w:szCs w:val="26"/>
        </w:rPr>
        <w:t xml:space="preserve"> сельсовет» Заполярного района Нене</w:t>
      </w:r>
      <w:r w:rsidR="00CF3046">
        <w:rPr>
          <w:rFonts w:ascii="Times New Roman" w:eastAsia="Times New Roman" w:hAnsi="Times New Roman"/>
          <w:color w:val="1A1A1A"/>
          <w:sz w:val="26"/>
          <w:szCs w:val="26"/>
        </w:rPr>
        <w:t>цкого автономного округа на 2025</w:t>
      </w:r>
      <w:r w:rsidRPr="005D1808">
        <w:rPr>
          <w:rFonts w:ascii="Times New Roman" w:eastAsia="Times New Roman" w:hAnsi="Times New Roman"/>
          <w:color w:val="1A1A1A"/>
          <w:sz w:val="26"/>
          <w:szCs w:val="26"/>
        </w:rPr>
        <w:t xml:space="preserve"> год, утвержденной постановлением администрации Сельского поселения «</w:t>
      </w:r>
      <w:proofErr w:type="spellStart"/>
      <w:r w:rsidRPr="005D1808">
        <w:rPr>
          <w:rFonts w:ascii="Times New Roman" w:eastAsia="Times New Roman" w:hAnsi="Times New Roman"/>
          <w:color w:val="1A1A1A"/>
          <w:sz w:val="26"/>
          <w:szCs w:val="26"/>
        </w:rPr>
        <w:t>Тельвисочный</w:t>
      </w:r>
      <w:proofErr w:type="spellEnd"/>
      <w:r w:rsidRPr="005D1808">
        <w:rPr>
          <w:rFonts w:ascii="Times New Roman" w:eastAsia="Times New Roman" w:hAnsi="Times New Roman"/>
          <w:color w:val="1A1A1A"/>
          <w:sz w:val="26"/>
          <w:szCs w:val="26"/>
        </w:rPr>
        <w:t xml:space="preserve"> сельсовет» Заполярного района Не</w:t>
      </w:r>
      <w:r w:rsidR="00CF3046">
        <w:rPr>
          <w:rFonts w:ascii="Times New Roman" w:eastAsia="Times New Roman" w:hAnsi="Times New Roman"/>
          <w:color w:val="1A1A1A"/>
          <w:sz w:val="26"/>
          <w:szCs w:val="26"/>
        </w:rPr>
        <w:t>нецкого автономного округа от 26.11.2024 № 128</w:t>
      </w:r>
      <w:r w:rsidRPr="005D1808">
        <w:rPr>
          <w:rFonts w:ascii="Times New Roman" w:eastAsia="Times New Roman" w:hAnsi="Times New Roman"/>
          <w:color w:val="1A1A1A"/>
          <w:sz w:val="26"/>
          <w:szCs w:val="26"/>
        </w:rPr>
        <w:t>:</w:t>
      </w:r>
    </w:p>
    <w:p w:rsidR="005D1808" w:rsidRPr="005D1808" w:rsidRDefault="005D1808" w:rsidP="005D1808">
      <w:pPr>
        <w:shd w:val="clear" w:color="auto" w:fill="FFFFFF"/>
        <w:spacing w:before="240" w:after="200"/>
        <w:ind w:firstLine="708"/>
        <w:jc w:val="both"/>
        <w:rPr>
          <w:rFonts w:ascii="Times New Roman" w:eastAsia="Times New Roman" w:hAnsi="Times New Roman"/>
          <w:color w:val="1A1A1A"/>
          <w:sz w:val="26"/>
          <w:szCs w:val="26"/>
        </w:rPr>
      </w:pPr>
      <w:r w:rsidRPr="005D1808">
        <w:rPr>
          <w:rFonts w:ascii="Times New Roman" w:eastAsia="Times New Roman" w:hAnsi="Times New Roman"/>
          <w:color w:val="1A1A1A"/>
          <w:sz w:val="26"/>
          <w:szCs w:val="26"/>
        </w:rPr>
        <w:t>1 Утвердить Доклад о результатах правоприменительной практики при осуществлении муниципального жилищного контроля на территории Сельского поселения «</w:t>
      </w:r>
      <w:proofErr w:type="spellStart"/>
      <w:r w:rsidRPr="005D1808">
        <w:rPr>
          <w:rFonts w:ascii="Times New Roman" w:eastAsia="Times New Roman" w:hAnsi="Times New Roman"/>
          <w:color w:val="1A1A1A"/>
          <w:sz w:val="26"/>
          <w:szCs w:val="26"/>
        </w:rPr>
        <w:t>Тельвисочный</w:t>
      </w:r>
      <w:proofErr w:type="spellEnd"/>
      <w:r w:rsidRPr="005D1808">
        <w:rPr>
          <w:rFonts w:ascii="Times New Roman" w:eastAsia="Times New Roman" w:hAnsi="Times New Roman"/>
          <w:color w:val="1A1A1A"/>
          <w:sz w:val="26"/>
          <w:szCs w:val="26"/>
        </w:rPr>
        <w:t xml:space="preserve"> сельсовет» Заполярного района Ненецкого автономного округа согласно приложению.</w:t>
      </w:r>
    </w:p>
    <w:p w:rsidR="005D1808" w:rsidRPr="005D1808" w:rsidRDefault="005D1808" w:rsidP="005D1808">
      <w:pPr>
        <w:shd w:val="clear" w:color="auto" w:fill="FFFFFF"/>
        <w:spacing w:after="200"/>
        <w:ind w:firstLine="708"/>
        <w:jc w:val="both"/>
        <w:rPr>
          <w:rFonts w:ascii="Times New Roman" w:eastAsia="Times New Roman" w:hAnsi="Times New Roman"/>
          <w:color w:val="1A1A1A"/>
          <w:sz w:val="26"/>
          <w:szCs w:val="26"/>
        </w:rPr>
      </w:pPr>
      <w:r w:rsidRPr="005D1808">
        <w:rPr>
          <w:rFonts w:ascii="Times New Roman" w:eastAsia="Times New Roman" w:hAnsi="Times New Roman"/>
          <w:color w:val="1A1A1A"/>
          <w:sz w:val="26"/>
          <w:szCs w:val="26"/>
        </w:rPr>
        <w:t>2 Ответственному специалисту общего отдела администрации Сельского поселения «</w:t>
      </w:r>
      <w:proofErr w:type="spellStart"/>
      <w:r w:rsidRPr="005D1808">
        <w:rPr>
          <w:rFonts w:ascii="Times New Roman" w:eastAsia="Times New Roman" w:hAnsi="Times New Roman"/>
          <w:color w:val="1A1A1A"/>
          <w:sz w:val="26"/>
          <w:szCs w:val="26"/>
        </w:rPr>
        <w:t>Тельвисочный</w:t>
      </w:r>
      <w:proofErr w:type="spellEnd"/>
      <w:r w:rsidRPr="005D1808">
        <w:rPr>
          <w:rFonts w:ascii="Times New Roman" w:eastAsia="Times New Roman" w:hAnsi="Times New Roman"/>
          <w:color w:val="1A1A1A"/>
          <w:sz w:val="26"/>
          <w:szCs w:val="26"/>
        </w:rPr>
        <w:t xml:space="preserve"> сельсовет» Заполярного района Ненецкого автономного округа обеспечить официальное опубликование настоящего распоряжения на официальном сайте в сети «Интернет».</w:t>
      </w:r>
    </w:p>
    <w:p w:rsidR="005D1808" w:rsidRPr="005D1808" w:rsidRDefault="005D1808" w:rsidP="005D1808">
      <w:pPr>
        <w:shd w:val="clear" w:color="auto" w:fill="FFFFFF"/>
        <w:ind w:firstLine="708"/>
        <w:jc w:val="both"/>
        <w:rPr>
          <w:rFonts w:ascii="Times New Roman" w:eastAsia="Times New Roman" w:hAnsi="Times New Roman"/>
          <w:color w:val="1A1A1A"/>
          <w:sz w:val="26"/>
          <w:szCs w:val="26"/>
        </w:rPr>
      </w:pPr>
      <w:r w:rsidRPr="005D1808">
        <w:rPr>
          <w:rFonts w:ascii="Times New Roman" w:eastAsia="Times New Roman" w:hAnsi="Times New Roman"/>
          <w:color w:val="1A1A1A"/>
          <w:sz w:val="26"/>
          <w:szCs w:val="26"/>
        </w:rPr>
        <w:t>3 Настоящее распоряжение вступает в силу со дня подписания.</w:t>
      </w:r>
    </w:p>
    <w:p w:rsidR="005D1808" w:rsidRPr="005D1808" w:rsidRDefault="005D1808" w:rsidP="005D1808">
      <w:pPr>
        <w:spacing w:after="200" w:line="276" w:lineRule="auto"/>
        <w:ind w:left="708"/>
        <w:rPr>
          <w:sz w:val="22"/>
          <w:szCs w:val="22"/>
          <w:lang w:eastAsia="en-US"/>
        </w:rPr>
      </w:pPr>
    </w:p>
    <w:p w:rsidR="005D1808" w:rsidRPr="005D1808" w:rsidRDefault="005D1808" w:rsidP="005D1808">
      <w:pPr>
        <w:autoSpaceDE w:val="0"/>
        <w:autoSpaceDN w:val="0"/>
        <w:adjustRightInd w:val="0"/>
        <w:ind w:left="540"/>
        <w:jc w:val="both"/>
        <w:rPr>
          <w:rFonts w:ascii="Times New Roman" w:hAnsi="Times New Roman"/>
          <w:sz w:val="24"/>
          <w:szCs w:val="24"/>
        </w:rPr>
      </w:pPr>
    </w:p>
    <w:p w:rsidR="005D1808" w:rsidRPr="005D1808" w:rsidRDefault="005D1808" w:rsidP="005D1808">
      <w:pPr>
        <w:autoSpaceDE w:val="0"/>
        <w:autoSpaceDN w:val="0"/>
        <w:adjustRightInd w:val="0"/>
        <w:ind w:left="540"/>
        <w:jc w:val="both"/>
        <w:rPr>
          <w:rFonts w:ascii="Times New Roman" w:hAnsi="Times New Roman"/>
          <w:sz w:val="24"/>
          <w:szCs w:val="24"/>
        </w:rPr>
      </w:pPr>
    </w:p>
    <w:p w:rsidR="005D1808" w:rsidRPr="005D1808" w:rsidRDefault="005D1808" w:rsidP="005D1808">
      <w:pPr>
        <w:autoSpaceDE w:val="0"/>
        <w:autoSpaceDN w:val="0"/>
        <w:adjustRightInd w:val="0"/>
        <w:jc w:val="both"/>
        <w:rPr>
          <w:rFonts w:ascii="Times New Roman" w:hAnsi="Times New Roman"/>
          <w:sz w:val="26"/>
          <w:szCs w:val="26"/>
          <w:lang w:eastAsia="en-US"/>
        </w:rPr>
      </w:pPr>
    </w:p>
    <w:p w:rsidR="005D1808" w:rsidRPr="005D1808" w:rsidRDefault="00102ED0" w:rsidP="005D1808">
      <w:pPr>
        <w:autoSpaceDE w:val="0"/>
        <w:autoSpaceDN w:val="0"/>
        <w:adjustRightInd w:val="0"/>
        <w:jc w:val="both"/>
        <w:rPr>
          <w:rFonts w:ascii="Times New Roman" w:hAnsi="Times New Roman"/>
          <w:sz w:val="26"/>
          <w:szCs w:val="26"/>
          <w:lang w:eastAsia="en-US"/>
        </w:rPr>
      </w:pPr>
      <w:proofErr w:type="spellStart"/>
      <w:r>
        <w:rPr>
          <w:rFonts w:ascii="Times New Roman" w:hAnsi="Times New Roman"/>
          <w:sz w:val="26"/>
          <w:szCs w:val="26"/>
          <w:lang w:eastAsia="en-US"/>
        </w:rPr>
        <w:t>И.</w:t>
      </w:r>
      <w:proofErr w:type="gramStart"/>
      <w:r>
        <w:rPr>
          <w:rFonts w:ascii="Times New Roman" w:hAnsi="Times New Roman"/>
          <w:sz w:val="26"/>
          <w:szCs w:val="26"/>
          <w:lang w:eastAsia="en-US"/>
        </w:rPr>
        <w:t>о.главы</w:t>
      </w:r>
      <w:proofErr w:type="spellEnd"/>
      <w:proofErr w:type="gramEnd"/>
      <w:r>
        <w:rPr>
          <w:rFonts w:ascii="Times New Roman" w:hAnsi="Times New Roman"/>
          <w:sz w:val="26"/>
          <w:szCs w:val="26"/>
          <w:lang w:eastAsia="en-US"/>
        </w:rPr>
        <w:t xml:space="preserve"> а</w:t>
      </w:r>
      <w:bookmarkStart w:id="0" w:name="_GoBack"/>
      <w:bookmarkEnd w:id="0"/>
      <w:r w:rsidR="00C35D29">
        <w:rPr>
          <w:rFonts w:ascii="Times New Roman" w:hAnsi="Times New Roman"/>
          <w:sz w:val="26"/>
          <w:szCs w:val="26"/>
          <w:lang w:eastAsia="en-US"/>
        </w:rPr>
        <w:t>дминистрации</w:t>
      </w:r>
      <w:r w:rsidR="005D1808" w:rsidRPr="005D1808">
        <w:rPr>
          <w:rFonts w:ascii="Times New Roman" w:hAnsi="Times New Roman"/>
          <w:sz w:val="26"/>
          <w:szCs w:val="26"/>
          <w:lang w:eastAsia="en-US"/>
        </w:rPr>
        <w:t xml:space="preserve"> Сельского поселения </w:t>
      </w:r>
    </w:p>
    <w:p w:rsidR="005D1808" w:rsidRPr="005D1808" w:rsidRDefault="005D1808" w:rsidP="005D1808">
      <w:pPr>
        <w:autoSpaceDE w:val="0"/>
        <w:autoSpaceDN w:val="0"/>
        <w:adjustRightInd w:val="0"/>
        <w:jc w:val="both"/>
        <w:rPr>
          <w:rFonts w:ascii="Times New Roman" w:hAnsi="Times New Roman"/>
          <w:bCs/>
          <w:sz w:val="26"/>
          <w:szCs w:val="26"/>
        </w:rPr>
      </w:pPr>
      <w:r w:rsidRPr="005D1808">
        <w:rPr>
          <w:rFonts w:ascii="Times New Roman" w:hAnsi="Times New Roman"/>
          <w:sz w:val="26"/>
          <w:szCs w:val="26"/>
          <w:lang w:eastAsia="en-US"/>
        </w:rPr>
        <w:t>«</w:t>
      </w:r>
      <w:proofErr w:type="spellStart"/>
      <w:r w:rsidRPr="005D1808">
        <w:rPr>
          <w:rFonts w:ascii="Times New Roman" w:hAnsi="Times New Roman"/>
          <w:bCs/>
          <w:sz w:val="26"/>
          <w:szCs w:val="26"/>
          <w:lang w:eastAsia="en-US"/>
        </w:rPr>
        <w:t>Тельвисочный</w:t>
      </w:r>
      <w:proofErr w:type="spellEnd"/>
      <w:r w:rsidRPr="005D1808">
        <w:rPr>
          <w:rFonts w:ascii="Times New Roman" w:hAnsi="Times New Roman"/>
          <w:bCs/>
          <w:sz w:val="26"/>
          <w:szCs w:val="26"/>
        </w:rPr>
        <w:t xml:space="preserve"> сельсовет» </w:t>
      </w:r>
    </w:p>
    <w:p w:rsidR="005D1808" w:rsidRPr="005D1808" w:rsidRDefault="005D1808" w:rsidP="005D1808">
      <w:pPr>
        <w:autoSpaceDE w:val="0"/>
        <w:autoSpaceDN w:val="0"/>
        <w:adjustRightInd w:val="0"/>
        <w:jc w:val="both"/>
        <w:rPr>
          <w:rFonts w:ascii="Times New Roman" w:hAnsi="Times New Roman"/>
          <w:bCs/>
          <w:sz w:val="26"/>
          <w:szCs w:val="26"/>
        </w:rPr>
      </w:pPr>
      <w:r w:rsidRPr="005D1808">
        <w:rPr>
          <w:rFonts w:ascii="Times New Roman" w:hAnsi="Times New Roman"/>
          <w:bCs/>
          <w:sz w:val="26"/>
          <w:szCs w:val="26"/>
        </w:rPr>
        <w:t>Заполярного района</w:t>
      </w:r>
    </w:p>
    <w:p w:rsidR="005D1808" w:rsidRPr="005D1808" w:rsidRDefault="005D1808" w:rsidP="005D1808">
      <w:pPr>
        <w:autoSpaceDE w:val="0"/>
        <w:autoSpaceDN w:val="0"/>
        <w:adjustRightInd w:val="0"/>
        <w:jc w:val="both"/>
        <w:rPr>
          <w:rFonts w:ascii="Times New Roman" w:hAnsi="Times New Roman"/>
          <w:sz w:val="26"/>
          <w:szCs w:val="26"/>
          <w:lang w:eastAsia="en-US"/>
        </w:rPr>
      </w:pPr>
      <w:r w:rsidRPr="005D1808">
        <w:rPr>
          <w:rFonts w:ascii="Times New Roman" w:hAnsi="Times New Roman"/>
          <w:bCs/>
          <w:sz w:val="26"/>
          <w:szCs w:val="26"/>
        </w:rPr>
        <w:t>Ненецкого автономного округа</w:t>
      </w:r>
      <w:r w:rsidRPr="005D1808">
        <w:rPr>
          <w:rFonts w:ascii="Times New Roman" w:hAnsi="Times New Roman"/>
          <w:bCs/>
          <w:sz w:val="26"/>
          <w:szCs w:val="26"/>
        </w:rPr>
        <w:tab/>
      </w:r>
      <w:r w:rsidRPr="005D1808">
        <w:rPr>
          <w:rFonts w:ascii="Times New Roman" w:hAnsi="Times New Roman"/>
          <w:bCs/>
          <w:sz w:val="26"/>
          <w:szCs w:val="26"/>
        </w:rPr>
        <w:tab/>
      </w:r>
      <w:r w:rsidRPr="005D1808">
        <w:rPr>
          <w:rFonts w:ascii="Times New Roman" w:hAnsi="Times New Roman"/>
          <w:bCs/>
          <w:sz w:val="26"/>
          <w:szCs w:val="26"/>
        </w:rPr>
        <w:tab/>
      </w:r>
      <w:r w:rsidR="00C35D29">
        <w:rPr>
          <w:rFonts w:ascii="Times New Roman" w:hAnsi="Times New Roman"/>
          <w:bCs/>
          <w:sz w:val="26"/>
          <w:szCs w:val="26"/>
        </w:rPr>
        <w:tab/>
      </w:r>
      <w:r w:rsidR="00C35D29">
        <w:rPr>
          <w:rFonts w:ascii="Times New Roman" w:hAnsi="Times New Roman"/>
          <w:bCs/>
          <w:sz w:val="26"/>
          <w:szCs w:val="26"/>
        </w:rPr>
        <w:tab/>
      </w:r>
      <w:r w:rsidR="00C35D29">
        <w:rPr>
          <w:rFonts w:ascii="Times New Roman" w:hAnsi="Times New Roman"/>
          <w:bCs/>
          <w:sz w:val="26"/>
          <w:szCs w:val="26"/>
        </w:rPr>
        <w:tab/>
        <w:t xml:space="preserve">                  </w:t>
      </w:r>
      <w:proofErr w:type="spellStart"/>
      <w:r w:rsidR="00C35D29">
        <w:rPr>
          <w:rFonts w:ascii="Times New Roman" w:hAnsi="Times New Roman"/>
          <w:bCs/>
          <w:sz w:val="26"/>
          <w:szCs w:val="26"/>
        </w:rPr>
        <w:t>Л.А.Хаймина</w:t>
      </w:r>
      <w:proofErr w:type="spellEnd"/>
    </w:p>
    <w:p w:rsidR="005D1808" w:rsidRPr="005D1808" w:rsidRDefault="005D1808" w:rsidP="005D1808">
      <w:pPr>
        <w:jc w:val="both"/>
        <w:rPr>
          <w:rFonts w:ascii="Times New Roman" w:hAnsi="Times New Roman"/>
          <w:sz w:val="24"/>
          <w:szCs w:val="24"/>
          <w:lang w:eastAsia="en-US"/>
        </w:rPr>
      </w:pPr>
    </w:p>
    <w:p w:rsidR="005D1808" w:rsidRDefault="005D1808">
      <w:pPr>
        <w:pStyle w:val="Default"/>
        <w:jc w:val="center"/>
        <w:rPr>
          <w:rStyle w:val="15"/>
          <w:color w:val="auto"/>
          <w:sz w:val="28"/>
        </w:rPr>
      </w:pPr>
    </w:p>
    <w:p w:rsidR="005D1808" w:rsidRDefault="005D1808">
      <w:pPr>
        <w:pStyle w:val="Default"/>
        <w:jc w:val="center"/>
        <w:rPr>
          <w:rStyle w:val="15"/>
          <w:color w:val="auto"/>
          <w:sz w:val="28"/>
        </w:rPr>
      </w:pPr>
    </w:p>
    <w:p w:rsidR="005D1808" w:rsidRDefault="005D1808">
      <w:pPr>
        <w:pStyle w:val="Default"/>
        <w:jc w:val="center"/>
        <w:rPr>
          <w:rStyle w:val="15"/>
          <w:color w:val="auto"/>
          <w:sz w:val="28"/>
        </w:rPr>
      </w:pPr>
    </w:p>
    <w:p w:rsidR="005D1808" w:rsidRPr="005D1808" w:rsidRDefault="005D1808" w:rsidP="005D1808">
      <w:pPr>
        <w:pStyle w:val="Default"/>
        <w:jc w:val="right"/>
        <w:rPr>
          <w:rStyle w:val="15"/>
          <w:color w:val="auto"/>
          <w:szCs w:val="24"/>
        </w:rPr>
      </w:pPr>
      <w:r w:rsidRPr="005D1808">
        <w:rPr>
          <w:rStyle w:val="15"/>
          <w:color w:val="auto"/>
          <w:szCs w:val="24"/>
        </w:rPr>
        <w:lastRenderedPageBreak/>
        <w:t>Приложение</w:t>
      </w:r>
      <w:r>
        <w:rPr>
          <w:rStyle w:val="15"/>
          <w:color w:val="auto"/>
          <w:szCs w:val="24"/>
        </w:rPr>
        <w:t xml:space="preserve"> к</w:t>
      </w:r>
    </w:p>
    <w:p w:rsidR="005D1808" w:rsidRPr="005D1808" w:rsidRDefault="005D1808" w:rsidP="005D1808">
      <w:pPr>
        <w:pStyle w:val="Default"/>
        <w:jc w:val="right"/>
        <w:rPr>
          <w:rStyle w:val="15"/>
          <w:color w:val="auto"/>
          <w:szCs w:val="24"/>
        </w:rPr>
      </w:pPr>
      <w:r>
        <w:rPr>
          <w:rStyle w:val="15"/>
          <w:color w:val="auto"/>
          <w:szCs w:val="24"/>
        </w:rPr>
        <w:t>распоряжению</w:t>
      </w:r>
      <w:r w:rsidR="00C35D29">
        <w:rPr>
          <w:rStyle w:val="15"/>
          <w:color w:val="auto"/>
          <w:szCs w:val="24"/>
        </w:rPr>
        <w:t xml:space="preserve"> от 10.02.2026 № 15</w:t>
      </w:r>
    </w:p>
    <w:p w:rsidR="005D1808" w:rsidRPr="005D1808" w:rsidRDefault="005D1808">
      <w:pPr>
        <w:pStyle w:val="Default"/>
        <w:jc w:val="center"/>
        <w:rPr>
          <w:rStyle w:val="15"/>
          <w:color w:val="auto"/>
          <w:sz w:val="26"/>
          <w:szCs w:val="26"/>
        </w:rPr>
      </w:pPr>
    </w:p>
    <w:p w:rsidR="005D1808" w:rsidRPr="005D1808" w:rsidRDefault="005D1808">
      <w:pPr>
        <w:pStyle w:val="Default"/>
        <w:jc w:val="center"/>
        <w:rPr>
          <w:rStyle w:val="15"/>
          <w:color w:val="auto"/>
          <w:sz w:val="26"/>
          <w:szCs w:val="26"/>
        </w:rPr>
      </w:pPr>
    </w:p>
    <w:p w:rsidR="001250CA" w:rsidRPr="005D1808" w:rsidRDefault="001250CA">
      <w:pPr>
        <w:pStyle w:val="Default"/>
        <w:jc w:val="center"/>
        <w:rPr>
          <w:rStyle w:val="15"/>
          <w:color w:val="auto"/>
          <w:sz w:val="26"/>
          <w:szCs w:val="26"/>
        </w:rPr>
      </w:pPr>
      <w:r w:rsidRPr="005D1808">
        <w:rPr>
          <w:rStyle w:val="15"/>
          <w:color w:val="auto"/>
          <w:sz w:val="26"/>
          <w:szCs w:val="26"/>
        </w:rPr>
        <w:t>Доклад</w:t>
      </w:r>
    </w:p>
    <w:p w:rsidR="008909B5" w:rsidRPr="005D1808" w:rsidRDefault="008909B5">
      <w:pPr>
        <w:pStyle w:val="Default"/>
        <w:jc w:val="center"/>
        <w:rPr>
          <w:rStyle w:val="15"/>
          <w:color w:val="auto"/>
          <w:sz w:val="26"/>
          <w:szCs w:val="26"/>
        </w:rPr>
      </w:pPr>
      <w:r w:rsidRPr="005D1808">
        <w:rPr>
          <w:rStyle w:val="15"/>
          <w:color w:val="auto"/>
          <w:sz w:val="26"/>
          <w:szCs w:val="26"/>
        </w:rPr>
        <w:t>о результатах</w:t>
      </w:r>
      <w:r w:rsidR="0062733E" w:rsidRPr="005D1808">
        <w:rPr>
          <w:rStyle w:val="15"/>
          <w:color w:val="auto"/>
          <w:sz w:val="26"/>
          <w:szCs w:val="26"/>
        </w:rPr>
        <w:t xml:space="preserve"> правоприменительной практики</w:t>
      </w:r>
      <w:r w:rsidRPr="005D1808">
        <w:rPr>
          <w:rStyle w:val="15"/>
          <w:color w:val="auto"/>
          <w:sz w:val="26"/>
          <w:szCs w:val="26"/>
        </w:rPr>
        <w:t xml:space="preserve"> при </w:t>
      </w:r>
      <w:r w:rsidR="00BD31DF" w:rsidRPr="005D1808">
        <w:rPr>
          <w:rStyle w:val="15"/>
          <w:color w:val="auto"/>
          <w:sz w:val="26"/>
          <w:szCs w:val="26"/>
        </w:rPr>
        <w:t>осуществлени</w:t>
      </w:r>
      <w:r w:rsidRPr="005D1808">
        <w:rPr>
          <w:rStyle w:val="15"/>
          <w:color w:val="auto"/>
          <w:sz w:val="26"/>
          <w:szCs w:val="26"/>
        </w:rPr>
        <w:t>и</w:t>
      </w:r>
    </w:p>
    <w:p w:rsidR="00ED05DE" w:rsidRPr="005D1808" w:rsidRDefault="0062733E">
      <w:pPr>
        <w:pStyle w:val="Default"/>
        <w:jc w:val="center"/>
        <w:rPr>
          <w:rStyle w:val="15"/>
          <w:color w:val="auto"/>
          <w:sz w:val="26"/>
          <w:szCs w:val="26"/>
        </w:rPr>
      </w:pPr>
      <w:r w:rsidRPr="005D1808">
        <w:rPr>
          <w:rStyle w:val="15"/>
          <w:color w:val="auto"/>
          <w:sz w:val="26"/>
          <w:szCs w:val="26"/>
        </w:rPr>
        <w:t xml:space="preserve">муниципального жилищного контроля </w:t>
      </w:r>
      <w:r w:rsidR="008909B5" w:rsidRPr="005D1808">
        <w:rPr>
          <w:rStyle w:val="15"/>
          <w:color w:val="auto"/>
          <w:sz w:val="26"/>
          <w:szCs w:val="26"/>
        </w:rPr>
        <w:t>на территории</w:t>
      </w:r>
    </w:p>
    <w:p w:rsidR="0062733E" w:rsidRPr="005D1808" w:rsidRDefault="008909B5">
      <w:pPr>
        <w:pStyle w:val="Default"/>
        <w:jc w:val="center"/>
        <w:rPr>
          <w:rStyle w:val="15"/>
          <w:color w:val="auto"/>
          <w:sz w:val="26"/>
          <w:szCs w:val="26"/>
        </w:rPr>
      </w:pPr>
      <w:r w:rsidRPr="005D1808">
        <w:rPr>
          <w:rStyle w:val="15"/>
          <w:color w:val="auto"/>
          <w:sz w:val="26"/>
          <w:szCs w:val="26"/>
        </w:rPr>
        <w:t>Сельского поселения</w:t>
      </w:r>
      <w:r w:rsidR="00ED05DE" w:rsidRPr="005D1808">
        <w:rPr>
          <w:rStyle w:val="15"/>
          <w:color w:val="auto"/>
          <w:sz w:val="26"/>
          <w:szCs w:val="26"/>
        </w:rPr>
        <w:t xml:space="preserve"> «</w:t>
      </w:r>
      <w:proofErr w:type="spellStart"/>
      <w:r w:rsidR="00ED05DE" w:rsidRPr="005D1808">
        <w:rPr>
          <w:rStyle w:val="15"/>
          <w:color w:val="auto"/>
          <w:sz w:val="26"/>
          <w:szCs w:val="26"/>
        </w:rPr>
        <w:t>Тельвисочный</w:t>
      </w:r>
      <w:proofErr w:type="spellEnd"/>
      <w:r w:rsidR="00ED05DE" w:rsidRPr="005D1808">
        <w:rPr>
          <w:rStyle w:val="15"/>
          <w:color w:val="auto"/>
          <w:sz w:val="26"/>
          <w:szCs w:val="26"/>
        </w:rPr>
        <w:t xml:space="preserve"> сельсовет» ЗР НАО </w:t>
      </w:r>
      <w:r w:rsidR="0062733E" w:rsidRPr="005D1808">
        <w:rPr>
          <w:rStyle w:val="15"/>
          <w:color w:val="auto"/>
          <w:sz w:val="26"/>
          <w:szCs w:val="26"/>
        </w:rPr>
        <w:t>за 202</w:t>
      </w:r>
      <w:r w:rsidR="00CF3046">
        <w:rPr>
          <w:rStyle w:val="15"/>
          <w:color w:val="auto"/>
          <w:sz w:val="26"/>
          <w:szCs w:val="26"/>
        </w:rPr>
        <w:t>5</w:t>
      </w:r>
      <w:r w:rsidR="0062733E" w:rsidRPr="005D1808">
        <w:rPr>
          <w:rStyle w:val="15"/>
          <w:color w:val="auto"/>
          <w:sz w:val="26"/>
          <w:szCs w:val="26"/>
        </w:rPr>
        <w:t xml:space="preserve"> год</w:t>
      </w:r>
    </w:p>
    <w:p w:rsidR="0062733E" w:rsidRPr="005D1808" w:rsidRDefault="0062733E" w:rsidP="00BD31DF">
      <w:pPr>
        <w:pStyle w:val="Default"/>
        <w:jc w:val="both"/>
        <w:rPr>
          <w:rStyle w:val="15"/>
          <w:b/>
          <w:i/>
          <w:color w:val="auto"/>
          <w:sz w:val="26"/>
          <w:szCs w:val="26"/>
        </w:rPr>
      </w:pPr>
    </w:p>
    <w:p w:rsidR="008909B5" w:rsidRPr="005D1808" w:rsidRDefault="00A115E0" w:rsidP="008909B5">
      <w:pPr>
        <w:pStyle w:val="Default"/>
        <w:numPr>
          <w:ilvl w:val="0"/>
          <w:numId w:val="15"/>
        </w:numPr>
        <w:jc w:val="center"/>
        <w:rPr>
          <w:rStyle w:val="15"/>
          <w:color w:val="auto"/>
          <w:sz w:val="26"/>
          <w:szCs w:val="26"/>
        </w:rPr>
      </w:pPr>
      <w:r w:rsidRPr="005D1808">
        <w:rPr>
          <w:rStyle w:val="15"/>
          <w:color w:val="auto"/>
          <w:sz w:val="26"/>
          <w:szCs w:val="26"/>
        </w:rPr>
        <w:t>Общее положение</w:t>
      </w:r>
    </w:p>
    <w:p w:rsidR="008909B5" w:rsidRPr="005D1808" w:rsidRDefault="008909B5" w:rsidP="001250CA">
      <w:pPr>
        <w:pStyle w:val="Default"/>
        <w:ind w:firstLine="709"/>
        <w:jc w:val="both"/>
        <w:rPr>
          <w:rStyle w:val="15"/>
          <w:color w:val="auto"/>
          <w:sz w:val="26"/>
          <w:szCs w:val="26"/>
        </w:rPr>
      </w:pPr>
    </w:p>
    <w:p w:rsidR="008909B5" w:rsidRPr="005D1808" w:rsidRDefault="008909B5" w:rsidP="001250CA">
      <w:pPr>
        <w:pStyle w:val="Default"/>
        <w:ind w:firstLine="709"/>
        <w:jc w:val="both"/>
        <w:rPr>
          <w:rStyle w:val="15"/>
          <w:color w:val="auto"/>
          <w:sz w:val="26"/>
          <w:szCs w:val="26"/>
        </w:rPr>
      </w:pPr>
      <w:r w:rsidRPr="005D1808">
        <w:rPr>
          <w:rStyle w:val="15"/>
          <w:color w:val="auto"/>
          <w:sz w:val="26"/>
          <w:szCs w:val="26"/>
        </w:rPr>
        <w:t>Настоящий об</w:t>
      </w:r>
      <w:r w:rsidR="00CF3046">
        <w:rPr>
          <w:rStyle w:val="15"/>
          <w:color w:val="auto"/>
          <w:sz w:val="26"/>
          <w:szCs w:val="26"/>
        </w:rPr>
        <w:t>зор практики подготовлен за 2025</w:t>
      </w:r>
      <w:r w:rsidRPr="005D1808">
        <w:rPr>
          <w:rStyle w:val="15"/>
          <w:color w:val="auto"/>
          <w:sz w:val="26"/>
          <w:szCs w:val="26"/>
        </w:rPr>
        <w:t xml:space="preserve"> год по результатам осуществления м</w:t>
      </w:r>
      <w:r w:rsidR="0062733E" w:rsidRPr="005D1808">
        <w:rPr>
          <w:rStyle w:val="15"/>
          <w:color w:val="auto"/>
          <w:sz w:val="26"/>
          <w:szCs w:val="26"/>
        </w:rPr>
        <w:t>униципальн</w:t>
      </w:r>
      <w:r w:rsidRPr="005D1808">
        <w:rPr>
          <w:rStyle w:val="15"/>
          <w:color w:val="auto"/>
          <w:sz w:val="26"/>
          <w:szCs w:val="26"/>
        </w:rPr>
        <w:t>ого</w:t>
      </w:r>
      <w:r w:rsidR="0062733E" w:rsidRPr="005D1808">
        <w:rPr>
          <w:rStyle w:val="15"/>
          <w:color w:val="auto"/>
          <w:sz w:val="26"/>
          <w:szCs w:val="26"/>
        </w:rPr>
        <w:t xml:space="preserve"> жилищн</w:t>
      </w:r>
      <w:r w:rsidRPr="005D1808">
        <w:rPr>
          <w:rStyle w:val="15"/>
          <w:color w:val="auto"/>
          <w:sz w:val="26"/>
          <w:szCs w:val="26"/>
        </w:rPr>
        <w:t>ого</w:t>
      </w:r>
      <w:r w:rsidR="0062733E" w:rsidRPr="005D1808">
        <w:rPr>
          <w:rStyle w:val="15"/>
          <w:color w:val="auto"/>
          <w:sz w:val="26"/>
          <w:szCs w:val="26"/>
        </w:rPr>
        <w:t xml:space="preserve"> контрол</w:t>
      </w:r>
      <w:r w:rsidRPr="005D1808">
        <w:rPr>
          <w:rStyle w:val="15"/>
          <w:color w:val="auto"/>
          <w:sz w:val="26"/>
          <w:szCs w:val="26"/>
        </w:rPr>
        <w:t>я</w:t>
      </w:r>
      <w:r w:rsidR="0062733E" w:rsidRPr="005D1808">
        <w:rPr>
          <w:rStyle w:val="15"/>
          <w:color w:val="auto"/>
          <w:sz w:val="26"/>
          <w:szCs w:val="26"/>
        </w:rPr>
        <w:t xml:space="preserve"> на территории </w:t>
      </w:r>
      <w:r w:rsidR="001467EA" w:rsidRPr="005D1808">
        <w:rPr>
          <w:rStyle w:val="15"/>
          <w:color w:val="auto"/>
          <w:sz w:val="26"/>
          <w:szCs w:val="26"/>
        </w:rPr>
        <w:t>Сельского поселения «</w:t>
      </w:r>
      <w:proofErr w:type="spellStart"/>
      <w:r w:rsidR="001467EA" w:rsidRPr="005D1808">
        <w:rPr>
          <w:rStyle w:val="15"/>
          <w:color w:val="auto"/>
          <w:sz w:val="26"/>
          <w:szCs w:val="26"/>
        </w:rPr>
        <w:t>Тельвисочный</w:t>
      </w:r>
      <w:proofErr w:type="spellEnd"/>
      <w:r w:rsidR="001467EA" w:rsidRPr="005D1808">
        <w:rPr>
          <w:rStyle w:val="15"/>
          <w:color w:val="auto"/>
          <w:sz w:val="26"/>
          <w:szCs w:val="26"/>
        </w:rPr>
        <w:t xml:space="preserve"> сельсовет» Заполярного района Ненецкого автономного округа</w:t>
      </w:r>
      <w:r w:rsidRPr="005D1808">
        <w:rPr>
          <w:rStyle w:val="15"/>
          <w:color w:val="auto"/>
          <w:sz w:val="26"/>
          <w:szCs w:val="26"/>
        </w:rPr>
        <w:t xml:space="preserve"> (далее – Сельское поселение)</w:t>
      </w:r>
      <w:r w:rsidR="001467EA" w:rsidRPr="005D1808">
        <w:rPr>
          <w:rStyle w:val="15"/>
          <w:color w:val="auto"/>
          <w:sz w:val="26"/>
          <w:szCs w:val="26"/>
        </w:rPr>
        <w:t xml:space="preserve"> </w:t>
      </w:r>
      <w:r w:rsidRPr="005D1808">
        <w:rPr>
          <w:rStyle w:val="15"/>
          <w:color w:val="auto"/>
          <w:sz w:val="26"/>
          <w:szCs w:val="26"/>
        </w:rPr>
        <w:t>во исполнении пункта 3 статьи 47 Федерального закона от 31.07.2020 № 248-ФЗ «О государственном контроле (надзоре) и муниципальном контроле в Российской Федерации».</w:t>
      </w:r>
    </w:p>
    <w:p w:rsidR="00190ED5" w:rsidRPr="005D1808" w:rsidRDefault="008909B5" w:rsidP="00190ED5">
      <w:pPr>
        <w:pStyle w:val="Default"/>
        <w:numPr>
          <w:ilvl w:val="1"/>
          <w:numId w:val="15"/>
        </w:numPr>
        <w:ind w:left="0" w:firstLine="709"/>
        <w:jc w:val="both"/>
        <w:rPr>
          <w:rStyle w:val="15"/>
          <w:color w:val="auto"/>
          <w:sz w:val="26"/>
          <w:szCs w:val="26"/>
        </w:rPr>
      </w:pPr>
      <w:r w:rsidRPr="005D1808">
        <w:rPr>
          <w:rStyle w:val="15"/>
          <w:color w:val="auto"/>
          <w:sz w:val="26"/>
          <w:szCs w:val="26"/>
        </w:rPr>
        <w:t>Сведения о нормативно-правовом регулировании муниципального жилищного контроля на территории Сельского поселения</w:t>
      </w:r>
      <w:r w:rsidR="00190ED5" w:rsidRPr="005D1808">
        <w:rPr>
          <w:rStyle w:val="15"/>
          <w:color w:val="auto"/>
          <w:sz w:val="26"/>
          <w:szCs w:val="26"/>
        </w:rPr>
        <w:t>.</w:t>
      </w:r>
    </w:p>
    <w:p w:rsidR="0062733E" w:rsidRPr="005D1808" w:rsidRDefault="00190ED5" w:rsidP="00190ED5">
      <w:pPr>
        <w:pStyle w:val="Default"/>
        <w:ind w:firstLine="709"/>
        <w:jc w:val="both"/>
        <w:rPr>
          <w:rStyle w:val="15"/>
          <w:color w:val="auto"/>
          <w:sz w:val="26"/>
          <w:szCs w:val="26"/>
        </w:rPr>
      </w:pPr>
      <w:r w:rsidRPr="005D1808">
        <w:rPr>
          <w:rStyle w:val="15"/>
          <w:color w:val="auto"/>
          <w:sz w:val="26"/>
          <w:szCs w:val="26"/>
        </w:rPr>
        <w:t xml:space="preserve">Муниципальный жилищный контроль </w:t>
      </w:r>
      <w:r w:rsidR="0062733E" w:rsidRPr="005D1808">
        <w:rPr>
          <w:rStyle w:val="15"/>
          <w:color w:val="auto"/>
          <w:sz w:val="26"/>
          <w:szCs w:val="26"/>
        </w:rPr>
        <w:t>осуществляется</w:t>
      </w:r>
      <w:r w:rsidR="00DC2325" w:rsidRPr="005D1808">
        <w:rPr>
          <w:rStyle w:val="15"/>
          <w:color w:val="auto"/>
          <w:sz w:val="26"/>
          <w:szCs w:val="26"/>
        </w:rPr>
        <w:t xml:space="preserve"> </w:t>
      </w:r>
      <w:r w:rsidRPr="005D1808">
        <w:rPr>
          <w:rStyle w:val="15"/>
          <w:color w:val="auto"/>
          <w:sz w:val="26"/>
          <w:szCs w:val="26"/>
        </w:rPr>
        <w:t>в соответствии с законодательством Российской Федерации и в порядке, установленном нормативно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w:t>
      </w:r>
    </w:p>
    <w:p w:rsidR="00190ED5" w:rsidRPr="005D1808" w:rsidRDefault="00190ED5" w:rsidP="00190ED5">
      <w:pPr>
        <w:pStyle w:val="Default"/>
        <w:ind w:firstLine="709"/>
        <w:jc w:val="both"/>
        <w:rPr>
          <w:rStyle w:val="15"/>
          <w:color w:val="auto"/>
          <w:sz w:val="26"/>
          <w:szCs w:val="26"/>
        </w:rPr>
      </w:pPr>
      <w:r w:rsidRPr="005D1808">
        <w:rPr>
          <w:rStyle w:val="15"/>
          <w:color w:val="auto"/>
          <w:sz w:val="26"/>
          <w:szCs w:val="26"/>
        </w:rPr>
        <w:t>Федеральное законодательство:</w:t>
      </w:r>
    </w:p>
    <w:p w:rsidR="0062733E" w:rsidRPr="005D1808" w:rsidRDefault="00190ED5" w:rsidP="00190ED5">
      <w:pPr>
        <w:pStyle w:val="1"/>
        <w:spacing w:after="0" w:line="240" w:lineRule="auto"/>
        <w:ind w:firstLine="709"/>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 xml:space="preserve">- </w:t>
      </w:r>
      <w:r w:rsidR="0062733E" w:rsidRPr="005D1808">
        <w:rPr>
          <w:rStyle w:val="15"/>
          <w:rFonts w:ascii="Times New Roman" w:eastAsia="Times New Roman" w:hAnsi="Times New Roman"/>
          <w:sz w:val="26"/>
          <w:szCs w:val="26"/>
        </w:rPr>
        <w:t>К</w:t>
      </w:r>
      <w:r w:rsidRPr="005D1808">
        <w:rPr>
          <w:rStyle w:val="15"/>
          <w:rFonts w:ascii="Times New Roman" w:eastAsia="Times New Roman" w:hAnsi="Times New Roman"/>
          <w:sz w:val="26"/>
          <w:szCs w:val="26"/>
        </w:rPr>
        <w:t>онституция Российской Федерации;</w:t>
      </w:r>
    </w:p>
    <w:p w:rsidR="0062733E" w:rsidRPr="005D1808" w:rsidRDefault="00190ED5" w:rsidP="001250CA">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 xml:space="preserve">- </w:t>
      </w:r>
      <w:r w:rsidR="0062733E" w:rsidRPr="005D1808">
        <w:rPr>
          <w:rStyle w:val="15"/>
          <w:rFonts w:ascii="Times New Roman" w:eastAsia="Times New Roman" w:hAnsi="Times New Roman"/>
          <w:sz w:val="26"/>
          <w:szCs w:val="26"/>
        </w:rPr>
        <w:t>Жилищ</w:t>
      </w:r>
      <w:r w:rsidRPr="005D1808">
        <w:rPr>
          <w:rStyle w:val="15"/>
          <w:rFonts w:ascii="Times New Roman" w:eastAsia="Times New Roman" w:hAnsi="Times New Roman"/>
          <w:sz w:val="26"/>
          <w:szCs w:val="26"/>
        </w:rPr>
        <w:t>ный кодекс Российской Федерации;</w:t>
      </w:r>
    </w:p>
    <w:p w:rsidR="00190ED5" w:rsidRPr="005D1808" w:rsidRDefault="00190ED5" w:rsidP="001250CA">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 Кодекс Российской Федерации об административных правонарушениях;</w:t>
      </w:r>
    </w:p>
    <w:p w:rsidR="0062733E" w:rsidRPr="005D1808" w:rsidRDefault="00190ED5" w:rsidP="001250CA">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w:t>
      </w:r>
      <w:r w:rsidR="00846146" w:rsidRPr="005D1808">
        <w:rPr>
          <w:rStyle w:val="15"/>
          <w:rFonts w:ascii="Times New Roman" w:eastAsia="Times New Roman" w:hAnsi="Times New Roman"/>
          <w:sz w:val="26"/>
          <w:szCs w:val="26"/>
        </w:rPr>
        <w:t xml:space="preserve"> Федеральный </w:t>
      </w:r>
      <w:r w:rsidR="0062733E" w:rsidRPr="005D1808">
        <w:rPr>
          <w:rStyle w:val="15"/>
          <w:rFonts w:ascii="Times New Roman" w:eastAsia="Times New Roman" w:hAnsi="Times New Roman"/>
          <w:sz w:val="26"/>
          <w:szCs w:val="26"/>
        </w:rPr>
        <w:t>закон от 06.10.2003 г. № 131-ФЗ «Об общих принципах организации местного самоуправл</w:t>
      </w:r>
      <w:r w:rsidRPr="005D1808">
        <w:rPr>
          <w:rStyle w:val="15"/>
          <w:rFonts w:ascii="Times New Roman" w:eastAsia="Times New Roman" w:hAnsi="Times New Roman"/>
          <w:sz w:val="26"/>
          <w:szCs w:val="26"/>
        </w:rPr>
        <w:t>ения в Российской Федерации»;</w:t>
      </w:r>
    </w:p>
    <w:p w:rsidR="00E232A6" w:rsidRPr="005D1808" w:rsidRDefault="00190ED5" w:rsidP="001250CA">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w:t>
      </w:r>
      <w:r w:rsidR="00E232A6" w:rsidRPr="005D1808">
        <w:rPr>
          <w:rStyle w:val="15"/>
          <w:rFonts w:ascii="Times New Roman" w:eastAsia="Times New Roman" w:hAnsi="Times New Roman"/>
          <w:sz w:val="26"/>
          <w:szCs w:val="26"/>
        </w:rPr>
        <w:t xml:space="preserve"> Федеральный закон от 31.07.2020 г. № 248-ФЗ «О государственном контроле (надзоре) и муниципальном контроле в Российской Федерации»</w:t>
      </w:r>
      <w:r w:rsidRPr="005D1808">
        <w:rPr>
          <w:rStyle w:val="15"/>
          <w:rFonts w:ascii="Times New Roman" w:eastAsia="Times New Roman" w:hAnsi="Times New Roman"/>
          <w:sz w:val="26"/>
          <w:szCs w:val="26"/>
        </w:rPr>
        <w:t>;</w:t>
      </w:r>
    </w:p>
    <w:p w:rsidR="00997589" w:rsidRPr="005D1808" w:rsidRDefault="00997589" w:rsidP="00997589">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 xml:space="preserve">- </w:t>
      </w:r>
      <w:r w:rsidRPr="005D1808">
        <w:rPr>
          <w:rFonts w:ascii="Times New Roman" w:eastAsia="Times New Roman" w:hAnsi="Times New Roman"/>
          <w:sz w:val="26"/>
          <w:szCs w:val="2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РФ»;</w:t>
      </w:r>
    </w:p>
    <w:p w:rsidR="00190ED5" w:rsidRPr="005D1808" w:rsidRDefault="00190ED5" w:rsidP="001250CA">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 Федеральный закон от 02.05.2006 № 59-ФЗ «О порядке рассмотрения обращений граждан в Российской Федерации»;</w:t>
      </w:r>
    </w:p>
    <w:p w:rsidR="006D5AA8" w:rsidRPr="005D1808" w:rsidRDefault="00190ED5" w:rsidP="006D5AA8">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w:t>
      </w:r>
      <w:r w:rsidR="006D5AA8" w:rsidRPr="005D1808">
        <w:rPr>
          <w:rStyle w:val="15"/>
          <w:rFonts w:ascii="Times New Roman" w:eastAsia="Times New Roman" w:hAnsi="Times New Roman"/>
          <w:sz w:val="26"/>
          <w:szCs w:val="26"/>
        </w:rPr>
        <w:t xml:space="preserve"> Постановление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190ED5" w:rsidRPr="005D1808" w:rsidRDefault="006D5AA8" w:rsidP="006D5AA8">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6D5AA8" w:rsidRPr="005D1808" w:rsidRDefault="00997589" w:rsidP="00997589">
      <w:pPr>
        <w:pStyle w:val="1"/>
        <w:tabs>
          <w:tab w:val="left" w:pos="709"/>
        </w:tabs>
        <w:spacing w:after="0" w:line="240" w:lineRule="auto"/>
        <w:jc w:val="both"/>
        <w:rPr>
          <w:rFonts w:ascii="Times New Roman" w:eastAsia="Times New Roman" w:hAnsi="Times New Roman"/>
          <w:sz w:val="26"/>
          <w:szCs w:val="26"/>
        </w:rPr>
      </w:pPr>
      <w:r w:rsidRPr="005D1808">
        <w:rPr>
          <w:rFonts w:ascii="Times New Roman" w:eastAsia="Times New Roman" w:hAnsi="Times New Roman"/>
          <w:sz w:val="26"/>
          <w:szCs w:val="26"/>
        </w:rPr>
        <w:tab/>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CC056B" w:rsidRPr="005D1808">
        <w:rPr>
          <w:rFonts w:ascii="Times New Roman" w:eastAsia="Times New Roman" w:hAnsi="Times New Roman"/>
          <w:sz w:val="26"/>
          <w:szCs w:val="26"/>
        </w:rPr>
        <w:t>;</w:t>
      </w:r>
    </w:p>
    <w:p w:rsidR="00CC056B" w:rsidRPr="005D1808" w:rsidRDefault="00CC056B" w:rsidP="00CC056B">
      <w:pPr>
        <w:pStyle w:val="1"/>
        <w:tabs>
          <w:tab w:val="left" w:pos="709"/>
        </w:tabs>
        <w:spacing w:after="0" w:line="240" w:lineRule="auto"/>
        <w:jc w:val="both"/>
        <w:rPr>
          <w:rStyle w:val="15"/>
          <w:rFonts w:ascii="Times New Roman" w:eastAsia="Times New Roman" w:hAnsi="Times New Roman"/>
          <w:sz w:val="26"/>
          <w:szCs w:val="26"/>
        </w:rPr>
      </w:pPr>
      <w:r w:rsidRPr="005D1808">
        <w:rPr>
          <w:rFonts w:ascii="Times New Roman" w:eastAsia="Times New Roman" w:hAnsi="Times New Roman"/>
          <w:sz w:val="26"/>
          <w:szCs w:val="26"/>
        </w:rPr>
        <w:lastRenderedPageBreak/>
        <w:tab/>
        <w:t>-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997589" w:rsidRPr="005D1808" w:rsidRDefault="00997589" w:rsidP="006D5AA8">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 xml:space="preserve">Законы и </w:t>
      </w:r>
      <w:r w:rsidR="00466C39">
        <w:rPr>
          <w:rStyle w:val="15"/>
          <w:rFonts w:ascii="Times New Roman" w:eastAsia="Times New Roman" w:hAnsi="Times New Roman"/>
          <w:sz w:val="26"/>
          <w:szCs w:val="26"/>
        </w:rPr>
        <w:t>иные нормативные правовые акты Н</w:t>
      </w:r>
      <w:r w:rsidRPr="005D1808">
        <w:rPr>
          <w:rStyle w:val="15"/>
          <w:rFonts w:ascii="Times New Roman" w:eastAsia="Times New Roman" w:hAnsi="Times New Roman"/>
          <w:sz w:val="26"/>
          <w:szCs w:val="26"/>
        </w:rPr>
        <w:t>енецкого автономного округа:</w:t>
      </w:r>
    </w:p>
    <w:p w:rsidR="00997589" w:rsidRPr="005D1808" w:rsidRDefault="00997589" w:rsidP="006D5AA8">
      <w:pPr>
        <w:pStyle w:val="1"/>
        <w:tabs>
          <w:tab w:val="left" w:pos="709"/>
        </w:tabs>
        <w:spacing w:after="0" w:line="240" w:lineRule="auto"/>
        <w:jc w:val="both"/>
        <w:rPr>
          <w:rStyle w:val="15"/>
          <w:rFonts w:ascii="Times New Roman" w:eastAsia="Times New Roman" w:hAnsi="Times New Roman"/>
          <w:sz w:val="26"/>
          <w:szCs w:val="26"/>
        </w:rPr>
      </w:pPr>
      <w:r w:rsidRPr="005D1808">
        <w:rPr>
          <w:rFonts w:ascii="Times New Roman" w:eastAsia="Times New Roman" w:hAnsi="Times New Roman"/>
          <w:sz w:val="26"/>
          <w:szCs w:val="26"/>
        </w:rPr>
        <w:tab/>
        <w:t>- Приказ Управления строительства и ЖКХ НАО от 27.10.2011 № 92-ок «Об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6D5AA8" w:rsidRPr="005D1808" w:rsidRDefault="006D5AA8" w:rsidP="006D5AA8">
      <w:pPr>
        <w:pStyle w:val="1"/>
        <w:tabs>
          <w:tab w:val="left" w:pos="709"/>
        </w:tabs>
        <w:spacing w:after="0" w:line="240" w:lineRule="auto"/>
        <w:jc w:val="both"/>
        <w:rPr>
          <w:rStyle w:val="15"/>
          <w:rFonts w:ascii="Times New Roman" w:eastAsia="Times New Roman" w:hAnsi="Times New Roman"/>
          <w:sz w:val="26"/>
          <w:szCs w:val="26"/>
        </w:rPr>
      </w:pPr>
      <w:r w:rsidRPr="005D1808">
        <w:rPr>
          <w:rStyle w:val="15"/>
          <w:rFonts w:ascii="Times New Roman" w:eastAsia="Times New Roman" w:hAnsi="Times New Roman"/>
          <w:sz w:val="26"/>
          <w:szCs w:val="26"/>
        </w:rPr>
        <w:tab/>
        <w:t>Муниципальные нормативные правовые акты:</w:t>
      </w:r>
    </w:p>
    <w:p w:rsidR="00E232A6" w:rsidRPr="005D1808" w:rsidRDefault="006D5AA8" w:rsidP="001250CA">
      <w:pPr>
        <w:pStyle w:val="1"/>
        <w:tabs>
          <w:tab w:val="left" w:pos="709"/>
        </w:tabs>
        <w:spacing w:after="0" w:line="240" w:lineRule="auto"/>
        <w:jc w:val="both"/>
        <w:rPr>
          <w:rStyle w:val="15"/>
          <w:rFonts w:ascii="Times New Roman" w:hAnsi="Times New Roman"/>
          <w:sz w:val="26"/>
          <w:szCs w:val="26"/>
        </w:rPr>
      </w:pPr>
      <w:r w:rsidRPr="005D1808">
        <w:rPr>
          <w:rStyle w:val="15"/>
          <w:rFonts w:ascii="Times New Roman" w:eastAsia="Times New Roman" w:hAnsi="Times New Roman"/>
          <w:sz w:val="26"/>
          <w:szCs w:val="26"/>
        </w:rPr>
        <w:tab/>
        <w:t xml:space="preserve">- </w:t>
      </w:r>
      <w:r w:rsidR="00E232A6" w:rsidRPr="005D1808">
        <w:rPr>
          <w:rStyle w:val="15"/>
          <w:rFonts w:ascii="Times New Roman" w:hAnsi="Times New Roman"/>
          <w:sz w:val="26"/>
          <w:szCs w:val="26"/>
        </w:rPr>
        <w:t xml:space="preserve">Решение </w:t>
      </w:r>
      <w:r w:rsidR="001467EA" w:rsidRPr="005D1808">
        <w:rPr>
          <w:rStyle w:val="15"/>
          <w:rFonts w:ascii="Times New Roman" w:hAnsi="Times New Roman"/>
          <w:sz w:val="26"/>
          <w:szCs w:val="26"/>
        </w:rPr>
        <w:t>Совета депутатов Сельского поселения «</w:t>
      </w:r>
      <w:proofErr w:type="spellStart"/>
      <w:r w:rsidR="001467EA" w:rsidRPr="005D1808">
        <w:rPr>
          <w:rStyle w:val="15"/>
          <w:rFonts w:ascii="Times New Roman" w:hAnsi="Times New Roman"/>
          <w:sz w:val="26"/>
          <w:szCs w:val="26"/>
        </w:rPr>
        <w:t>Тельвисочный</w:t>
      </w:r>
      <w:proofErr w:type="spellEnd"/>
      <w:r w:rsidR="001467EA" w:rsidRPr="005D1808">
        <w:rPr>
          <w:rStyle w:val="15"/>
          <w:rFonts w:ascii="Times New Roman" w:hAnsi="Times New Roman"/>
          <w:sz w:val="26"/>
          <w:szCs w:val="26"/>
        </w:rPr>
        <w:t xml:space="preserve"> сельсовет» Заполярного района Ненецкого автономного округа</w:t>
      </w:r>
      <w:r w:rsidR="00E232A6" w:rsidRPr="005D1808">
        <w:rPr>
          <w:rStyle w:val="15"/>
          <w:rFonts w:ascii="Times New Roman" w:hAnsi="Times New Roman"/>
          <w:sz w:val="26"/>
          <w:szCs w:val="26"/>
        </w:rPr>
        <w:t xml:space="preserve"> от </w:t>
      </w:r>
      <w:r w:rsidR="001467EA" w:rsidRPr="005D1808">
        <w:rPr>
          <w:rStyle w:val="15"/>
          <w:rFonts w:ascii="Times New Roman" w:hAnsi="Times New Roman"/>
          <w:sz w:val="26"/>
          <w:szCs w:val="26"/>
        </w:rPr>
        <w:t>07.10.2021г. № 2</w:t>
      </w:r>
      <w:r w:rsidR="00E232A6" w:rsidRPr="005D1808">
        <w:rPr>
          <w:rStyle w:val="15"/>
          <w:rFonts w:ascii="Times New Roman" w:hAnsi="Times New Roman"/>
          <w:sz w:val="26"/>
          <w:szCs w:val="26"/>
        </w:rPr>
        <w:t xml:space="preserve"> «Об утверждении Положения о </w:t>
      </w:r>
      <w:r w:rsidR="001467EA" w:rsidRPr="005D1808">
        <w:rPr>
          <w:rStyle w:val="15"/>
          <w:rFonts w:ascii="Times New Roman" w:hAnsi="Times New Roman"/>
          <w:sz w:val="26"/>
          <w:szCs w:val="26"/>
        </w:rPr>
        <w:t>муниципальном жилищном контроле в Сельском поселении «</w:t>
      </w:r>
      <w:proofErr w:type="spellStart"/>
      <w:r w:rsidR="001467EA" w:rsidRPr="005D1808">
        <w:rPr>
          <w:rStyle w:val="15"/>
          <w:rFonts w:ascii="Times New Roman" w:hAnsi="Times New Roman"/>
          <w:sz w:val="26"/>
          <w:szCs w:val="26"/>
        </w:rPr>
        <w:t>Тельвисочный</w:t>
      </w:r>
      <w:proofErr w:type="spellEnd"/>
      <w:r w:rsidR="001467EA" w:rsidRPr="005D1808">
        <w:rPr>
          <w:rStyle w:val="15"/>
          <w:rFonts w:ascii="Times New Roman" w:hAnsi="Times New Roman"/>
          <w:sz w:val="26"/>
          <w:szCs w:val="26"/>
        </w:rPr>
        <w:t xml:space="preserve"> сельсовет</w:t>
      </w:r>
      <w:r w:rsidR="00E232A6" w:rsidRPr="005D1808">
        <w:rPr>
          <w:rStyle w:val="15"/>
          <w:rFonts w:ascii="Times New Roman" w:hAnsi="Times New Roman"/>
          <w:sz w:val="26"/>
          <w:szCs w:val="26"/>
        </w:rPr>
        <w:t>»</w:t>
      </w:r>
      <w:r w:rsidR="001467EA" w:rsidRPr="005D1808">
        <w:rPr>
          <w:rStyle w:val="15"/>
          <w:rFonts w:ascii="Times New Roman" w:hAnsi="Times New Roman"/>
          <w:sz w:val="26"/>
          <w:szCs w:val="26"/>
        </w:rPr>
        <w:t xml:space="preserve"> Заполярного района Ненецкого автономного округа»</w:t>
      </w:r>
      <w:r w:rsidR="00B63949" w:rsidRPr="005D1808">
        <w:rPr>
          <w:rStyle w:val="15"/>
          <w:rFonts w:ascii="Times New Roman" w:hAnsi="Times New Roman"/>
          <w:sz w:val="26"/>
          <w:szCs w:val="26"/>
        </w:rPr>
        <w:t xml:space="preserve"> (далее –Положение)</w:t>
      </w:r>
      <w:r w:rsidR="00E232A6" w:rsidRPr="005D1808">
        <w:rPr>
          <w:rStyle w:val="15"/>
          <w:rFonts w:ascii="Times New Roman" w:hAnsi="Times New Roman"/>
          <w:sz w:val="26"/>
          <w:szCs w:val="26"/>
        </w:rPr>
        <w:t>.</w:t>
      </w:r>
    </w:p>
    <w:p w:rsidR="005010C1" w:rsidRPr="005D1808" w:rsidRDefault="005010C1" w:rsidP="005010C1">
      <w:pPr>
        <w:pStyle w:val="11"/>
        <w:shd w:val="clear" w:color="auto" w:fill="FFFFFF"/>
        <w:spacing w:before="0" w:beforeAutospacing="0" w:after="0" w:afterAutospacing="0"/>
        <w:ind w:firstLine="720"/>
        <w:contextualSpacing/>
        <w:jc w:val="both"/>
        <w:rPr>
          <w:rStyle w:val="15"/>
          <w:b w:val="0"/>
          <w:sz w:val="26"/>
          <w:szCs w:val="26"/>
        </w:rPr>
      </w:pPr>
      <w:r w:rsidRPr="005D1808">
        <w:rPr>
          <w:rStyle w:val="15"/>
          <w:b w:val="0"/>
          <w:sz w:val="26"/>
          <w:szCs w:val="26"/>
        </w:rPr>
        <w:t>В соответствии с Федеральным законом от 18.03.2023 № 71-ФЗ «О внесении изменений в статьи 2 и 3 Федерального закона о газоснабжении» и Жилищный кодекс Российской Федерации», в Положение внесено изменение о дополнительных обязательных требованиях в отношении муниципального жилищного фонда по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6D5AA8" w:rsidRPr="005D1808" w:rsidRDefault="00DC2325" w:rsidP="00846146">
      <w:pPr>
        <w:pStyle w:val="ConsPlusNormal"/>
        <w:widowControl/>
        <w:tabs>
          <w:tab w:val="left" w:pos="709"/>
        </w:tabs>
        <w:ind w:firstLine="0"/>
        <w:jc w:val="both"/>
        <w:rPr>
          <w:rStyle w:val="15"/>
          <w:rFonts w:ascii="Times New Roman" w:hAnsi="Times New Roman"/>
          <w:sz w:val="26"/>
          <w:szCs w:val="26"/>
        </w:rPr>
      </w:pPr>
      <w:r w:rsidRPr="005D1808">
        <w:rPr>
          <w:rStyle w:val="15"/>
          <w:rFonts w:ascii="Times New Roman" w:hAnsi="Times New Roman"/>
          <w:sz w:val="26"/>
          <w:szCs w:val="26"/>
        </w:rPr>
        <w:tab/>
      </w:r>
      <w:r w:rsidR="00CC056B" w:rsidRPr="005D1808">
        <w:rPr>
          <w:rStyle w:val="15"/>
          <w:rFonts w:ascii="Times New Roman" w:hAnsi="Times New Roman"/>
          <w:sz w:val="26"/>
          <w:szCs w:val="26"/>
        </w:rPr>
        <w:t>1.2. Предметом муниципального жилищного контроля является соблюдение юридическими лицами, индивидуальными предпринимателями и гражданами</w:t>
      </w:r>
      <w:r w:rsidR="00991756" w:rsidRPr="005D1808">
        <w:rPr>
          <w:rStyle w:val="15"/>
          <w:rFonts w:ascii="Times New Roman" w:hAnsi="Times New Roman"/>
          <w:sz w:val="26"/>
          <w:szCs w:val="26"/>
        </w:rPr>
        <w:t xml:space="preserve"> (контролируемые лица)</w:t>
      </w:r>
      <w:r w:rsidR="00CC056B" w:rsidRPr="005D1808">
        <w:rPr>
          <w:rStyle w:val="15"/>
          <w:rFonts w:ascii="Times New Roman" w:hAnsi="Times New Roman"/>
          <w:sz w:val="26"/>
          <w:szCs w:val="26"/>
        </w:rPr>
        <w:t xml:space="preserve">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утвержденных Положением о муниципальном жилищном контроле.</w:t>
      </w:r>
    </w:p>
    <w:p w:rsidR="00991756" w:rsidRPr="005D1808" w:rsidRDefault="00991756" w:rsidP="00991756">
      <w:pPr>
        <w:pStyle w:val="ConsPlusNormal"/>
        <w:tabs>
          <w:tab w:val="left" w:pos="709"/>
        </w:tabs>
        <w:ind w:firstLine="0"/>
        <w:rPr>
          <w:rFonts w:ascii="Times New Roman" w:hAnsi="Times New Roman"/>
          <w:sz w:val="26"/>
          <w:szCs w:val="26"/>
        </w:rPr>
      </w:pPr>
      <w:r w:rsidRPr="005D1808">
        <w:rPr>
          <w:rFonts w:ascii="Times New Roman" w:hAnsi="Times New Roman"/>
          <w:sz w:val="26"/>
          <w:szCs w:val="26"/>
        </w:rPr>
        <w:tab/>
        <w:t>1.3. Объектами муниципального контроля являются:</w:t>
      </w:r>
    </w:p>
    <w:p w:rsidR="00991756" w:rsidRPr="005D1808" w:rsidRDefault="00991756" w:rsidP="00782757">
      <w:pPr>
        <w:pStyle w:val="ConsPlusNormal"/>
        <w:widowControl/>
        <w:tabs>
          <w:tab w:val="left" w:pos="709"/>
        </w:tabs>
        <w:ind w:firstLine="0"/>
        <w:jc w:val="both"/>
        <w:rPr>
          <w:rFonts w:ascii="Times New Roman" w:hAnsi="Times New Roman"/>
          <w:sz w:val="26"/>
          <w:szCs w:val="26"/>
        </w:rPr>
      </w:pPr>
      <w:r w:rsidRPr="005D1808">
        <w:rPr>
          <w:rFonts w:ascii="Times New Roman" w:hAnsi="Times New Roman"/>
          <w:sz w:val="26"/>
          <w:szCs w:val="26"/>
        </w:rPr>
        <w:t xml:space="preserve">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(бездействия); </w:t>
      </w:r>
    </w:p>
    <w:p w:rsidR="00991756" w:rsidRPr="005D1808" w:rsidRDefault="00991756" w:rsidP="00782757">
      <w:pPr>
        <w:pStyle w:val="ConsPlusNormal"/>
        <w:widowControl/>
        <w:tabs>
          <w:tab w:val="left" w:pos="709"/>
        </w:tabs>
        <w:ind w:firstLine="0"/>
        <w:jc w:val="both"/>
        <w:rPr>
          <w:rFonts w:ascii="Times New Roman" w:hAnsi="Times New Roman"/>
          <w:sz w:val="26"/>
          <w:szCs w:val="26"/>
        </w:rPr>
      </w:pPr>
      <w:r w:rsidRPr="005D1808">
        <w:rPr>
          <w:rFonts w:ascii="Times New Roman" w:hAnsi="Times New Roman"/>
          <w:sz w:val="26"/>
          <w:szCs w:val="26"/>
        </w:rP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6D5AA8" w:rsidRPr="005D1808" w:rsidRDefault="00991756" w:rsidP="00782757">
      <w:pPr>
        <w:pStyle w:val="ConsPlusNormal"/>
        <w:widowControl/>
        <w:tabs>
          <w:tab w:val="left" w:pos="709"/>
        </w:tabs>
        <w:ind w:firstLine="0"/>
        <w:jc w:val="both"/>
        <w:rPr>
          <w:rStyle w:val="15"/>
          <w:rFonts w:ascii="Times New Roman" w:hAnsi="Times New Roman"/>
          <w:sz w:val="26"/>
          <w:szCs w:val="26"/>
        </w:rPr>
      </w:pPr>
      <w:r w:rsidRPr="005D1808">
        <w:rPr>
          <w:rStyle w:val="15"/>
          <w:rFonts w:ascii="Times New Roman" w:hAnsi="Times New Roman"/>
          <w:sz w:val="26"/>
          <w:szCs w:val="26"/>
        </w:rPr>
        <w:t>3)жилые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p>
    <w:p w:rsidR="005838FF" w:rsidRPr="005D1808" w:rsidRDefault="00991756" w:rsidP="00991756">
      <w:pPr>
        <w:pStyle w:val="ConsPlusNormal"/>
        <w:widowControl/>
        <w:tabs>
          <w:tab w:val="left" w:pos="709"/>
        </w:tabs>
        <w:ind w:firstLine="0"/>
        <w:jc w:val="both"/>
        <w:rPr>
          <w:rFonts w:ascii="Times New Roman" w:hAnsi="Times New Roman"/>
          <w:sz w:val="26"/>
          <w:szCs w:val="26"/>
        </w:rPr>
      </w:pPr>
      <w:r w:rsidRPr="005D1808">
        <w:rPr>
          <w:rFonts w:ascii="Times New Roman" w:hAnsi="Times New Roman"/>
          <w:sz w:val="26"/>
          <w:szCs w:val="26"/>
        </w:rPr>
        <w:tab/>
      </w:r>
      <w:r w:rsidR="00846146" w:rsidRPr="005D1808">
        <w:rPr>
          <w:rFonts w:ascii="Times New Roman" w:hAnsi="Times New Roman"/>
          <w:sz w:val="26"/>
          <w:szCs w:val="26"/>
          <w:lang w:eastAsia="en-US"/>
        </w:rPr>
        <w:t xml:space="preserve">К перечню </w:t>
      </w:r>
      <w:r w:rsidR="00D34C66" w:rsidRPr="005D1808">
        <w:rPr>
          <w:rFonts w:ascii="Times New Roman" w:hAnsi="Times New Roman"/>
          <w:sz w:val="26"/>
          <w:szCs w:val="26"/>
          <w:lang w:eastAsia="en-US"/>
        </w:rPr>
        <w:t>обязательных требований</w:t>
      </w:r>
      <w:r w:rsidR="00846146" w:rsidRPr="005D1808">
        <w:rPr>
          <w:rFonts w:ascii="Times New Roman" w:hAnsi="Times New Roman"/>
          <w:sz w:val="26"/>
          <w:szCs w:val="26"/>
          <w:lang w:eastAsia="en-US"/>
        </w:rPr>
        <w:t xml:space="preserve"> </w:t>
      </w:r>
      <w:r w:rsidR="00D34C66" w:rsidRPr="005D1808">
        <w:rPr>
          <w:rFonts w:ascii="Times New Roman" w:hAnsi="Times New Roman"/>
          <w:sz w:val="26"/>
          <w:szCs w:val="26"/>
          <w:lang w:eastAsia="en-US"/>
        </w:rPr>
        <w:t xml:space="preserve">по соблюдению юридическими лицами, индивидуальными предпринимателями и гражданами, установленных жилищным законодательством в отношении </w:t>
      </w:r>
      <w:r w:rsidR="00846146" w:rsidRPr="005D1808">
        <w:rPr>
          <w:rFonts w:ascii="Times New Roman" w:hAnsi="Times New Roman"/>
          <w:sz w:val="26"/>
          <w:szCs w:val="26"/>
          <w:lang w:eastAsia="en-US"/>
        </w:rPr>
        <w:t>муниципально</w:t>
      </w:r>
      <w:r w:rsidR="00D34C66" w:rsidRPr="005D1808">
        <w:rPr>
          <w:rFonts w:ascii="Times New Roman" w:hAnsi="Times New Roman"/>
          <w:sz w:val="26"/>
          <w:szCs w:val="26"/>
          <w:lang w:eastAsia="en-US"/>
        </w:rPr>
        <w:t>го</w:t>
      </w:r>
      <w:r w:rsidR="00846146" w:rsidRPr="005D1808">
        <w:rPr>
          <w:rFonts w:ascii="Times New Roman" w:hAnsi="Times New Roman"/>
          <w:sz w:val="26"/>
          <w:szCs w:val="26"/>
          <w:lang w:eastAsia="en-US"/>
        </w:rPr>
        <w:t xml:space="preserve"> </w:t>
      </w:r>
      <w:r w:rsidR="00D34C66" w:rsidRPr="005D1808">
        <w:rPr>
          <w:rFonts w:ascii="Times New Roman" w:hAnsi="Times New Roman"/>
          <w:sz w:val="26"/>
          <w:szCs w:val="26"/>
          <w:lang w:eastAsia="en-US"/>
        </w:rPr>
        <w:t xml:space="preserve">жилищного фонда, </w:t>
      </w:r>
      <w:r w:rsidR="00846146" w:rsidRPr="005D1808">
        <w:rPr>
          <w:rFonts w:ascii="Times New Roman" w:hAnsi="Times New Roman"/>
          <w:sz w:val="26"/>
          <w:szCs w:val="26"/>
          <w:lang w:eastAsia="en-US"/>
        </w:rPr>
        <w:t>относятся</w:t>
      </w:r>
      <w:r w:rsidR="005838FF" w:rsidRPr="005D1808">
        <w:rPr>
          <w:rFonts w:ascii="Times New Roman" w:hAnsi="Times New Roman"/>
          <w:sz w:val="26"/>
          <w:szCs w:val="26"/>
          <w:lang w:eastAsia="en-US"/>
        </w:rPr>
        <w:t xml:space="preserve"> требовани</w:t>
      </w:r>
      <w:r w:rsidR="00BD31DF" w:rsidRPr="005D1808">
        <w:rPr>
          <w:rFonts w:ascii="Times New Roman" w:hAnsi="Times New Roman"/>
          <w:sz w:val="26"/>
          <w:szCs w:val="26"/>
          <w:lang w:eastAsia="en-US"/>
        </w:rPr>
        <w:t>я</w:t>
      </w:r>
      <w:r w:rsidR="005838FF" w:rsidRPr="005D1808">
        <w:rPr>
          <w:rFonts w:ascii="Times New Roman" w:hAnsi="Times New Roman"/>
          <w:sz w:val="26"/>
          <w:szCs w:val="26"/>
          <w:lang w:eastAsia="en-US"/>
        </w:rPr>
        <w:t xml:space="preserve"> к</w:t>
      </w:r>
      <w:r w:rsidR="00BD31DF" w:rsidRPr="005D1808">
        <w:rPr>
          <w:rFonts w:ascii="Times New Roman" w:hAnsi="Times New Roman"/>
          <w:sz w:val="26"/>
          <w:szCs w:val="26"/>
          <w:lang w:eastAsia="en-US"/>
        </w:rPr>
        <w:t xml:space="preserve"> соблюдению</w:t>
      </w:r>
      <w:r w:rsidR="00846146" w:rsidRPr="005D1808">
        <w:rPr>
          <w:rFonts w:ascii="Times New Roman" w:hAnsi="Times New Roman"/>
          <w:sz w:val="26"/>
          <w:szCs w:val="26"/>
          <w:lang w:eastAsia="en-US"/>
        </w:rPr>
        <w:t>:</w:t>
      </w:r>
      <w:r w:rsidR="00846146" w:rsidRPr="005D1808">
        <w:rPr>
          <w:rFonts w:ascii="Times New Roman" w:hAnsi="Times New Roman"/>
          <w:sz w:val="26"/>
          <w:szCs w:val="26"/>
        </w:rPr>
        <w:t xml:space="preserve"> сохранности муниципального жилищного фонда; </w:t>
      </w:r>
      <w:r w:rsidR="005838FF" w:rsidRPr="005D1808">
        <w:rPr>
          <w:rFonts w:ascii="Times New Roman" w:hAnsi="Times New Roman"/>
          <w:sz w:val="26"/>
          <w:szCs w:val="26"/>
        </w:rPr>
        <w:t xml:space="preserve">деятельности по своевременному выполнению работ по содержанию и ремонту общего имущества в многоквартирном доме; правилам предоставления, приостановки и ограничения коммунальных услуг; правилам содержания общего имущества в многоквартирном доме; оснащенности приборами учета используемых энергетических ресурсов; порядку размещения сведений в информационной системе; </w:t>
      </w:r>
      <w:r w:rsidR="00E232A6" w:rsidRPr="005D1808">
        <w:rPr>
          <w:rFonts w:ascii="Times New Roman" w:hAnsi="Times New Roman"/>
          <w:sz w:val="26"/>
          <w:szCs w:val="26"/>
        </w:rPr>
        <w:t>обеспечению доступности для инвалидов общего имущества многоквартирных домов; предоставлени</w:t>
      </w:r>
      <w:r w:rsidR="00BD31DF" w:rsidRPr="005D1808">
        <w:rPr>
          <w:rFonts w:ascii="Times New Roman" w:hAnsi="Times New Roman"/>
          <w:sz w:val="26"/>
          <w:szCs w:val="26"/>
        </w:rPr>
        <w:t>я</w:t>
      </w:r>
      <w:r w:rsidR="00E232A6" w:rsidRPr="005D1808">
        <w:rPr>
          <w:rFonts w:ascii="Times New Roman" w:hAnsi="Times New Roman"/>
          <w:sz w:val="26"/>
          <w:szCs w:val="26"/>
        </w:rPr>
        <w:t xml:space="preserve"> жилых помещений</w:t>
      </w:r>
      <w:r w:rsidR="007E7D67" w:rsidRPr="005D1808">
        <w:rPr>
          <w:rFonts w:ascii="Times New Roman" w:hAnsi="Times New Roman"/>
          <w:sz w:val="26"/>
          <w:szCs w:val="26"/>
        </w:rPr>
        <w:t xml:space="preserve"> </w:t>
      </w:r>
      <w:r w:rsidR="00E232A6" w:rsidRPr="005D1808">
        <w:rPr>
          <w:rFonts w:ascii="Times New Roman" w:hAnsi="Times New Roman"/>
          <w:sz w:val="26"/>
          <w:szCs w:val="26"/>
        </w:rPr>
        <w:t>в наемных домах социального использования.</w:t>
      </w:r>
    </w:p>
    <w:p w:rsidR="00782757" w:rsidRPr="005D1808" w:rsidRDefault="00846146" w:rsidP="00782757">
      <w:pPr>
        <w:pStyle w:val="ConsPlusNormal"/>
        <w:widowControl/>
        <w:tabs>
          <w:tab w:val="left" w:pos="709"/>
        </w:tabs>
        <w:ind w:firstLine="0"/>
        <w:jc w:val="both"/>
        <w:rPr>
          <w:rFonts w:ascii="Times New Roman" w:hAnsi="Times New Roman"/>
          <w:sz w:val="26"/>
          <w:szCs w:val="26"/>
        </w:rPr>
      </w:pPr>
      <w:r w:rsidRPr="005D1808">
        <w:rPr>
          <w:rStyle w:val="15"/>
          <w:sz w:val="26"/>
          <w:szCs w:val="26"/>
        </w:rPr>
        <w:tab/>
      </w:r>
      <w:r w:rsidR="00782757" w:rsidRPr="005D1808">
        <w:rPr>
          <w:rFonts w:ascii="Times New Roman" w:hAnsi="Times New Roman"/>
          <w:sz w:val="26"/>
          <w:szCs w:val="26"/>
        </w:rPr>
        <w:t xml:space="preserve">Объектом муниципального контроля является муниципальный жилищный фонд, находящийся в </w:t>
      </w:r>
      <w:r w:rsidR="00466C39">
        <w:rPr>
          <w:rFonts w:ascii="Times New Roman" w:hAnsi="Times New Roman"/>
          <w:sz w:val="26"/>
          <w:szCs w:val="26"/>
        </w:rPr>
        <w:t>границах Сельского поселения (33</w:t>
      </w:r>
      <w:r w:rsidR="00782757" w:rsidRPr="005D1808">
        <w:rPr>
          <w:rFonts w:ascii="Times New Roman" w:hAnsi="Times New Roman"/>
          <w:sz w:val="26"/>
          <w:szCs w:val="26"/>
        </w:rPr>
        <w:t xml:space="preserve"> ед.)</w:t>
      </w:r>
      <w:r w:rsidR="00A115E0" w:rsidRPr="005D1808">
        <w:rPr>
          <w:rFonts w:ascii="Times New Roman" w:hAnsi="Times New Roman"/>
          <w:sz w:val="26"/>
          <w:szCs w:val="26"/>
        </w:rPr>
        <w:t>.</w:t>
      </w:r>
      <w:r w:rsidR="00782757" w:rsidRPr="005D1808">
        <w:rPr>
          <w:rFonts w:ascii="Times New Roman" w:hAnsi="Times New Roman"/>
          <w:sz w:val="26"/>
          <w:szCs w:val="26"/>
        </w:rPr>
        <w:t xml:space="preserve"> Субъекты муниципального жилищного контроля – 1 управляющая организация МКП «Энергия». </w:t>
      </w:r>
    </w:p>
    <w:p w:rsidR="00782757" w:rsidRPr="005D1808" w:rsidRDefault="005010C1" w:rsidP="00536490">
      <w:pPr>
        <w:pStyle w:val="11"/>
        <w:shd w:val="clear" w:color="auto" w:fill="FFFFFF"/>
        <w:spacing w:before="0" w:beforeAutospacing="0" w:after="450" w:afterAutospacing="0"/>
        <w:contextualSpacing/>
        <w:jc w:val="both"/>
        <w:rPr>
          <w:rStyle w:val="15"/>
          <w:b w:val="0"/>
          <w:sz w:val="26"/>
          <w:szCs w:val="26"/>
        </w:rPr>
      </w:pPr>
      <w:r w:rsidRPr="005D1808">
        <w:rPr>
          <w:rStyle w:val="15"/>
          <w:sz w:val="26"/>
          <w:szCs w:val="26"/>
        </w:rPr>
        <w:lastRenderedPageBreak/>
        <w:tab/>
      </w:r>
      <w:r w:rsidRPr="005D1808">
        <w:rPr>
          <w:rStyle w:val="15"/>
          <w:b w:val="0"/>
          <w:sz w:val="26"/>
          <w:szCs w:val="26"/>
        </w:rPr>
        <w:t>1.4. Решением Совета депутатов Сельского поселения «</w:t>
      </w:r>
      <w:proofErr w:type="spellStart"/>
      <w:r w:rsidRPr="005D1808">
        <w:rPr>
          <w:rStyle w:val="15"/>
          <w:b w:val="0"/>
          <w:sz w:val="26"/>
          <w:szCs w:val="26"/>
        </w:rPr>
        <w:t>Тельвисочный</w:t>
      </w:r>
      <w:proofErr w:type="spellEnd"/>
      <w:r w:rsidRPr="005D1808">
        <w:rPr>
          <w:rStyle w:val="15"/>
          <w:b w:val="0"/>
          <w:sz w:val="26"/>
          <w:szCs w:val="26"/>
        </w:rPr>
        <w:t xml:space="preserve"> сельсовет» ЗР НАО </w:t>
      </w:r>
      <w:r w:rsidRPr="00466C39">
        <w:rPr>
          <w:rStyle w:val="15"/>
          <w:b w:val="0"/>
          <w:sz w:val="26"/>
          <w:szCs w:val="26"/>
        </w:rPr>
        <w:t>от 28.12.2021 №</w:t>
      </w:r>
      <w:r w:rsidRPr="005D1808">
        <w:rPr>
          <w:rStyle w:val="15"/>
          <w:b w:val="0"/>
          <w:sz w:val="26"/>
          <w:szCs w:val="26"/>
        </w:rPr>
        <w:t xml:space="preserve"> 6 определены ключевые показатели по видам контролей и их целевые значения.</w:t>
      </w:r>
    </w:p>
    <w:p w:rsidR="008F3E4E" w:rsidRPr="005D1808" w:rsidRDefault="0097289B" w:rsidP="00CF71D0">
      <w:pPr>
        <w:pStyle w:val="11"/>
        <w:shd w:val="clear" w:color="auto" w:fill="FFFFFF"/>
        <w:spacing w:before="0" w:beforeAutospacing="0" w:after="450" w:afterAutospacing="0"/>
        <w:ind w:firstLine="709"/>
        <w:contextualSpacing/>
        <w:jc w:val="both"/>
        <w:rPr>
          <w:rStyle w:val="15"/>
          <w:b w:val="0"/>
          <w:sz w:val="26"/>
          <w:szCs w:val="26"/>
        </w:rPr>
      </w:pPr>
      <w:r w:rsidRPr="005D1808">
        <w:rPr>
          <w:rStyle w:val="15"/>
          <w:b w:val="0"/>
          <w:sz w:val="26"/>
          <w:szCs w:val="26"/>
        </w:rPr>
        <w:t xml:space="preserve">На основании Постановления Правительства Российской Федерации от 10.03.2023 г. № 372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 внесены изменения в Постановление Правительства Российской Федерации от 10.03.2022 г. № 336 «Об особенностях организации и осуществления государственного </w:t>
      </w:r>
      <w:r w:rsidR="002E1B82" w:rsidRPr="005D1808">
        <w:rPr>
          <w:rStyle w:val="15"/>
          <w:b w:val="0"/>
          <w:sz w:val="26"/>
          <w:szCs w:val="26"/>
        </w:rPr>
        <w:t xml:space="preserve">контроля (надзора), муниципального контроля». В соответствии с указанными изменениями до 2030 года планы проведения плановых контрольных (надзорных) мероприятий формируются только в отношении объектов контроля, отнесенных к категориям чрезвычайно высокого и высокого риска, опасных производственных объектов </w:t>
      </w:r>
      <w:r w:rsidR="002E1B82" w:rsidRPr="005D1808">
        <w:rPr>
          <w:rStyle w:val="15"/>
          <w:b w:val="0"/>
          <w:sz w:val="26"/>
          <w:szCs w:val="26"/>
          <w:lang w:val="en-US"/>
        </w:rPr>
        <w:t>II</w:t>
      </w:r>
      <w:r w:rsidR="002E1B82" w:rsidRPr="005D1808">
        <w:rPr>
          <w:rStyle w:val="15"/>
          <w:b w:val="0"/>
          <w:sz w:val="26"/>
          <w:szCs w:val="26"/>
        </w:rPr>
        <w:t xml:space="preserve"> класса опасности, гидротехнических сооружений </w:t>
      </w:r>
      <w:r w:rsidR="002E1B82" w:rsidRPr="005D1808">
        <w:rPr>
          <w:rStyle w:val="15"/>
          <w:b w:val="0"/>
          <w:sz w:val="26"/>
          <w:szCs w:val="26"/>
          <w:lang w:val="en-US"/>
        </w:rPr>
        <w:t>II</w:t>
      </w:r>
      <w:r w:rsidR="002E1B82" w:rsidRPr="005D1808">
        <w:rPr>
          <w:rStyle w:val="15"/>
          <w:b w:val="0"/>
          <w:sz w:val="26"/>
          <w:szCs w:val="26"/>
        </w:rPr>
        <w:t xml:space="preserve"> класса.</w:t>
      </w:r>
      <w:r w:rsidR="00CF71D0" w:rsidRPr="005D1808">
        <w:rPr>
          <w:rStyle w:val="15"/>
          <w:b w:val="0"/>
          <w:sz w:val="26"/>
          <w:szCs w:val="26"/>
        </w:rPr>
        <w:t xml:space="preserve"> </w:t>
      </w:r>
      <w:r w:rsidR="008F3E4E" w:rsidRPr="005D1808">
        <w:rPr>
          <w:rStyle w:val="15"/>
          <w:b w:val="0"/>
          <w:sz w:val="26"/>
          <w:szCs w:val="26"/>
        </w:rPr>
        <w:t>Запрет распространя</w:t>
      </w:r>
      <w:r w:rsidR="00CF71D0" w:rsidRPr="005D1808">
        <w:rPr>
          <w:rStyle w:val="15"/>
          <w:b w:val="0"/>
          <w:sz w:val="26"/>
          <w:szCs w:val="26"/>
        </w:rPr>
        <w:t>ет</w:t>
      </w:r>
      <w:r w:rsidR="008F3E4E" w:rsidRPr="005D1808">
        <w:rPr>
          <w:rStyle w:val="15"/>
          <w:b w:val="0"/>
          <w:sz w:val="26"/>
          <w:szCs w:val="26"/>
        </w:rPr>
        <w:t>ся на юридические лица и индивидуальные предприниматели, сведения о которых включены в единый реестр субъектов малого и среднего предпринимательства.</w:t>
      </w:r>
    </w:p>
    <w:p w:rsidR="0097289B" w:rsidRPr="005D1808" w:rsidRDefault="002E1B82" w:rsidP="0097289B">
      <w:pPr>
        <w:pStyle w:val="11"/>
        <w:shd w:val="clear" w:color="auto" w:fill="FFFFFF"/>
        <w:spacing w:before="0" w:beforeAutospacing="0" w:after="450" w:afterAutospacing="0"/>
        <w:ind w:firstLine="709"/>
        <w:contextualSpacing/>
        <w:jc w:val="both"/>
        <w:rPr>
          <w:rStyle w:val="15"/>
          <w:b w:val="0"/>
          <w:sz w:val="26"/>
          <w:szCs w:val="26"/>
        </w:rPr>
      </w:pPr>
      <w:r w:rsidRPr="005D1808">
        <w:rPr>
          <w:rStyle w:val="15"/>
          <w:b w:val="0"/>
          <w:sz w:val="26"/>
          <w:szCs w:val="26"/>
        </w:rPr>
        <w:t>Внеплановые контрольные (надзорные) мероприятия после согласования с органами прокуратуры</w:t>
      </w:r>
      <w:r w:rsidR="008F3E4E" w:rsidRPr="005D1808">
        <w:rPr>
          <w:rStyle w:val="15"/>
          <w:b w:val="0"/>
          <w:sz w:val="26"/>
          <w:szCs w:val="26"/>
        </w:rPr>
        <w:t xml:space="preserve"> могут проводиться при выявлении индикаторов риска нарушения обязательных требований жилищного законодательства.</w:t>
      </w:r>
    </w:p>
    <w:p w:rsidR="0062733E" w:rsidRPr="005D1808" w:rsidRDefault="0062733E" w:rsidP="00E135CE">
      <w:pPr>
        <w:pStyle w:val="11"/>
        <w:shd w:val="clear" w:color="auto" w:fill="FFFFFF"/>
        <w:spacing w:before="0" w:beforeAutospacing="0" w:after="450" w:afterAutospacing="0"/>
        <w:ind w:firstLine="709"/>
        <w:contextualSpacing/>
        <w:jc w:val="both"/>
        <w:rPr>
          <w:rStyle w:val="15"/>
          <w:b w:val="0"/>
          <w:sz w:val="26"/>
          <w:szCs w:val="26"/>
        </w:rPr>
      </w:pPr>
      <w:r w:rsidRPr="005D1808">
        <w:rPr>
          <w:rStyle w:val="15"/>
          <w:b w:val="0"/>
          <w:sz w:val="26"/>
          <w:szCs w:val="26"/>
        </w:rPr>
        <w:t>В течение 202</w:t>
      </w:r>
      <w:r w:rsidR="00CF3046">
        <w:rPr>
          <w:rStyle w:val="15"/>
          <w:b w:val="0"/>
          <w:sz w:val="26"/>
          <w:szCs w:val="26"/>
        </w:rPr>
        <w:t>5</w:t>
      </w:r>
      <w:r w:rsidR="008F3E4E" w:rsidRPr="005D1808">
        <w:rPr>
          <w:rStyle w:val="15"/>
          <w:b w:val="0"/>
          <w:sz w:val="26"/>
          <w:szCs w:val="26"/>
        </w:rPr>
        <w:t xml:space="preserve"> </w:t>
      </w:r>
      <w:r w:rsidRPr="005D1808">
        <w:rPr>
          <w:rStyle w:val="15"/>
          <w:b w:val="0"/>
          <w:sz w:val="26"/>
          <w:szCs w:val="26"/>
        </w:rPr>
        <w:t xml:space="preserve">года </w:t>
      </w:r>
      <w:r w:rsidR="008F3E4E" w:rsidRPr="005D1808">
        <w:rPr>
          <w:rStyle w:val="15"/>
          <w:b w:val="0"/>
          <w:sz w:val="26"/>
          <w:szCs w:val="26"/>
        </w:rPr>
        <w:t xml:space="preserve">выявление индикаторов риска нарушения обязательных требований жилищного законодательства, </w:t>
      </w:r>
      <w:r w:rsidR="00E135CE" w:rsidRPr="005D1808">
        <w:rPr>
          <w:b w:val="0"/>
          <w:sz w:val="26"/>
          <w:szCs w:val="26"/>
        </w:rPr>
        <w:t xml:space="preserve">случаев причинения юридическим лицом, индивидуальным предпринимателем вреда жизни и здоровью граждан, окружающей среде, а также случаев возникновения чрезвычайных </w:t>
      </w:r>
      <w:r w:rsidR="00C85285" w:rsidRPr="005D1808">
        <w:rPr>
          <w:b w:val="0"/>
          <w:sz w:val="26"/>
          <w:szCs w:val="26"/>
        </w:rPr>
        <w:t xml:space="preserve">ситуаций </w:t>
      </w:r>
      <w:r w:rsidR="00E135CE" w:rsidRPr="005D1808">
        <w:rPr>
          <w:b w:val="0"/>
          <w:sz w:val="26"/>
          <w:szCs w:val="26"/>
        </w:rPr>
        <w:t>природного</w:t>
      </w:r>
      <w:r w:rsidR="002E09C9" w:rsidRPr="005D1808">
        <w:rPr>
          <w:b w:val="0"/>
          <w:sz w:val="26"/>
          <w:szCs w:val="26"/>
        </w:rPr>
        <w:t xml:space="preserve"> </w:t>
      </w:r>
      <w:r w:rsidR="00E135CE" w:rsidRPr="005D1808">
        <w:rPr>
          <w:b w:val="0"/>
          <w:sz w:val="26"/>
          <w:szCs w:val="26"/>
        </w:rPr>
        <w:t>и техногенного характера не выявлено.</w:t>
      </w:r>
    </w:p>
    <w:p w:rsidR="005010C1" w:rsidRPr="005D1808" w:rsidRDefault="005010C1" w:rsidP="00E135CE">
      <w:pPr>
        <w:pStyle w:val="11"/>
        <w:shd w:val="clear" w:color="auto" w:fill="FFFFFF"/>
        <w:spacing w:before="0" w:beforeAutospacing="0" w:after="450" w:afterAutospacing="0"/>
        <w:ind w:firstLine="709"/>
        <w:contextualSpacing/>
        <w:jc w:val="both"/>
        <w:rPr>
          <w:rStyle w:val="15"/>
          <w:b w:val="0"/>
          <w:sz w:val="26"/>
          <w:szCs w:val="26"/>
        </w:rPr>
      </w:pPr>
    </w:p>
    <w:p w:rsidR="005010C1" w:rsidRPr="005D1808" w:rsidRDefault="005010C1" w:rsidP="005010C1">
      <w:pPr>
        <w:pStyle w:val="11"/>
        <w:shd w:val="clear" w:color="auto" w:fill="FFFFFF"/>
        <w:spacing w:before="0" w:beforeAutospacing="0" w:after="450" w:afterAutospacing="0"/>
        <w:ind w:firstLine="709"/>
        <w:contextualSpacing/>
        <w:jc w:val="center"/>
        <w:rPr>
          <w:rStyle w:val="15"/>
          <w:b w:val="0"/>
          <w:sz w:val="26"/>
          <w:szCs w:val="26"/>
        </w:rPr>
      </w:pPr>
      <w:r w:rsidRPr="005D1808">
        <w:rPr>
          <w:rStyle w:val="15"/>
          <w:b w:val="0"/>
          <w:sz w:val="26"/>
          <w:szCs w:val="26"/>
          <w:lang w:val="en-US"/>
        </w:rPr>
        <w:t>II</w:t>
      </w:r>
      <w:r w:rsidRPr="005D1808">
        <w:rPr>
          <w:rStyle w:val="15"/>
          <w:b w:val="0"/>
          <w:sz w:val="26"/>
          <w:szCs w:val="26"/>
        </w:rPr>
        <w:t>. Сведения об организации муниципального жилищного контроля на территории Сельского поселения</w:t>
      </w:r>
    </w:p>
    <w:p w:rsidR="005010C1" w:rsidRPr="005D1808" w:rsidRDefault="005010C1" w:rsidP="005010C1">
      <w:pPr>
        <w:pStyle w:val="11"/>
        <w:shd w:val="clear" w:color="auto" w:fill="FFFFFF"/>
        <w:spacing w:before="0" w:beforeAutospacing="0" w:after="450" w:afterAutospacing="0"/>
        <w:ind w:firstLine="709"/>
        <w:contextualSpacing/>
        <w:jc w:val="center"/>
        <w:rPr>
          <w:rStyle w:val="15"/>
          <w:b w:val="0"/>
          <w:sz w:val="26"/>
          <w:szCs w:val="26"/>
        </w:rPr>
      </w:pPr>
    </w:p>
    <w:p w:rsidR="00B25855" w:rsidRPr="005D1808" w:rsidRDefault="00B25855" w:rsidP="00B25855">
      <w:pPr>
        <w:pStyle w:val="11"/>
        <w:shd w:val="clear" w:color="auto" w:fill="FFFFFF"/>
        <w:spacing w:after="450"/>
        <w:ind w:firstLine="709"/>
        <w:contextualSpacing/>
        <w:jc w:val="both"/>
        <w:rPr>
          <w:rStyle w:val="15"/>
          <w:b w:val="0"/>
          <w:sz w:val="26"/>
          <w:szCs w:val="26"/>
        </w:rPr>
      </w:pPr>
      <w:r w:rsidRPr="005D1808">
        <w:rPr>
          <w:rStyle w:val="15"/>
          <w:b w:val="0"/>
          <w:sz w:val="26"/>
          <w:szCs w:val="26"/>
        </w:rPr>
        <w:t>2.1. В соответствии с Положением система оценки и управления рисками при осуществлении муниципального жилищного контроля на территории Сельского поселения не применяется.</w:t>
      </w:r>
    </w:p>
    <w:p w:rsidR="00B25855" w:rsidRPr="005D1808" w:rsidRDefault="00B25855" w:rsidP="00B25855">
      <w:pPr>
        <w:pStyle w:val="11"/>
        <w:shd w:val="clear" w:color="auto" w:fill="FFFFFF"/>
        <w:spacing w:after="450"/>
        <w:ind w:firstLine="709"/>
        <w:contextualSpacing/>
        <w:jc w:val="both"/>
        <w:rPr>
          <w:rStyle w:val="15"/>
          <w:b w:val="0"/>
          <w:sz w:val="26"/>
          <w:szCs w:val="26"/>
        </w:rPr>
      </w:pPr>
      <w:r w:rsidRPr="005D1808">
        <w:rPr>
          <w:rStyle w:val="15"/>
          <w:b w:val="0"/>
          <w:sz w:val="26"/>
          <w:szCs w:val="26"/>
        </w:rPr>
        <w:t>2.2. Жилищный контроль осуществляется должностными лицами администрации, уполномоченными осуществлять муниципальный контроль.</w:t>
      </w:r>
    </w:p>
    <w:p w:rsidR="00B25855" w:rsidRPr="005D1808" w:rsidRDefault="00B25855" w:rsidP="00B25855">
      <w:pPr>
        <w:pStyle w:val="11"/>
        <w:shd w:val="clear" w:color="auto" w:fill="FFFFFF"/>
        <w:spacing w:after="450"/>
        <w:ind w:firstLine="709"/>
        <w:contextualSpacing/>
        <w:jc w:val="both"/>
        <w:rPr>
          <w:rStyle w:val="15"/>
          <w:b w:val="0"/>
          <w:sz w:val="26"/>
          <w:szCs w:val="26"/>
        </w:rPr>
      </w:pPr>
      <w:r w:rsidRPr="005D1808">
        <w:rPr>
          <w:rStyle w:val="15"/>
          <w:b w:val="0"/>
          <w:sz w:val="26"/>
          <w:szCs w:val="26"/>
        </w:rPr>
        <w:t>2.3. Администрацией Сельского поселения внесена необходимая информация и документы в информационную систему Единый реестр видов контроля (ЕРВК).</w:t>
      </w:r>
    </w:p>
    <w:p w:rsidR="00B25855" w:rsidRPr="005D1808" w:rsidRDefault="00B25855" w:rsidP="00B25855">
      <w:pPr>
        <w:pStyle w:val="11"/>
        <w:shd w:val="clear" w:color="auto" w:fill="FFFFFF"/>
        <w:spacing w:after="450"/>
        <w:ind w:firstLine="709"/>
        <w:contextualSpacing/>
        <w:jc w:val="both"/>
        <w:rPr>
          <w:rStyle w:val="15"/>
          <w:b w:val="0"/>
          <w:sz w:val="26"/>
          <w:szCs w:val="26"/>
        </w:rPr>
      </w:pPr>
      <w:r w:rsidRPr="005D1808">
        <w:rPr>
          <w:rStyle w:val="15"/>
          <w:b w:val="0"/>
          <w:sz w:val="26"/>
          <w:szCs w:val="26"/>
        </w:rPr>
        <w:t>2.4.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B25855" w:rsidRPr="005D1808" w:rsidRDefault="00B25855" w:rsidP="00B25855">
      <w:pPr>
        <w:pStyle w:val="11"/>
        <w:shd w:val="clear" w:color="auto" w:fill="FFFFFF"/>
        <w:spacing w:after="450"/>
        <w:ind w:firstLine="709"/>
        <w:contextualSpacing/>
        <w:jc w:val="both"/>
        <w:rPr>
          <w:rStyle w:val="15"/>
          <w:b w:val="0"/>
          <w:sz w:val="26"/>
          <w:szCs w:val="26"/>
        </w:rPr>
      </w:pPr>
      <w:r w:rsidRPr="005D1808">
        <w:rPr>
          <w:rStyle w:val="15"/>
          <w:b w:val="0"/>
          <w:sz w:val="26"/>
          <w:szCs w:val="26"/>
        </w:rPr>
        <w:t>2.5. Контролируемые лица, права и законные интересы которых, по их мнению, были непосредственно нарушены в рамках осуществления жилищного контроля, имеют право на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(бездействий) должностных лиц в рамках контрольных мероприятий.</w:t>
      </w:r>
    </w:p>
    <w:p w:rsidR="00B25855" w:rsidRPr="005D1808" w:rsidRDefault="00B25855" w:rsidP="00B25855">
      <w:pPr>
        <w:pStyle w:val="11"/>
        <w:shd w:val="clear" w:color="auto" w:fill="FFFFFF"/>
        <w:spacing w:before="0" w:beforeAutospacing="0" w:after="450" w:afterAutospacing="0"/>
        <w:ind w:firstLine="709"/>
        <w:contextualSpacing/>
        <w:jc w:val="both"/>
        <w:rPr>
          <w:rStyle w:val="15"/>
          <w:b w:val="0"/>
          <w:sz w:val="26"/>
          <w:szCs w:val="26"/>
        </w:rPr>
      </w:pPr>
      <w:r w:rsidRPr="005D1808">
        <w:rPr>
          <w:rStyle w:val="15"/>
          <w:b w:val="0"/>
          <w:sz w:val="26"/>
          <w:szCs w:val="26"/>
        </w:rPr>
        <w:t>В 2023 году жалоб на действия (бездействия) должностных лиц органа контроля не поступало.</w:t>
      </w:r>
    </w:p>
    <w:p w:rsidR="00B25855" w:rsidRPr="005D1808" w:rsidRDefault="00B25855" w:rsidP="006A1639">
      <w:pPr>
        <w:pStyle w:val="11"/>
        <w:shd w:val="clear" w:color="auto" w:fill="FFFFFF"/>
        <w:spacing w:before="0" w:beforeAutospacing="0" w:after="450" w:afterAutospacing="0"/>
        <w:ind w:firstLine="708"/>
        <w:contextualSpacing/>
        <w:jc w:val="both"/>
        <w:rPr>
          <w:rStyle w:val="15"/>
          <w:b w:val="0"/>
          <w:sz w:val="26"/>
          <w:szCs w:val="26"/>
        </w:rPr>
      </w:pPr>
    </w:p>
    <w:p w:rsidR="00825044" w:rsidRPr="005D1808" w:rsidRDefault="00825044" w:rsidP="00825044">
      <w:pPr>
        <w:pStyle w:val="11"/>
        <w:numPr>
          <w:ilvl w:val="0"/>
          <w:numId w:val="16"/>
        </w:numPr>
        <w:shd w:val="clear" w:color="auto" w:fill="FFFFFF"/>
        <w:spacing w:before="0" w:beforeAutospacing="0" w:after="450" w:afterAutospacing="0"/>
        <w:contextualSpacing/>
        <w:jc w:val="center"/>
        <w:rPr>
          <w:rStyle w:val="15"/>
          <w:b w:val="0"/>
          <w:sz w:val="26"/>
          <w:szCs w:val="26"/>
        </w:rPr>
      </w:pPr>
      <w:r w:rsidRPr="005D1808">
        <w:rPr>
          <w:rStyle w:val="15"/>
          <w:b w:val="0"/>
          <w:sz w:val="26"/>
          <w:szCs w:val="26"/>
        </w:rPr>
        <w:t>Сведения о профилактике рисков причинения вреда (ущерба)</w:t>
      </w:r>
    </w:p>
    <w:p w:rsidR="00825044" w:rsidRPr="005D1808" w:rsidRDefault="00825044" w:rsidP="000B0D68">
      <w:pPr>
        <w:pStyle w:val="11"/>
        <w:shd w:val="clear" w:color="auto" w:fill="FFFFFF"/>
        <w:spacing w:before="0" w:beforeAutospacing="0" w:after="450" w:afterAutospacing="0"/>
        <w:ind w:firstLine="708"/>
        <w:contextualSpacing/>
        <w:jc w:val="both"/>
        <w:rPr>
          <w:rStyle w:val="15"/>
          <w:b w:val="0"/>
          <w:sz w:val="26"/>
          <w:szCs w:val="26"/>
        </w:rPr>
      </w:pPr>
    </w:p>
    <w:p w:rsidR="00825044" w:rsidRPr="005D1808" w:rsidRDefault="00825044" w:rsidP="000B0D68">
      <w:pPr>
        <w:pStyle w:val="11"/>
        <w:shd w:val="clear" w:color="auto" w:fill="FFFFFF"/>
        <w:spacing w:before="0" w:beforeAutospacing="0" w:after="450" w:afterAutospacing="0"/>
        <w:ind w:firstLine="708"/>
        <w:contextualSpacing/>
        <w:jc w:val="both"/>
        <w:rPr>
          <w:rStyle w:val="15"/>
          <w:b w:val="0"/>
          <w:sz w:val="26"/>
          <w:szCs w:val="26"/>
        </w:rPr>
      </w:pPr>
      <w:r w:rsidRPr="005D1808">
        <w:rPr>
          <w:rStyle w:val="15"/>
          <w:b w:val="0"/>
          <w:sz w:val="26"/>
          <w:szCs w:val="26"/>
        </w:rPr>
        <w:lastRenderedPageBreak/>
        <w:t xml:space="preserve">3.1. </w:t>
      </w:r>
      <w:r w:rsidR="006A1639" w:rsidRPr="005D1808">
        <w:rPr>
          <w:rStyle w:val="15"/>
          <w:b w:val="0"/>
          <w:sz w:val="26"/>
          <w:szCs w:val="26"/>
        </w:rPr>
        <w:t xml:space="preserve">Программа профилактики </w:t>
      </w:r>
      <w:r w:rsidR="007C0ECB" w:rsidRPr="005D1808">
        <w:rPr>
          <w:rStyle w:val="15"/>
          <w:b w:val="0"/>
          <w:sz w:val="26"/>
          <w:szCs w:val="26"/>
        </w:rPr>
        <w:t>рисков причинения вреда (ущерба) охраняемым законом ценностям по</w:t>
      </w:r>
      <w:r w:rsidR="00A115E0" w:rsidRPr="005D1808">
        <w:rPr>
          <w:rStyle w:val="15"/>
          <w:b w:val="0"/>
          <w:sz w:val="26"/>
          <w:szCs w:val="26"/>
        </w:rPr>
        <w:t xml:space="preserve"> муниципальному</w:t>
      </w:r>
      <w:r w:rsidR="007C0ECB" w:rsidRPr="005D1808">
        <w:rPr>
          <w:rStyle w:val="15"/>
          <w:b w:val="0"/>
          <w:sz w:val="26"/>
          <w:szCs w:val="26"/>
        </w:rPr>
        <w:t xml:space="preserve"> жилищному контролю в Сельском поселении «</w:t>
      </w:r>
      <w:proofErr w:type="spellStart"/>
      <w:r w:rsidR="007C0ECB" w:rsidRPr="005D1808">
        <w:rPr>
          <w:rStyle w:val="15"/>
          <w:b w:val="0"/>
          <w:sz w:val="26"/>
          <w:szCs w:val="26"/>
        </w:rPr>
        <w:t>Тельвисочный</w:t>
      </w:r>
      <w:proofErr w:type="spellEnd"/>
      <w:r w:rsidR="007C0ECB" w:rsidRPr="005D1808">
        <w:rPr>
          <w:rStyle w:val="15"/>
          <w:b w:val="0"/>
          <w:sz w:val="26"/>
          <w:szCs w:val="26"/>
        </w:rPr>
        <w:t xml:space="preserve"> сельсовет» Заполярного района Ненецкого автономного округа</w:t>
      </w:r>
      <w:r w:rsidRPr="005D1808">
        <w:rPr>
          <w:rStyle w:val="15"/>
          <w:b w:val="0"/>
          <w:sz w:val="26"/>
          <w:szCs w:val="26"/>
        </w:rPr>
        <w:t xml:space="preserve"> утверждается ежегодно.</w:t>
      </w:r>
    </w:p>
    <w:p w:rsidR="00825044" w:rsidRPr="005D1808" w:rsidRDefault="00466C39" w:rsidP="000B0D68">
      <w:pPr>
        <w:pStyle w:val="11"/>
        <w:shd w:val="clear" w:color="auto" w:fill="FFFFFF"/>
        <w:spacing w:before="0" w:beforeAutospacing="0" w:after="450" w:afterAutospacing="0"/>
        <w:ind w:firstLine="708"/>
        <w:contextualSpacing/>
        <w:jc w:val="both"/>
        <w:rPr>
          <w:rStyle w:val="15"/>
          <w:b w:val="0"/>
          <w:sz w:val="26"/>
          <w:szCs w:val="26"/>
        </w:rPr>
      </w:pPr>
      <w:r>
        <w:rPr>
          <w:rStyle w:val="15"/>
          <w:b w:val="0"/>
          <w:sz w:val="26"/>
          <w:szCs w:val="26"/>
        </w:rPr>
        <w:t>На 2025</w:t>
      </w:r>
      <w:r w:rsidR="007C0ECB" w:rsidRPr="005D1808">
        <w:rPr>
          <w:rStyle w:val="15"/>
          <w:b w:val="0"/>
          <w:sz w:val="26"/>
          <w:szCs w:val="26"/>
        </w:rPr>
        <w:t xml:space="preserve"> год</w:t>
      </w:r>
      <w:r w:rsidR="00825044" w:rsidRPr="005D1808">
        <w:rPr>
          <w:rStyle w:val="15"/>
          <w:b w:val="0"/>
          <w:sz w:val="26"/>
          <w:szCs w:val="26"/>
        </w:rPr>
        <w:t xml:space="preserve"> была утверждена постановлением Администрации Сельского поселения «</w:t>
      </w:r>
      <w:proofErr w:type="spellStart"/>
      <w:r w:rsidR="00825044" w:rsidRPr="005D1808">
        <w:rPr>
          <w:rStyle w:val="15"/>
          <w:b w:val="0"/>
          <w:sz w:val="26"/>
          <w:szCs w:val="26"/>
        </w:rPr>
        <w:t>Тель</w:t>
      </w:r>
      <w:r>
        <w:rPr>
          <w:rStyle w:val="15"/>
          <w:b w:val="0"/>
          <w:sz w:val="26"/>
          <w:szCs w:val="26"/>
        </w:rPr>
        <w:t>височный</w:t>
      </w:r>
      <w:proofErr w:type="spellEnd"/>
      <w:r>
        <w:rPr>
          <w:rStyle w:val="15"/>
          <w:b w:val="0"/>
          <w:sz w:val="26"/>
          <w:szCs w:val="26"/>
        </w:rPr>
        <w:t xml:space="preserve"> сельсовет» ЗР НАО от 26.11.2024 № 128</w:t>
      </w:r>
      <w:r w:rsidR="00825044" w:rsidRPr="005D1808">
        <w:rPr>
          <w:rStyle w:val="15"/>
          <w:b w:val="0"/>
          <w:sz w:val="26"/>
          <w:szCs w:val="26"/>
        </w:rPr>
        <w:t>.</w:t>
      </w:r>
    </w:p>
    <w:p w:rsidR="00825044" w:rsidRPr="005D1808" w:rsidRDefault="006A1639" w:rsidP="000B0D68">
      <w:pPr>
        <w:pStyle w:val="11"/>
        <w:shd w:val="clear" w:color="auto" w:fill="FFFFFF"/>
        <w:spacing w:before="0" w:beforeAutospacing="0" w:after="450" w:afterAutospacing="0"/>
        <w:ind w:firstLine="708"/>
        <w:contextualSpacing/>
        <w:jc w:val="both"/>
        <w:rPr>
          <w:rStyle w:val="15"/>
          <w:b w:val="0"/>
          <w:sz w:val="26"/>
          <w:szCs w:val="26"/>
        </w:rPr>
      </w:pPr>
      <w:r w:rsidRPr="005D1808">
        <w:rPr>
          <w:rStyle w:val="15"/>
          <w:b w:val="0"/>
          <w:sz w:val="26"/>
          <w:szCs w:val="26"/>
        </w:rPr>
        <w:t xml:space="preserve">По вышеуказанной Программе проводится разъяснительная работа по соблюдению обязательных требований законодательства в соответствии с действующим законодательством Российской Федерации, нормативными актами </w:t>
      </w:r>
      <w:r w:rsidR="007C0ECB" w:rsidRPr="005D1808">
        <w:rPr>
          <w:rStyle w:val="15"/>
          <w:b w:val="0"/>
          <w:sz w:val="26"/>
          <w:szCs w:val="26"/>
        </w:rPr>
        <w:t>НАО</w:t>
      </w:r>
      <w:r w:rsidRPr="005D1808">
        <w:rPr>
          <w:rStyle w:val="15"/>
          <w:b w:val="0"/>
          <w:sz w:val="26"/>
          <w:szCs w:val="26"/>
        </w:rPr>
        <w:t xml:space="preserve"> и муниципальными правовыми актами</w:t>
      </w:r>
      <w:r w:rsidR="007C0ECB" w:rsidRPr="005D1808">
        <w:rPr>
          <w:rStyle w:val="15"/>
          <w:b w:val="0"/>
          <w:sz w:val="26"/>
          <w:szCs w:val="26"/>
        </w:rPr>
        <w:t>.</w:t>
      </w:r>
    </w:p>
    <w:p w:rsidR="00825044" w:rsidRPr="005D1808" w:rsidRDefault="00B6528C" w:rsidP="00B6528C">
      <w:pPr>
        <w:pStyle w:val="11"/>
        <w:numPr>
          <w:ilvl w:val="1"/>
          <w:numId w:val="16"/>
        </w:numPr>
        <w:shd w:val="clear" w:color="auto" w:fill="FFFFFF"/>
        <w:spacing w:before="0" w:beforeAutospacing="0" w:after="450" w:afterAutospacing="0"/>
        <w:ind w:left="0" w:firstLine="709"/>
        <w:contextualSpacing/>
        <w:jc w:val="both"/>
        <w:rPr>
          <w:rStyle w:val="15"/>
          <w:b w:val="0"/>
          <w:sz w:val="26"/>
          <w:szCs w:val="26"/>
        </w:rPr>
      </w:pPr>
      <w:r w:rsidRPr="005D1808">
        <w:rPr>
          <w:rStyle w:val="15"/>
          <w:b w:val="0"/>
          <w:sz w:val="26"/>
          <w:szCs w:val="26"/>
        </w:rPr>
        <w:t>При осуществлении муниципального контроля контрольным органом проводились следующие профилактические мероприятия:</w:t>
      </w:r>
    </w:p>
    <w:p w:rsidR="00B6528C" w:rsidRPr="005D1808" w:rsidRDefault="00B6528C" w:rsidP="00B6528C">
      <w:pPr>
        <w:pStyle w:val="11"/>
        <w:shd w:val="clear" w:color="auto" w:fill="FFFFFF"/>
        <w:spacing w:before="0" w:beforeAutospacing="0" w:after="450" w:afterAutospacing="0"/>
        <w:ind w:firstLine="709"/>
        <w:contextualSpacing/>
        <w:jc w:val="both"/>
        <w:rPr>
          <w:rStyle w:val="15"/>
          <w:b w:val="0"/>
          <w:sz w:val="26"/>
          <w:szCs w:val="26"/>
        </w:rPr>
      </w:pPr>
      <w:r w:rsidRPr="005D1808">
        <w:rPr>
          <w:rStyle w:val="15"/>
          <w:b w:val="0"/>
          <w:sz w:val="26"/>
          <w:szCs w:val="26"/>
        </w:rPr>
        <w:t>-информирование;</w:t>
      </w:r>
    </w:p>
    <w:p w:rsidR="00B6528C" w:rsidRPr="005D1808" w:rsidRDefault="00B6528C" w:rsidP="00B6528C">
      <w:pPr>
        <w:pStyle w:val="11"/>
        <w:shd w:val="clear" w:color="auto" w:fill="FFFFFF"/>
        <w:spacing w:before="0" w:beforeAutospacing="0" w:after="450" w:afterAutospacing="0"/>
        <w:ind w:firstLine="709"/>
        <w:contextualSpacing/>
        <w:jc w:val="both"/>
        <w:rPr>
          <w:rStyle w:val="15"/>
          <w:b w:val="0"/>
          <w:sz w:val="26"/>
          <w:szCs w:val="26"/>
        </w:rPr>
      </w:pPr>
      <w:r w:rsidRPr="005D1808">
        <w:rPr>
          <w:rStyle w:val="15"/>
          <w:b w:val="0"/>
          <w:sz w:val="26"/>
          <w:szCs w:val="26"/>
        </w:rPr>
        <w:t>-консультирование;</w:t>
      </w:r>
    </w:p>
    <w:p w:rsidR="00B6528C" w:rsidRPr="005D1808" w:rsidRDefault="00B6528C" w:rsidP="00B6528C">
      <w:pPr>
        <w:pStyle w:val="11"/>
        <w:shd w:val="clear" w:color="auto" w:fill="FFFFFF"/>
        <w:spacing w:before="0" w:beforeAutospacing="0" w:after="450" w:afterAutospacing="0"/>
        <w:ind w:firstLine="709"/>
        <w:contextualSpacing/>
        <w:jc w:val="both"/>
        <w:rPr>
          <w:rStyle w:val="15"/>
          <w:b w:val="0"/>
          <w:sz w:val="26"/>
          <w:szCs w:val="26"/>
        </w:rPr>
      </w:pPr>
      <w:r w:rsidRPr="005D1808">
        <w:rPr>
          <w:rStyle w:val="15"/>
          <w:b w:val="0"/>
          <w:sz w:val="26"/>
          <w:szCs w:val="26"/>
        </w:rPr>
        <w:t>-обобщение правоприменительной практики.</w:t>
      </w:r>
    </w:p>
    <w:p w:rsidR="00B6528C" w:rsidRPr="005D1808" w:rsidRDefault="00B6528C" w:rsidP="000B0D68">
      <w:pPr>
        <w:pStyle w:val="11"/>
        <w:shd w:val="clear" w:color="auto" w:fill="FFFFFF"/>
        <w:spacing w:before="0" w:beforeAutospacing="0" w:after="450" w:afterAutospacing="0"/>
        <w:ind w:firstLine="708"/>
        <w:contextualSpacing/>
        <w:jc w:val="both"/>
        <w:rPr>
          <w:b w:val="0"/>
          <w:sz w:val="26"/>
          <w:szCs w:val="26"/>
        </w:rPr>
      </w:pPr>
      <w:r w:rsidRPr="005D1808">
        <w:rPr>
          <w:b w:val="0"/>
          <w:sz w:val="26"/>
          <w:szCs w:val="26"/>
        </w:rPr>
        <w:t>Ведется Реестр профилактических мероприятий по видам муниципального контроля.</w:t>
      </w:r>
    </w:p>
    <w:p w:rsidR="001B5FA1" w:rsidRPr="005D1808" w:rsidRDefault="001B5FA1" w:rsidP="000B0D68">
      <w:pPr>
        <w:pStyle w:val="11"/>
        <w:shd w:val="clear" w:color="auto" w:fill="FFFFFF"/>
        <w:spacing w:before="0" w:beforeAutospacing="0" w:after="450" w:afterAutospacing="0"/>
        <w:ind w:firstLine="708"/>
        <w:contextualSpacing/>
        <w:jc w:val="both"/>
        <w:rPr>
          <w:b w:val="0"/>
          <w:sz w:val="26"/>
          <w:szCs w:val="26"/>
        </w:rPr>
      </w:pPr>
      <w:r w:rsidRPr="005D1808">
        <w:rPr>
          <w:b w:val="0"/>
          <w:sz w:val="26"/>
          <w:szCs w:val="26"/>
        </w:rPr>
        <w:t>Ожидаемые конечные результаты реализации профилактической работы</w:t>
      </w:r>
      <w:r w:rsidR="000B0D68" w:rsidRPr="005D1808">
        <w:rPr>
          <w:b w:val="0"/>
          <w:sz w:val="26"/>
          <w:szCs w:val="26"/>
        </w:rPr>
        <w:t>:</w:t>
      </w:r>
      <w:r w:rsidRPr="005D1808">
        <w:rPr>
          <w:b w:val="0"/>
          <w:sz w:val="26"/>
          <w:szCs w:val="26"/>
        </w:rPr>
        <w:t xml:space="preserve"> снижение рисков причинения вреда охраняемому законом муниципальному жилищному фонду; увеличение доли законопослуш</w:t>
      </w:r>
      <w:r w:rsidR="000B0D68" w:rsidRPr="005D1808">
        <w:rPr>
          <w:b w:val="0"/>
          <w:sz w:val="26"/>
          <w:szCs w:val="26"/>
        </w:rPr>
        <w:t xml:space="preserve">ных подконтрольных субъектов с </w:t>
      </w:r>
      <w:r w:rsidRPr="005D1808">
        <w:rPr>
          <w:b w:val="0"/>
          <w:sz w:val="26"/>
          <w:szCs w:val="26"/>
        </w:rPr>
        <w:t>повышением уровня их правовой грамотности в области исполнения жилищного законодательства; повышение результативности и эффективности системы профилактики в жилищной сфере.</w:t>
      </w:r>
    </w:p>
    <w:p w:rsidR="000B0D68" w:rsidRPr="005D1808" w:rsidRDefault="006A1639" w:rsidP="000B0D68">
      <w:pPr>
        <w:pStyle w:val="11"/>
        <w:shd w:val="clear" w:color="auto" w:fill="FFFFFF"/>
        <w:spacing w:before="0" w:beforeAutospacing="0" w:after="450" w:afterAutospacing="0"/>
        <w:ind w:firstLine="708"/>
        <w:contextualSpacing/>
        <w:jc w:val="both"/>
        <w:rPr>
          <w:rStyle w:val="15"/>
          <w:b w:val="0"/>
          <w:sz w:val="26"/>
          <w:szCs w:val="26"/>
        </w:rPr>
      </w:pPr>
      <w:r w:rsidRPr="005D1808">
        <w:rPr>
          <w:rStyle w:val="15"/>
          <w:b w:val="0"/>
          <w:sz w:val="26"/>
          <w:szCs w:val="26"/>
        </w:rPr>
        <w:t xml:space="preserve">Для обеспечения доступности сведений по вопросам осуществления муниципального контроля информация размещается </w:t>
      </w:r>
      <w:r w:rsidR="007C0ECB" w:rsidRPr="005D1808">
        <w:rPr>
          <w:rStyle w:val="15"/>
          <w:b w:val="0"/>
          <w:sz w:val="26"/>
          <w:szCs w:val="26"/>
        </w:rPr>
        <w:t>в</w:t>
      </w:r>
      <w:r w:rsidRPr="005D1808">
        <w:rPr>
          <w:rStyle w:val="15"/>
          <w:b w:val="0"/>
          <w:sz w:val="26"/>
          <w:szCs w:val="26"/>
        </w:rPr>
        <w:t xml:space="preserve"> разделе «Муниципальный контроль</w:t>
      </w:r>
      <w:r w:rsidR="007C0ECB" w:rsidRPr="005D1808">
        <w:rPr>
          <w:rStyle w:val="15"/>
          <w:b w:val="0"/>
          <w:sz w:val="26"/>
          <w:szCs w:val="26"/>
        </w:rPr>
        <w:t>»</w:t>
      </w:r>
      <w:r w:rsidRPr="005D1808">
        <w:rPr>
          <w:rStyle w:val="15"/>
          <w:b w:val="0"/>
          <w:sz w:val="26"/>
          <w:szCs w:val="26"/>
        </w:rPr>
        <w:t xml:space="preserve"> на официальном сайте</w:t>
      </w:r>
      <w:r w:rsidR="001B5FA1" w:rsidRPr="005D1808">
        <w:rPr>
          <w:rStyle w:val="15"/>
          <w:b w:val="0"/>
          <w:sz w:val="26"/>
          <w:szCs w:val="26"/>
        </w:rPr>
        <w:t xml:space="preserve"> </w:t>
      </w:r>
      <w:r w:rsidR="00825044" w:rsidRPr="005D1808">
        <w:rPr>
          <w:rStyle w:val="15"/>
          <w:b w:val="0"/>
          <w:sz w:val="26"/>
          <w:szCs w:val="26"/>
        </w:rPr>
        <w:t xml:space="preserve">в сети </w:t>
      </w:r>
      <w:r w:rsidR="005B53F0" w:rsidRPr="005D1808">
        <w:rPr>
          <w:rStyle w:val="15"/>
          <w:b w:val="0"/>
          <w:sz w:val="26"/>
          <w:szCs w:val="26"/>
        </w:rPr>
        <w:t>Интернет</w:t>
      </w:r>
      <w:r w:rsidRPr="005D1808">
        <w:rPr>
          <w:rStyle w:val="15"/>
          <w:b w:val="0"/>
          <w:sz w:val="26"/>
          <w:szCs w:val="26"/>
        </w:rPr>
        <w:t>.</w:t>
      </w:r>
    </w:p>
    <w:p w:rsidR="006A1639" w:rsidRPr="005D1808" w:rsidRDefault="006A1639" w:rsidP="00B6528C">
      <w:pPr>
        <w:pStyle w:val="11"/>
        <w:shd w:val="clear" w:color="auto" w:fill="FFFFFF"/>
        <w:spacing w:before="0" w:beforeAutospacing="0" w:after="450" w:afterAutospacing="0"/>
        <w:ind w:firstLine="708"/>
        <w:contextualSpacing/>
        <w:jc w:val="both"/>
        <w:rPr>
          <w:rStyle w:val="15"/>
          <w:b w:val="0"/>
          <w:sz w:val="26"/>
          <w:szCs w:val="26"/>
        </w:rPr>
      </w:pPr>
      <w:r w:rsidRPr="005D1808">
        <w:rPr>
          <w:rStyle w:val="15"/>
          <w:b w:val="0"/>
          <w:sz w:val="26"/>
          <w:szCs w:val="26"/>
        </w:rPr>
        <w:t xml:space="preserve">Для получения информации, консультаций, справок по вопросам осуществления муниципального контроля заинтересованные лица могут обращаться непосредственно к уполномоченному лицу органа муниципального контроля, отвечающему за </w:t>
      </w:r>
      <w:r w:rsidR="00AF4A1B" w:rsidRPr="005D1808">
        <w:rPr>
          <w:rStyle w:val="15"/>
          <w:b w:val="0"/>
          <w:sz w:val="26"/>
          <w:szCs w:val="26"/>
        </w:rPr>
        <w:t xml:space="preserve">данный </w:t>
      </w:r>
      <w:r w:rsidRPr="005D1808">
        <w:rPr>
          <w:rStyle w:val="15"/>
          <w:b w:val="0"/>
          <w:sz w:val="26"/>
          <w:szCs w:val="26"/>
        </w:rPr>
        <w:t>вид контроля</w:t>
      </w:r>
      <w:r w:rsidR="00B6528C" w:rsidRPr="005D1808">
        <w:rPr>
          <w:rStyle w:val="15"/>
          <w:b w:val="0"/>
          <w:sz w:val="26"/>
          <w:szCs w:val="26"/>
        </w:rPr>
        <w:t>,</w:t>
      </w:r>
      <w:r w:rsidRPr="005D1808">
        <w:rPr>
          <w:rStyle w:val="15"/>
          <w:b w:val="0"/>
          <w:sz w:val="26"/>
          <w:szCs w:val="26"/>
        </w:rPr>
        <w:t xml:space="preserve"> как в устной, так и в письменной форме в сроки, установленные Федеральным законом от 02.05.2006 № 59-ФЗ «О порядке рассмотрения обращений граждан Российской Федерации».</w:t>
      </w:r>
    </w:p>
    <w:p w:rsidR="00B6528C" w:rsidRPr="005D1808" w:rsidRDefault="00B6528C" w:rsidP="00B6528C">
      <w:pPr>
        <w:pStyle w:val="11"/>
        <w:numPr>
          <w:ilvl w:val="1"/>
          <w:numId w:val="16"/>
        </w:numPr>
        <w:shd w:val="clear" w:color="auto" w:fill="FFFFFF"/>
        <w:spacing w:before="0" w:beforeAutospacing="0" w:after="450" w:afterAutospacing="0"/>
        <w:ind w:left="0" w:firstLine="709"/>
        <w:contextualSpacing/>
        <w:jc w:val="both"/>
        <w:rPr>
          <w:rStyle w:val="15"/>
          <w:b w:val="0"/>
          <w:sz w:val="26"/>
          <w:szCs w:val="26"/>
        </w:rPr>
      </w:pPr>
      <w:r w:rsidRPr="005D1808">
        <w:rPr>
          <w:rStyle w:val="15"/>
          <w:b w:val="0"/>
          <w:sz w:val="26"/>
          <w:szCs w:val="26"/>
        </w:rPr>
        <w:t>Независимая оценка соблюдени</w:t>
      </w:r>
      <w:r w:rsidR="00466C39">
        <w:rPr>
          <w:rStyle w:val="15"/>
          <w:b w:val="0"/>
          <w:sz w:val="26"/>
          <w:szCs w:val="26"/>
        </w:rPr>
        <w:t>я обязательных требований в 2025</w:t>
      </w:r>
      <w:r w:rsidRPr="005D1808">
        <w:rPr>
          <w:rStyle w:val="15"/>
          <w:b w:val="0"/>
          <w:sz w:val="26"/>
          <w:szCs w:val="26"/>
        </w:rPr>
        <w:t xml:space="preserve"> году не применялась.</w:t>
      </w:r>
    </w:p>
    <w:p w:rsidR="00B6528C" w:rsidRPr="005D1808" w:rsidRDefault="00B6528C" w:rsidP="006A1639">
      <w:pPr>
        <w:pStyle w:val="11"/>
        <w:shd w:val="clear" w:color="auto" w:fill="FFFFFF"/>
        <w:spacing w:before="0" w:beforeAutospacing="0" w:after="450" w:afterAutospacing="0"/>
        <w:ind w:firstLine="708"/>
        <w:contextualSpacing/>
        <w:jc w:val="both"/>
        <w:rPr>
          <w:rStyle w:val="15"/>
          <w:b w:val="0"/>
          <w:sz w:val="26"/>
          <w:szCs w:val="26"/>
        </w:rPr>
      </w:pPr>
    </w:p>
    <w:p w:rsidR="00B6528C" w:rsidRPr="005D1808" w:rsidRDefault="00784419" w:rsidP="00784419">
      <w:pPr>
        <w:pStyle w:val="11"/>
        <w:numPr>
          <w:ilvl w:val="0"/>
          <w:numId w:val="16"/>
        </w:numPr>
        <w:shd w:val="clear" w:color="auto" w:fill="FFFFFF"/>
        <w:spacing w:before="0" w:beforeAutospacing="0" w:after="450" w:afterAutospacing="0"/>
        <w:contextualSpacing/>
        <w:jc w:val="center"/>
        <w:rPr>
          <w:rStyle w:val="15"/>
          <w:b w:val="0"/>
          <w:sz w:val="26"/>
          <w:szCs w:val="26"/>
        </w:rPr>
      </w:pPr>
      <w:r w:rsidRPr="005D1808">
        <w:rPr>
          <w:rStyle w:val="15"/>
          <w:b w:val="0"/>
          <w:sz w:val="26"/>
          <w:szCs w:val="26"/>
        </w:rPr>
        <w:t>Сведения о контрольных (надзорных) мероприятиях</w:t>
      </w:r>
    </w:p>
    <w:p w:rsidR="00B6528C" w:rsidRPr="005D1808" w:rsidRDefault="00B6528C" w:rsidP="00784419">
      <w:pPr>
        <w:pStyle w:val="11"/>
        <w:shd w:val="clear" w:color="auto" w:fill="FFFFFF"/>
        <w:spacing w:before="0" w:beforeAutospacing="0" w:after="0" w:afterAutospacing="0"/>
        <w:ind w:firstLine="708"/>
        <w:contextualSpacing/>
        <w:jc w:val="both"/>
        <w:rPr>
          <w:rStyle w:val="15"/>
          <w:b w:val="0"/>
          <w:sz w:val="26"/>
          <w:szCs w:val="26"/>
        </w:rPr>
      </w:pPr>
    </w:p>
    <w:p w:rsidR="00784419" w:rsidRPr="005D1808" w:rsidRDefault="00466C39" w:rsidP="00784419">
      <w:pPr>
        <w:widowControl w:val="0"/>
        <w:autoSpaceDE w:val="0"/>
        <w:autoSpaceDN w:val="0"/>
        <w:ind w:firstLine="709"/>
        <w:jc w:val="both"/>
        <w:rPr>
          <w:rFonts w:ascii="Times New Roman" w:eastAsia="Times New Roman" w:hAnsi="Times New Roman"/>
          <w:sz w:val="26"/>
          <w:szCs w:val="26"/>
        </w:rPr>
      </w:pPr>
      <w:r>
        <w:rPr>
          <w:rFonts w:ascii="Times New Roman" w:eastAsia="Times New Roman" w:hAnsi="Times New Roman"/>
          <w:sz w:val="26"/>
          <w:szCs w:val="26"/>
        </w:rPr>
        <w:t>В 2025</w:t>
      </w:r>
      <w:r w:rsidR="00784419" w:rsidRPr="005D1808">
        <w:rPr>
          <w:rFonts w:ascii="Times New Roman" w:eastAsia="Times New Roman" w:hAnsi="Times New Roman"/>
          <w:sz w:val="26"/>
          <w:szCs w:val="26"/>
        </w:rPr>
        <w:t xml:space="preserve"> году внеплановые контрольные мероприятия также не проводились в связи с отсутствием оснований.</w:t>
      </w:r>
    </w:p>
    <w:p w:rsidR="00784419" w:rsidRPr="005D1808" w:rsidRDefault="00784419" w:rsidP="00784419">
      <w:pPr>
        <w:widowControl w:val="0"/>
        <w:autoSpaceDE w:val="0"/>
        <w:autoSpaceDN w:val="0"/>
        <w:ind w:firstLine="709"/>
        <w:jc w:val="both"/>
        <w:rPr>
          <w:rFonts w:ascii="Times New Roman" w:eastAsia="Times New Roman" w:hAnsi="Times New Roman"/>
          <w:sz w:val="26"/>
          <w:szCs w:val="26"/>
        </w:rPr>
      </w:pPr>
      <w:r w:rsidRPr="005D1808">
        <w:rPr>
          <w:rFonts w:ascii="Times New Roman" w:eastAsia="Times New Roman" w:hAnsi="Times New Roman"/>
          <w:sz w:val="26"/>
          <w:szCs w:val="26"/>
        </w:rPr>
        <w:t xml:space="preserve">Обращения, жалобы от </w:t>
      </w:r>
      <w:r w:rsidR="00466C39">
        <w:rPr>
          <w:rFonts w:ascii="Times New Roman" w:eastAsia="Times New Roman" w:hAnsi="Times New Roman"/>
          <w:sz w:val="26"/>
          <w:szCs w:val="26"/>
        </w:rPr>
        <w:t>граждан и юридических лиц в 2025</w:t>
      </w:r>
      <w:r w:rsidRPr="005D1808">
        <w:rPr>
          <w:rFonts w:ascii="Times New Roman" w:eastAsia="Times New Roman" w:hAnsi="Times New Roman"/>
          <w:sz w:val="26"/>
          <w:szCs w:val="26"/>
        </w:rPr>
        <w:t xml:space="preserve"> году не поступали.</w:t>
      </w:r>
    </w:p>
    <w:p w:rsidR="00784419" w:rsidRPr="005D1808" w:rsidRDefault="00784419" w:rsidP="00784419">
      <w:pPr>
        <w:widowControl w:val="0"/>
        <w:autoSpaceDE w:val="0"/>
        <w:autoSpaceDN w:val="0"/>
        <w:ind w:firstLine="709"/>
        <w:jc w:val="both"/>
        <w:rPr>
          <w:rFonts w:ascii="Times New Roman" w:eastAsia="Times New Roman" w:hAnsi="Times New Roman"/>
          <w:sz w:val="26"/>
          <w:szCs w:val="26"/>
        </w:rPr>
      </w:pPr>
      <w:r w:rsidRPr="005D1808">
        <w:rPr>
          <w:rFonts w:ascii="Times New Roman" w:eastAsia="Times New Roman" w:hAnsi="Times New Roman"/>
          <w:sz w:val="26"/>
          <w:szCs w:val="26"/>
        </w:rPr>
        <w:t>Протоколы об административных правонарушениях в рамках муниципальных проверок не составлялись.</w:t>
      </w:r>
    </w:p>
    <w:p w:rsidR="00B6528C" w:rsidRPr="005D1808" w:rsidRDefault="00B6528C" w:rsidP="006A1639">
      <w:pPr>
        <w:pStyle w:val="11"/>
        <w:shd w:val="clear" w:color="auto" w:fill="FFFFFF"/>
        <w:spacing w:before="0" w:beforeAutospacing="0" w:after="450" w:afterAutospacing="0"/>
        <w:ind w:firstLine="708"/>
        <w:contextualSpacing/>
        <w:jc w:val="both"/>
        <w:rPr>
          <w:rStyle w:val="15"/>
          <w:b w:val="0"/>
          <w:sz w:val="26"/>
          <w:szCs w:val="26"/>
        </w:rPr>
      </w:pPr>
    </w:p>
    <w:p w:rsidR="00784419" w:rsidRPr="005D1808" w:rsidRDefault="00784419" w:rsidP="00A115E0">
      <w:pPr>
        <w:pStyle w:val="11"/>
        <w:numPr>
          <w:ilvl w:val="0"/>
          <w:numId w:val="16"/>
        </w:numPr>
        <w:shd w:val="clear" w:color="auto" w:fill="FFFFFF"/>
        <w:spacing w:before="0" w:beforeAutospacing="0" w:after="450" w:afterAutospacing="0"/>
        <w:ind w:left="1276" w:right="991" w:firstLine="567"/>
        <w:contextualSpacing/>
        <w:jc w:val="center"/>
        <w:rPr>
          <w:rStyle w:val="15"/>
          <w:b w:val="0"/>
          <w:sz w:val="26"/>
          <w:szCs w:val="26"/>
        </w:rPr>
      </w:pPr>
      <w:r w:rsidRPr="005D1808">
        <w:rPr>
          <w:rStyle w:val="15"/>
          <w:b w:val="0"/>
          <w:sz w:val="26"/>
          <w:szCs w:val="26"/>
        </w:rPr>
        <w:t xml:space="preserve">Выводы и предложения по итогам организации и осуществления вида контроля </w:t>
      </w:r>
    </w:p>
    <w:p w:rsidR="00784419" w:rsidRPr="005D1808" w:rsidRDefault="00784419" w:rsidP="00ED05DE">
      <w:pPr>
        <w:pStyle w:val="11"/>
        <w:shd w:val="clear" w:color="auto" w:fill="FFFFFF"/>
        <w:spacing w:before="0" w:beforeAutospacing="0" w:after="450" w:afterAutospacing="0"/>
        <w:ind w:left="993" w:hanging="142"/>
        <w:contextualSpacing/>
        <w:rPr>
          <w:rStyle w:val="15"/>
          <w:b w:val="0"/>
          <w:sz w:val="26"/>
          <w:szCs w:val="26"/>
        </w:rPr>
      </w:pPr>
    </w:p>
    <w:p w:rsidR="006A1639" w:rsidRPr="005D1808" w:rsidRDefault="00B63949" w:rsidP="006A1639">
      <w:pPr>
        <w:pStyle w:val="11"/>
        <w:shd w:val="clear" w:color="auto" w:fill="FFFFFF"/>
        <w:spacing w:before="0" w:beforeAutospacing="0" w:after="450" w:afterAutospacing="0"/>
        <w:ind w:firstLine="708"/>
        <w:contextualSpacing/>
        <w:jc w:val="both"/>
        <w:rPr>
          <w:rStyle w:val="15"/>
          <w:b w:val="0"/>
          <w:sz w:val="26"/>
          <w:szCs w:val="26"/>
        </w:rPr>
      </w:pPr>
      <w:r w:rsidRPr="005D1808">
        <w:rPr>
          <w:rStyle w:val="15"/>
          <w:b w:val="0"/>
          <w:sz w:val="26"/>
          <w:szCs w:val="26"/>
        </w:rPr>
        <w:t>В</w:t>
      </w:r>
      <w:r w:rsidR="006A1639" w:rsidRPr="005D1808">
        <w:rPr>
          <w:rStyle w:val="15"/>
          <w:b w:val="0"/>
          <w:sz w:val="26"/>
          <w:szCs w:val="26"/>
        </w:rPr>
        <w:t xml:space="preserve"> целях </w:t>
      </w:r>
      <w:r w:rsidR="00AF4A1B" w:rsidRPr="005D1808">
        <w:rPr>
          <w:rStyle w:val="15"/>
          <w:b w:val="0"/>
          <w:sz w:val="26"/>
          <w:szCs w:val="26"/>
        </w:rPr>
        <w:t xml:space="preserve">разработки мер по повышению результативности и эффективности проведения контрольных мероприятий </w:t>
      </w:r>
      <w:r w:rsidR="006A1639" w:rsidRPr="005D1808">
        <w:rPr>
          <w:rStyle w:val="15"/>
          <w:b w:val="0"/>
          <w:sz w:val="26"/>
          <w:szCs w:val="26"/>
        </w:rPr>
        <w:t>в рамках му</w:t>
      </w:r>
      <w:r w:rsidR="00AF4A1B" w:rsidRPr="005D1808">
        <w:rPr>
          <w:rStyle w:val="15"/>
          <w:b w:val="0"/>
          <w:sz w:val="26"/>
          <w:szCs w:val="26"/>
        </w:rPr>
        <w:t>ниципального жилищного контроля</w:t>
      </w:r>
      <w:r w:rsidR="006A1639" w:rsidRPr="005D1808">
        <w:rPr>
          <w:rStyle w:val="15"/>
          <w:b w:val="0"/>
          <w:sz w:val="26"/>
          <w:szCs w:val="26"/>
        </w:rPr>
        <w:t xml:space="preserve"> на территории </w:t>
      </w:r>
      <w:r w:rsidR="005B53F0" w:rsidRPr="005D1808">
        <w:rPr>
          <w:rStyle w:val="15"/>
          <w:b w:val="0"/>
          <w:sz w:val="26"/>
          <w:szCs w:val="26"/>
        </w:rPr>
        <w:t>Сельского поселения</w:t>
      </w:r>
      <w:r w:rsidR="006A1639" w:rsidRPr="005D1808">
        <w:rPr>
          <w:rStyle w:val="15"/>
          <w:b w:val="0"/>
          <w:sz w:val="26"/>
          <w:szCs w:val="26"/>
        </w:rPr>
        <w:t>, необходимо:</w:t>
      </w:r>
    </w:p>
    <w:p w:rsidR="006A1639" w:rsidRPr="005D1808" w:rsidRDefault="006A1639" w:rsidP="006A1639">
      <w:pPr>
        <w:pStyle w:val="11"/>
        <w:shd w:val="clear" w:color="auto" w:fill="FFFFFF"/>
        <w:spacing w:before="0" w:beforeAutospacing="0" w:after="450" w:afterAutospacing="0"/>
        <w:ind w:firstLine="708"/>
        <w:contextualSpacing/>
        <w:jc w:val="both"/>
        <w:rPr>
          <w:rStyle w:val="15"/>
          <w:b w:val="0"/>
          <w:sz w:val="26"/>
          <w:szCs w:val="26"/>
        </w:rPr>
      </w:pPr>
      <w:r w:rsidRPr="005D1808">
        <w:rPr>
          <w:rStyle w:val="15"/>
          <w:b w:val="0"/>
          <w:sz w:val="26"/>
          <w:szCs w:val="26"/>
        </w:rPr>
        <w:t xml:space="preserve">- проводить регулярную работу по обобщению и анализу практики проведения контрольных мероприятий, разработки оптимальных подходов к решению возникающих </w:t>
      </w:r>
      <w:r w:rsidRPr="005D1808">
        <w:rPr>
          <w:rStyle w:val="15"/>
          <w:b w:val="0"/>
          <w:sz w:val="26"/>
          <w:szCs w:val="26"/>
        </w:rPr>
        <w:lastRenderedPageBreak/>
        <w:t>вопросов при проведении контрольных мероприя</w:t>
      </w:r>
      <w:r w:rsidR="00ED05DE" w:rsidRPr="005D1808">
        <w:rPr>
          <w:rStyle w:val="15"/>
          <w:b w:val="0"/>
          <w:sz w:val="26"/>
          <w:szCs w:val="26"/>
        </w:rPr>
        <w:t>тий</w:t>
      </w:r>
      <w:r w:rsidRPr="005D1808">
        <w:rPr>
          <w:rStyle w:val="15"/>
          <w:b w:val="0"/>
          <w:sz w:val="26"/>
          <w:szCs w:val="26"/>
        </w:rPr>
        <w:t>, с указанием наиболее часто встречающихся случаев нарушений обязательных требований;</w:t>
      </w:r>
    </w:p>
    <w:p w:rsidR="006A1639" w:rsidRPr="005D1808" w:rsidRDefault="006A1639" w:rsidP="006A1639">
      <w:pPr>
        <w:pStyle w:val="11"/>
        <w:shd w:val="clear" w:color="auto" w:fill="FFFFFF"/>
        <w:spacing w:before="0" w:beforeAutospacing="0" w:after="450" w:afterAutospacing="0"/>
        <w:ind w:firstLine="708"/>
        <w:contextualSpacing/>
        <w:jc w:val="both"/>
        <w:rPr>
          <w:rStyle w:val="15"/>
          <w:b w:val="0"/>
          <w:sz w:val="26"/>
          <w:szCs w:val="26"/>
        </w:rPr>
      </w:pPr>
      <w:r w:rsidRPr="005D1808">
        <w:rPr>
          <w:rStyle w:val="15"/>
          <w:b w:val="0"/>
          <w:sz w:val="26"/>
          <w:szCs w:val="26"/>
        </w:rPr>
        <w:t xml:space="preserve">- осуществлять </w:t>
      </w:r>
      <w:r w:rsidR="00A115E0" w:rsidRPr="005D1808">
        <w:rPr>
          <w:rStyle w:val="15"/>
          <w:b w:val="0"/>
          <w:sz w:val="26"/>
          <w:szCs w:val="26"/>
        </w:rPr>
        <w:t xml:space="preserve">информирование </w:t>
      </w:r>
      <w:r w:rsidR="003C4B4E" w:rsidRPr="005D1808">
        <w:rPr>
          <w:rStyle w:val="15"/>
          <w:b w:val="0"/>
          <w:sz w:val="26"/>
          <w:szCs w:val="26"/>
        </w:rPr>
        <w:t>контролируемых лиц</w:t>
      </w:r>
      <w:r w:rsidRPr="005D1808">
        <w:rPr>
          <w:rStyle w:val="15"/>
          <w:b w:val="0"/>
          <w:sz w:val="26"/>
          <w:szCs w:val="26"/>
        </w:rPr>
        <w:t xml:space="preserve"> по вопросам соблюдения обязательных требований, посредством разработки и размещения на официальном сайте памяток;</w:t>
      </w:r>
    </w:p>
    <w:p w:rsidR="006A1639" w:rsidRPr="005D1808" w:rsidRDefault="006A1639" w:rsidP="006A1639">
      <w:pPr>
        <w:pStyle w:val="11"/>
        <w:shd w:val="clear" w:color="auto" w:fill="FFFFFF"/>
        <w:spacing w:before="0" w:beforeAutospacing="0" w:after="0" w:afterAutospacing="0"/>
        <w:ind w:firstLine="708"/>
        <w:contextualSpacing/>
        <w:jc w:val="both"/>
        <w:rPr>
          <w:rStyle w:val="15"/>
          <w:b w:val="0"/>
          <w:sz w:val="26"/>
          <w:szCs w:val="26"/>
        </w:rPr>
      </w:pPr>
      <w:r w:rsidRPr="005D1808">
        <w:rPr>
          <w:rStyle w:val="15"/>
          <w:b w:val="0"/>
          <w:sz w:val="26"/>
          <w:szCs w:val="26"/>
        </w:rPr>
        <w:t xml:space="preserve">- выполнять Программу профилактики нарушений </w:t>
      </w:r>
      <w:r w:rsidR="003C4B4E" w:rsidRPr="005D1808">
        <w:rPr>
          <w:rStyle w:val="15"/>
          <w:b w:val="0"/>
          <w:sz w:val="26"/>
          <w:szCs w:val="26"/>
        </w:rPr>
        <w:t xml:space="preserve">контролируемыми лицами </w:t>
      </w:r>
      <w:r w:rsidRPr="005D1808">
        <w:rPr>
          <w:rStyle w:val="15"/>
          <w:b w:val="0"/>
          <w:sz w:val="26"/>
          <w:szCs w:val="26"/>
        </w:rPr>
        <w:t>обязательных требований законодательства, не допускать их нарушение при возникновении угрозы причинении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C85285" w:rsidRPr="005D1808" w:rsidRDefault="00C85285" w:rsidP="00605EA7">
      <w:pPr>
        <w:pStyle w:val="1"/>
        <w:tabs>
          <w:tab w:val="left" w:pos="709"/>
        </w:tabs>
        <w:spacing w:before="100" w:beforeAutospacing="1" w:after="100" w:afterAutospacing="1"/>
        <w:contextualSpacing/>
        <w:rPr>
          <w:rStyle w:val="15"/>
          <w:rFonts w:ascii="Times New Roman" w:eastAsia="Times New Roman" w:hAnsi="Times New Roman"/>
          <w:sz w:val="26"/>
          <w:szCs w:val="26"/>
        </w:rPr>
      </w:pPr>
    </w:p>
    <w:sectPr w:rsidR="00C85285" w:rsidRPr="005D1808" w:rsidSect="00ED05DE">
      <w:pgSz w:w="11906" w:h="16838"/>
      <w:pgMar w:top="851" w:right="567"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02BC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686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D20B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94F1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84CE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011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D01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9AC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CC4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160E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41AD"/>
    <w:multiLevelType w:val="multilevel"/>
    <w:tmpl w:val="0AC72C40"/>
    <w:lvl w:ilvl="0">
      <w:start w:val="1"/>
      <w:numFmt w:val="bullet"/>
      <w:lvlText w:val=""/>
      <w:lvlJc w:val="left"/>
      <w:pPr>
        <w:tabs>
          <w:tab w:val="left" w:pos="720"/>
        </w:tabs>
        <w:ind w:left="720" w:hanging="360"/>
      </w:pPr>
      <w:rPr>
        <w:rFonts w:ascii="Symbol" w:eastAsia="Symbol" w:hAnsi="Symbol"/>
        <w:sz w:val="20"/>
      </w:rPr>
    </w:lvl>
    <w:lvl w:ilvl="1">
      <w:start w:val="1"/>
      <w:numFmt w:val="bullet"/>
      <w:lvlText w:val="o"/>
      <w:lvlJc w:val="left"/>
      <w:pPr>
        <w:tabs>
          <w:tab w:val="left" w:pos="1440"/>
        </w:tabs>
        <w:ind w:left="1440" w:hanging="360"/>
      </w:pPr>
      <w:rPr>
        <w:rFonts w:ascii="Courier New" w:eastAsia="Courier New" w:hAnsi="Courier New"/>
        <w:sz w:val="20"/>
      </w:rPr>
    </w:lvl>
    <w:lvl w:ilvl="2">
      <w:start w:val="1"/>
      <w:numFmt w:val="bullet"/>
      <w:lvlText w:val=""/>
      <w:lvlJc w:val="left"/>
      <w:pPr>
        <w:tabs>
          <w:tab w:val="left" w:pos="2160"/>
        </w:tabs>
        <w:ind w:left="2160" w:hanging="360"/>
      </w:pPr>
      <w:rPr>
        <w:rFonts w:ascii="Wingdings" w:eastAsia="Wingdings" w:hAnsi="Wingdings"/>
        <w:sz w:val="20"/>
      </w:rPr>
    </w:lvl>
    <w:lvl w:ilvl="3">
      <w:start w:val="1"/>
      <w:numFmt w:val="bullet"/>
      <w:lvlText w:val=""/>
      <w:lvlJc w:val="left"/>
      <w:pPr>
        <w:tabs>
          <w:tab w:val="left" w:pos="2880"/>
        </w:tabs>
        <w:ind w:left="2880" w:hanging="360"/>
      </w:pPr>
      <w:rPr>
        <w:rFonts w:ascii="Wingdings" w:eastAsia="Wingdings" w:hAnsi="Wingdings"/>
        <w:sz w:val="20"/>
      </w:rPr>
    </w:lvl>
    <w:lvl w:ilvl="4">
      <w:start w:val="1"/>
      <w:numFmt w:val="bullet"/>
      <w:lvlText w:val=""/>
      <w:lvlJc w:val="left"/>
      <w:pPr>
        <w:tabs>
          <w:tab w:val="left" w:pos="3600"/>
        </w:tabs>
        <w:ind w:left="3600" w:hanging="360"/>
      </w:pPr>
      <w:rPr>
        <w:rFonts w:ascii="Wingdings" w:eastAsia="Wingdings" w:hAnsi="Wingdings"/>
        <w:sz w:val="20"/>
      </w:rPr>
    </w:lvl>
    <w:lvl w:ilvl="5">
      <w:start w:val="1"/>
      <w:numFmt w:val="bullet"/>
      <w:lvlText w:val=""/>
      <w:lvlJc w:val="left"/>
      <w:pPr>
        <w:tabs>
          <w:tab w:val="left" w:pos="4320"/>
        </w:tabs>
        <w:ind w:left="4320" w:hanging="360"/>
      </w:pPr>
      <w:rPr>
        <w:rFonts w:ascii="Wingdings" w:eastAsia="Wingdings" w:hAnsi="Wingdings"/>
        <w:sz w:val="20"/>
      </w:rPr>
    </w:lvl>
    <w:lvl w:ilvl="6">
      <w:start w:val="1"/>
      <w:numFmt w:val="bullet"/>
      <w:lvlText w:val=""/>
      <w:lvlJc w:val="left"/>
      <w:pPr>
        <w:tabs>
          <w:tab w:val="left" w:pos="5040"/>
        </w:tabs>
        <w:ind w:left="5040" w:hanging="360"/>
      </w:pPr>
      <w:rPr>
        <w:rFonts w:ascii="Wingdings" w:eastAsia="Wingdings" w:hAnsi="Wingdings"/>
        <w:sz w:val="20"/>
      </w:rPr>
    </w:lvl>
    <w:lvl w:ilvl="7">
      <w:start w:val="1"/>
      <w:numFmt w:val="bullet"/>
      <w:lvlText w:val=""/>
      <w:lvlJc w:val="left"/>
      <w:pPr>
        <w:tabs>
          <w:tab w:val="left" w:pos="5760"/>
        </w:tabs>
        <w:ind w:left="5760" w:hanging="360"/>
      </w:pPr>
      <w:rPr>
        <w:rFonts w:ascii="Wingdings" w:eastAsia="Wingdings" w:hAnsi="Wingdings"/>
        <w:sz w:val="20"/>
      </w:rPr>
    </w:lvl>
    <w:lvl w:ilvl="8">
      <w:start w:val="1"/>
      <w:numFmt w:val="bullet"/>
      <w:lvlText w:val=""/>
      <w:lvlJc w:val="left"/>
      <w:pPr>
        <w:tabs>
          <w:tab w:val="left" w:pos="6480"/>
        </w:tabs>
        <w:ind w:left="6480" w:hanging="360"/>
      </w:pPr>
      <w:rPr>
        <w:rFonts w:ascii="Wingdings" w:eastAsia="Wingdings" w:hAnsi="Wingdings"/>
        <w:sz w:val="20"/>
      </w:rPr>
    </w:lvl>
  </w:abstractNum>
  <w:abstractNum w:abstractNumId="11" w15:restartNumberingAfterBreak="0">
    <w:nsid w:val="0FD177B6"/>
    <w:multiLevelType w:val="multilevel"/>
    <w:tmpl w:val="2FEE3C04"/>
    <w:lvl w:ilvl="0">
      <w:start w:val="3"/>
      <w:numFmt w:val="upperRoman"/>
      <w:lvlText w:val="%1."/>
      <w:lvlJc w:val="left"/>
      <w:pPr>
        <w:ind w:left="1429"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CB5730D"/>
    <w:multiLevelType w:val="multilevel"/>
    <w:tmpl w:val="6F963E3A"/>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2812BEF"/>
    <w:multiLevelType w:val="hybridMultilevel"/>
    <w:tmpl w:val="A8568170"/>
    <w:lvl w:ilvl="0" w:tplc="527494F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DF6AFB"/>
    <w:multiLevelType w:val="multilevel"/>
    <w:tmpl w:val="0AC727E0"/>
    <w:lvl w:ilvl="0">
      <w:start w:val="1"/>
      <w:numFmt w:val="bullet"/>
      <w:lvlText w:val=""/>
      <w:lvlJc w:val="left"/>
      <w:pPr>
        <w:tabs>
          <w:tab w:val="left" w:pos="720"/>
        </w:tabs>
        <w:ind w:left="720" w:hanging="360"/>
      </w:pPr>
      <w:rPr>
        <w:rFonts w:ascii="Symbol" w:eastAsia="Symbol" w:hAnsi="Symbol"/>
        <w:sz w:val="20"/>
      </w:rPr>
    </w:lvl>
    <w:lvl w:ilvl="1">
      <w:start w:val="1"/>
      <w:numFmt w:val="bullet"/>
      <w:lvlText w:val="o"/>
      <w:lvlJc w:val="left"/>
      <w:pPr>
        <w:tabs>
          <w:tab w:val="left" w:pos="1440"/>
        </w:tabs>
        <w:ind w:left="1440" w:hanging="360"/>
      </w:pPr>
      <w:rPr>
        <w:rFonts w:ascii="Courier New" w:eastAsia="Courier New" w:hAnsi="Courier New"/>
        <w:sz w:val="20"/>
      </w:rPr>
    </w:lvl>
    <w:lvl w:ilvl="2">
      <w:start w:val="1"/>
      <w:numFmt w:val="bullet"/>
      <w:lvlText w:val=""/>
      <w:lvlJc w:val="left"/>
      <w:pPr>
        <w:tabs>
          <w:tab w:val="left" w:pos="2160"/>
        </w:tabs>
        <w:ind w:left="2160" w:hanging="360"/>
      </w:pPr>
      <w:rPr>
        <w:rFonts w:ascii="Wingdings" w:eastAsia="Wingdings" w:hAnsi="Wingdings"/>
        <w:sz w:val="20"/>
      </w:rPr>
    </w:lvl>
    <w:lvl w:ilvl="3">
      <w:start w:val="1"/>
      <w:numFmt w:val="bullet"/>
      <w:lvlText w:val=""/>
      <w:lvlJc w:val="left"/>
      <w:pPr>
        <w:tabs>
          <w:tab w:val="left" w:pos="2880"/>
        </w:tabs>
        <w:ind w:left="2880" w:hanging="360"/>
      </w:pPr>
      <w:rPr>
        <w:rFonts w:ascii="Wingdings" w:eastAsia="Wingdings" w:hAnsi="Wingdings"/>
        <w:sz w:val="20"/>
      </w:rPr>
    </w:lvl>
    <w:lvl w:ilvl="4">
      <w:start w:val="1"/>
      <w:numFmt w:val="bullet"/>
      <w:lvlText w:val=""/>
      <w:lvlJc w:val="left"/>
      <w:pPr>
        <w:tabs>
          <w:tab w:val="left" w:pos="3600"/>
        </w:tabs>
        <w:ind w:left="3600" w:hanging="360"/>
      </w:pPr>
      <w:rPr>
        <w:rFonts w:ascii="Wingdings" w:eastAsia="Wingdings" w:hAnsi="Wingdings"/>
        <w:sz w:val="20"/>
      </w:rPr>
    </w:lvl>
    <w:lvl w:ilvl="5">
      <w:start w:val="1"/>
      <w:numFmt w:val="bullet"/>
      <w:lvlText w:val=""/>
      <w:lvlJc w:val="left"/>
      <w:pPr>
        <w:tabs>
          <w:tab w:val="left" w:pos="4320"/>
        </w:tabs>
        <w:ind w:left="4320" w:hanging="360"/>
      </w:pPr>
      <w:rPr>
        <w:rFonts w:ascii="Wingdings" w:eastAsia="Wingdings" w:hAnsi="Wingdings"/>
        <w:sz w:val="20"/>
      </w:rPr>
    </w:lvl>
    <w:lvl w:ilvl="6">
      <w:start w:val="1"/>
      <w:numFmt w:val="bullet"/>
      <w:lvlText w:val=""/>
      <w:lvlJc w:val="left"/>
      <w:pPr>
        <w:tabs>
          <w:tab w:val="left" w:pos="5040"/>
        </w:tabs>
        <w:ind w:left="5040" w:hanging="360"/>
      </w:pPr>
      <w:rPr>
        <w:rFonts w:ascii="Wingdings" w:eastAsia="Wingdings" w:hAnsi="Wingdings"/>
        <w:sz w:val="20"/>
      </w:rPr>
    </w:lvl>
    <w:lvl w:ilvl="7">
      <w:start w:val="1"/>
      <w:numFmt w:val="bullet"/>
      <w:lvlText w:val=""/>
      <w:lvlJc w:val="left"/>
      <w:pPr>
        <w:tabs>
          <w:tab w:val="left" w:pos="5760"/>
        </w:tabs>
        <w:ind w:left="5760" w:hanging="360"/>
      </w:pPr>
      <w:rPr>
        <w:rFonts w:ascii="Wingdings" w:eastAsia="Wingdings" w:hAnsi="Wingdings"/>
        <w:sz w:val="20"/>
      </w:rPr>
    </w:lvl>
    <w:lvl w:ilvl="8">
      <w:start w:val="1"/>
      <w:numFmt w:val="bullet"/>
      <w:lvlText w:val=""/>
      <w:lvlJc w:val="left"/>
      <w:pPr>
        <w:tabs>
          <w:tab w:val="left" w:pos="6480"/>
        </w:tabs>
        <w:ind w:left="6480" w:hanging="360"/>
      </w:pPr>
      <w:rPr>
        <w:rFonts w:ascii="Wingdings" w:eastAsia="Wingdings" w:hAnsi="Wingdings"/>
        <w:sz w:val="20"/>
      </w:rPr>
    </w:lvl>
  </w:abstractNum>
  <w:abstractNum w:abstractNumId="15" w15:restartNumberingAfterBreak="0">
    <w:nsid w:val="6CA83D5B"/>
    <w:multiLevelType w:val="multilevel"/>
    <w:tmpl w:val="0AC721A0"/>
    <w:lvl w:ilvl="0">
      <w:start w:val="1"/>
      <w:numFmt w:val="bullet"/>
      <w:lvlText w:val=""/>
      <w:lvlJc w:val="left"/>
      <w:pPr>
        <w:tabs>
          <w:tab w:val="left" w:pos="720"/>
        </w:tabs>
        <w:ind w:left="720" w:hanging="360"/>
      </w:pPr>
      <w:rPr>
        <w:rFonts w:ascii="Symbol" w:eastAsia="Symbol" w:hAnsi="Symbol"/>
        <w:sz w:val="20"/>
      </w:rPr>
    </w:lvl>
    <w:lvl w:ilvl="1">
      <w:start w:val="1"/>
      <w:numFmt w:val="bullet"/>
      <w:lvlText w:val="o"/>
      <w:lvlJc w:val="left"/>
      <w:pPr>
        <w:tabs>
          <w:tab w:val="left" w:pos="1440"/>
        </w:tabs>
        <w:ind w:left="1440" w:hanging="360"/>
      </w:pPr>
      <w:rPr>
        <w:rFonts w:ascii="Courier New" w:eastAsia="Courier New" w:hAnsi="Courier New"/>
        <w:sz w:val="20"/>
      </w:rPr>
    </w:lvl>
    <w:lvl w:ilvl="2">
      <w:start w:val="1"/>
      <w:numFmt w:val="bullet"/>
      <w:lvlText w:val=""/>
      <w:lvlJc w:val="left"/>
      <w:pPr>
        <w:tabs>
          <w:tab w:val="left" w:pos="2160"/>
        </w:tabs>
        <w:ind w:left="2160" w:hanging="360"/>
      </w:pPr>
      <w:rPr>
        <w:rFonts w:ascii="Wingdings" w:eastAsia="Wingdings" w:hAnsi="Wingdings"/>
        <w:sz w:val="20"/>
      </w:rPr>
    </w:lvl>
    <w:lvl w:ilvl="3">
      <w:start w:val="1"/>
      <w:numFmt w:val="bullet"/>
      <w:lvlText w:val=""/>
      <w:lvlJc w:val="left"/>
      <w:pPr>
        <w:tabs>
          <w:tab w:val="left" w:pos="2880"/>
        </w:tabs>
        <w:ind w:left="2880" w:hanging="360"/>
      </w:pPr>
      <w:rPr>
        <w:rFonts w:ascii="Wingdings" w:eastAsia="Wingdings" w:hAnsi="Wingdings"/>
        <w:sz w:val="20"/>
      </w:rPr>
    </w:lvl>
    <w:lvl w:ilvl="4">
      <w:start w:val="1"/>
      <w:numFmt w:val="bullet"/>
      <w:lvlText w:val=""/>
      <w:lvlJc w:val="left"/>
      <w:pPr>
        <w:tabs>
          <w:tab w:val="left" w:pos="3600"/>
        </w:tabs>
        <w:ind w:left="3600" w:hanging="360"/>
      </w:pPr>
      <w:rPr>
        <w:rFonts w:ascii="Wingdings" w:eastAsia="Wingdings" w:hAnsi="Wingdings"/>
        <w:sz w:val="20"/>
      </w:rPr>
    </w:lvl>
    <w:lvl w:ilvl="5">
      <w:start w:val="1"/>
      <w:numFmt w:val="bullet"/>
      <w:lvlText w:val=""/>
      <w:lvlJc w:val="left"/>
      <w:pPr>
        <w:tabs>
          <w:tab w:val="left" w:pos="4320"/>
        </w:tabs>
        <w:ind w:left="4320" w:hanging="360"/>
      </w:pPr>
      <w:rPr>
        <w:rFonts w:ascii="Wingdings" w:eastAsia="Wingdings" w:hAnsi="Wingdings"/>
        <w:sz w:val="20"/>
      </w:rPr>
    </w:lvl>
    <w:lvl w:ilvl="6">
      <w:start w:val="1"/>
      <w:numFmt w:val="bullet"/>
      <w:lvlText w:val=""/>
      <w:lvlJc w:val="left"/>
      <w:pPr>
        <w:tabs>
          <w:tab w:val="left" w:pos="5040"/>
        </w:tabs>
        <w:ind w:left="5040" w:hanging="360"/>
      </w:pPr>
      <w:rPr>
        <w:rFonts w:ascii="Wingdings" w:eastAsia="Wingdings" w:hAnsi="Wingdings"/>
        <w:sz w:val="20"/>
      </w:rPr>
    </w:lvl>
    <w:lvl w:ilvl="7">
      <w:start w:val="1"/>
      <w:numFmt w:val="bullet"/>
      <w:lvlText w:val=""/>
      <w:lvlJc w:val="left"/>
      <w:pPr>
        <w:tabs>
          <w:tab w:val="left" w:pos="5760"/>
        </w:tabs>
        <w:ind w:left="5760" w:hanging="360"/>
      </w:pPr>
      <w:rPr>
        <w:rFonts w:ascii="Wingdings" w:eastAsia="Wingdings" w:hAnsi="Wingdings"/>
        <w:sz w:val="20"/>
      </w:rPr>
    </w:lvl>
    <w:lvl w:ilvl="8">
      <w:start w:val="1"/>
      <w:numFmt w:val="bullet"/>
      <w:lvlText w:val=""/>
      <w:lvlJc w:val="left"/>
      <w:pPr>
        <w:tabs>
          <w:tab w:val="left" w:pos="6480"/>
        </w:tabs>
        <w:ind w:left="6480" w:hanging="360"/>
      </w:pPr>
      <w:rPr>
        <w:rFonts w:ascii="Wingdings" w:eastAsia="Wingdings" w:hAnsi="Wingdings"/>
        <w:sz w:val="20"/>
      </w:rPr>
    </w:lvl>
  </w:abstractNum>
  <w:num w:numId="1">
    <w:abstractNumId w:val="15"/>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10"/>
    <w:rsid w:val="000B0D68"/>
    <w:rsid w:val="00102ED0"/>
    <w:rsid w:val="001250CA"/>
    <w:rsid w:val="001467EA"/>
    <w:rsid w:val="00190ED5"/>
    <w:rsid w:val="001B5FA1"/>
    <w:rsid w:val="00274A3C"/>
    <w:rsid w:val="002D7251"/>
    <w:rsid w:val="002E09C9"/>
    <w:rsid w:val="002E1B82"/>
    <w:rsid w:val="003C4B4E"/>
    <w:rsid w:val="00466C39"/>
    <w:rsid w:val="005010C1"/>
    <w:rsid w:val="00536490"/>
    <w:rsid w:val="00576925"/>
    <w:rsid w:val="005838FF"/>
    <w:rsid w:val="005B53F0"/>
    <w:rsid w:val="005D1808"/>
    <w:rsid w:val="00605EA7"/>
    <w:rsid w:val="0062733E"/>
    <w:rsid w:val="006A1639"/>
    <w:rsid w:val="006D5AA8"/>
    <w:rsid w:val="00714A31"/>
    <w:rsid w:val="00782757"/>
    <w:rsid w:val="00784419"/>
    <w:rsid w:val="007C0ECB"/>
    <w:rsid w:val="007E7D67"/>
    <w:rsid w:val="007F2576"/>
    <w:rsid w:val="007F4E44"/>
    <w:rsid w:val="00825044"/>
    <w:rsid w:val="00846146"/>
    <w:rsid w:val="008909B5"/>
    <w:rsid w:val="008A7D8E"/>
    <w:rsid w:val="008F3E4E"/>
    <w:rsid w:val="0097289B"/>
    <w:rsid w:val="00983C77"/>
    <w:rsid w:val="00991756"/>
    <w:rsid w:val="00997589"/>
    <w:rsid w:val="00997C98"/>
    <w:rsid w:val="00A115E0"/>
    <w:rsid w:val="00AF4A1B"/>
    <w:rsid w:val="00B25855"/>
    <w:rsid w:val="00B63949"/>
    <w:rsid w:val="00B6528C"/>
    <w:rsid w:val="00BD31DF"/>
    <w:rsid w:val="00BF1302"/>
    <w:rsid w:val="00C27D44"/>
    <w:rsid w:val="00C35D29"/>
    <w:rsid w:val="00C85285"/>
    <w:rsid w:val="00CC056B"/>
    <w:rsid w:val="00CF3046"/>
    <w:rsid w:val="00CF71D0"/>
    <w:rsid w:val="00D34C66"/>
    <w:rsid w:val="00DC2325"/>
    <w:rsid w:val="00E1267C"/>
    <w:rsid w:val="00E135CE"/>
    <w:rsid w:val="00E232A6"/>
    <w:rsid w:val="00E92810"/>
    <w:rsid w:val="00ED05DE"/>
    <w:rsid w:val="00FB1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FB6B44"/>
  <w15:chartTrackingRefBased/>
  <w15:docId w15:val="{072C717D-EEEC-498F-AFD8-92A6FD9F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pPr>
      <w:spacing w:after="200" w:line="275" w:lineRule="auto"/>
    </w:pPr>
    <w:rPr>
      <w:rFonts w:eastAsia="Calibri" w:hAnsi="Calibri"/>
      <w:sz w:val="22"/>
    </w:rPr>
  </w:style>
  <w:style w:type="paragraph" w:customStyle="1" w:styleId="Default">
    <w:name w:val="Default"/>
    <w:rPr>
      <w:rFonts w:ascii="Times New Roman"/>
      <w:color w:val="000000"/>
      <w:sz w:val="24"/>
    </w:rPr>
  </w:style>
  <w:style w:type="paragraph" w:styleId="a3">
    <w:name w:val="No Spacing"/>
    <w:qFormat/>
    <w:rPr>
      <w:rFonts w:ascii="Times New Roman"/>
      <w:sz w:val="24"/>
    </w:rPr>
  </w:style>
  <w:style w:type="paragraph" w:customStyle="1" w:styleId="11">
    <w:name w:val="Заголовок 11"/>
    <w:basedOn w:val="1"/>
    <w:qFormat/>
    <w:pPr>
      <w:spacing w:before="100" w:beforeAutospacing="1" w:after="100" w:afterAutospacing="1" w:line="240" w:lineRule="auto"/>
      <w:outlineLvl w:val="0"/>
    </w:pPr>
    <w:rPr>
      <w:rFonts w:ascii="Times New Roman" w:eastAsia="Times New Roman" w:hAnsi="Times New Roman"/>
      <w:b/>
      <w:sz w:val="4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
    <w:pPr>
      <w:spacing w:before="100" w:beforeAutospacing="1" w:after="100" w:afterAutospacing="1" w:line="240" w:lineRule="auto"/>
    </w:pPr>
    <w:rPr>
      <w:rFonts w:ascii="Tahoma" w:eastAsia="Tahoma" w:hAnsi="Tahoma"/>
      <w:sz w:val="20"/>
    </w:rPr>
  </w:style>
  <w:style w:type="paragraph" w:customStyle="1" w:styleId="21">
    <w:name w:val="Основной текст 21"/>
    <w:basedOn w:val="1"/>
    <w:pPr>
      <w:spacing w:after="120" w:line="480" w:lineRule="auto"/>
    </w:pPr>
    <w:rPr>
      <w:rFonts w:ascii="Times New Roman" w:eastAsia="Times New Roman" w:hAnsi="Times New Roman"/>
      <w:sz w:val="24"/>
    </w:rPr>
  </w:style>
  <w:style w:type="paragraph" w:styleId="a4">
    <w:name w:val="Balloon Text"/>
    <w:basedOn w:val="1"/>
    <w:pPr>
      <w:spacing w:after="0" w:line="240" w:lineRule="auto"/>
    </w:pPr>
    <w:rPr>
      <w:rFonts w:ascii="Tahoma" w:eastAsia="Tahoma" w:hAnsi="Tahoma"/>
      <w:sz w:val="16"/>
    </w:rPr>
  </w:style>
  <w:style w:type="paragraph" w:styleId="a5">
    <w:name w:val="Normal (Web)"/>
    <w:basedOn w:val="1"/>
    <w:pPr>
      <w:spacing w:before="100" w:beforeAutospacing="1" w:after="100" w:afterAutospacing="1" w:line="240" w:lineRule="auto"/>
    </w:pPr>
    <w:rPr>
      <w:rFonts w:ascii="Times New Roman" w:eastAsia="Times New Roman" w:hAnsi="Times New Roman"/>
      <w:sz w:val="24"/>
    </w:rPr>
  </w:style>
  <w:style w:type="paragraph" w:customStyle="1" w:styleId="10">
    <w:name w:val="Название1"/>
    <w:basedOn w:val="1"/>
    <w:next w:val="1"/>
    <w:qFormat/>
    <w:pPr>
      <w:spacing w:after="300" w:line="240" w:lineRule="auto"/>
      <w:contextualSpacing/>
    </w:pPr>
    <w:rPr>
      <w:rFonts w:ascii="Cambria" w:eastAsia="Cambria" w:hAnsi="Cambria"/>
      <w:color w:val="17365D"/>
      <w:sz w:val="52"/>
    </w:rPr>
  </w:style>
  <w:style w:type="paragraph" w:customStyle="1" w:styleId="12">
    <w:name w:val="Основной текст1"/>
    <w:basedOn w:val="1"/>
    <w:pPr>
      <w:spacing w:after="120"/>
    </w:pPr>
    <w:rPr>
      <w:sz w:val="20"/>
    </w:rPr>
  </w:style>
  <w:style w:type="character" w:customStyle="1" w:styleId="13">
    <w:name w:val="Номер строки1"/>
  </w:style>
  <w:style w:type="character" w:customStyle="1" w:styleId="14">
    <w:name w:val="Гиперссылка1"/>
    <w:rPr>
      <w:color w:val="0000FF"/>
      <w:u w:val="single"/>
    </w:rPr>
  </w:style>
  <w:style w:type="character" w:customStyle="1" w:styleId="15">
    <w:name w:val="Основной шрифт абзаца1"/>
  </w:style>
  <w:style w:type="character" w:customStyle="1" w:styleId="2">
    <w:name w:val="Основной текст 2 Знак"/>
    <w:rPr>
      <w:rFonts w:ascii="Times New Roman" w:eastAsia="Times New Roman" w:hAnsi="Times New Roman"/>
      <w:sz w:val="24"/>
    </w:rPr>
  </w:style>
  <w:style w:type="character" w:customStyle="1" w:styleId="a6">
    <w:name w:val="Текст выноски Знак"/>
    <w:rPr>
      <w:rFonts w:ascii="Tahoma" w:eastAsia="Tahoma" w:hAnsi="Tahoma"/>
      <w:sz w:val="16"/>
    </w:rPr>
  </w:style>
  <w:style w:type="character" w:customStyle="1" w:styleId="a7">
    <w:name w:val="Название Знак"/>
    <w:rPr>
      <w:rFonts w:ascii="Cambria" w:eastAsia="Cambria" w:hAnsi="Cambria"/>
      <w:color w:val="17365D"/>
      <w:sz w:val="52"/>
    </w:rPr>
  </w:style>
  <w:style w:type="character" w:customStyle="1" w:styleId="a8">
    <w:name w:val="Основной текст Знак"/>
  </w:style>
  <w:style w:type="character" w:customStyle="1" w:styleId="16">
    <w:name w:val="Заголовок 1 Знак"/>
    <w:rPr>
      <w:rFonts w:ascii="Times New Roman" w:eastAsia="Times New Roman" w:hAnsi="Times New Roman"/>
      <w:b/>
      <w:sz w:val="48"/>
    </w:rPr>
  </w:style>
  <w:style w:type="table" w:customStyle="1" w:styleId="17">
    <w:name w:val="Обычная таблица1"/>
    <w:tblPr>
      <w:tblCellMar>
        <w:top w:w="0" w:type="dxa"/>
        <w:left w:w="108" w:type="dxa"/>
        <w:bottom w:w="0" w:type="dxa"/>
        <w:right w:w="108" w:type="dxa"/>
      </w:tblCellMar>
    </w:tblPr>
  </w:style>
  <w:style w:type="table" w:customStyle="1" w:styleId="110">
    <w:name w:val="Простая таблица 11"/>
    <w:basedOn w:val="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846146"/>
    <w:pPr>
      <w:widowControl w:val="0"/>
      <w:autoSpaceDE w:val="0"/>
      <w:autoSpaceDN w:val="0"/>
      <w:adjustRightInd w:val="0"/>
      <w:ind w:firstLine="720"/>
    </w:pPr>
    <w:rPr>
      <w:rFonts w:ascii="Arial" w:hAnsi="Arial" w:cs="Arial"/>
    </w:rPr>
  </w:style>
  <w:style w:type="character" w:styleId="a9">
    <w:name w:val="Emphasis"/>
    <w:uiPriority w:val="20"/>
    <w:qFormat/>
    <w:rsid w:val="001B5FA1"/>
    <w:rPr>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2182</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GKH2</dc:creator>
  <cp:keywords/>
  <cp:lastModifiedBy>RePack by Diakov</cp:lastModifiedBy>
  <cp:revision>3</cp:revision>
  <cp:lastPrinted>2026-02-16T11:57:00Z</cp:lastPrinted>
  <dcterms:created xsi:type="dcterms:W3CDTF">2026-02-16T11:00:00Z</dcterms:created>
  <dcterms:modified xsi:type="dcterms:W3CDTF">2026-02-16T11:57:00Z</dcterms:modified>
</cp:coreProperties>
</file>