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12AF5" w:rsidRDefault="00E12AF5" w:rsidP="002D3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F5">
        <w:rPr>
          <w:rFonts w:ascii="Times New Roman" w:hAnsi="Times New Roman" w:cs="Times New Roman"/>
          <w:b/>
          <w:sz w:val="28"/>
          <w:szCs w:val="28"/>
        </w:rPr>
        <w:t xml:space="preserve">Ответственность работодателя за </w:t>
      </w:r>
      <w:proofErr w:type="spellStart"/>
      <w:r w:rsidRPr="00E12AF5">
        <w:rPr>
          <w:rFonts w:ascii="Times New Roman" w:hAnsi="Times New Roman" w:cs="Times New Roman"/>
          <w:b/>
          <w:sz w:val="28"/>
          <w:szCs w:val="28"/>
        </w:rPr>
        <w:t>непредоставление</w:t>
      </w:r>
      <w:proofErr w:type="spellEnd"/>
      <w:r w:rsidRPr="00E12AF5">
        <w:rPr>
          <w:rFonts w:ascii="Times New Roman" w:hAnsi="Times New Roman" w:cs="Times New Roman"/>
          <w:b/>
          <w:sz w:val="28"/>
          <w:szCs w:val="28"/>
        </w:rPr>
        <w:t xml:space="preserve"> сведений в службу занятости населения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r w:rsidRPr="00E12AF5">
        <w:rPr>
          <w:rFonts w:ascii="Times New Roman" w:hAnsi="Times New Roman" w:cs="Times New Roman"/>
          <w:sz w:val="28"/>
          <w:szCs w:val="28"/>
        </w:rPr>
        <w:t>Нормами Трудового кодекса Российской Федерации установлено, что каждый имеет равные возможности для реализации своих трудовых прав.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r w:rsidRPr="00E12AF5">
        <w:rPr>
          <w:rFonts w:ascii="Times New Roman" w:hAnsi="Times New Roman" w:cs="Times New Roman"/>
          <w:sz w:val="28"/>
          <w:szCs w:val="28"/>
        </w:rPr>
        <w:t>В пункте 3 части 1 статьи 15 Закона Российской Федерации №1032-1 от 19.04.1991 «О занятости населения в Российской Федерации» (далее – Закона) предусмотрено, что Государственная служба занятости оказывает содействие гражданам в поиске подходящей работы, а работодателям в подборе необходимых работников.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r w:rsidRPr="00E12AF5">
        <w:rPr>
          <w:rFonts w:ascii="Times New Roman" w:hAnsi="Times New Roman" w:cs="Times New Roman"/>
          <w:sz w:val="28"/>
          <w:szCs w:val="28"/>
        </w:rPr>
        <w:t>Согласно части 6 статьи 14 Закона, в органах службы занятости гражданам и работодателям обеспечивается бесплатный доступ к информационно-аналитической системе Общероссийская база вакансий «Работа в России».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F5">
        <w:rPr>
          <w:rFonts w:ascii="Times New Roman" w:hAnsi="Times New Roman" w:cs="Times New Roman"/>
          <w:sz w:val="28"/>
          <w:szCs w:val="28"/>
        </w:rPr>
        <w:t>Согласно абзацу 2 части 3 статьи 25 Закона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</w:t>
      </w:r>
      <w:proofErr w:type="gramEnd"/>
      <w:r w:rsidRPr="00E12AF5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r w:rsidRPr="00E12AF5">
        <w:rPr>
          <w:rFonts w:ascii="Times New Roman" w:hAnsi="Times New Roman" w:cs="Times New Roman"/>
          <w:sz w:val="28"/>
          <w:szCs w:val="28"/>
        </w:rPr>
        <w:t>В соответствии со ст. 21 Федерального закона от 24.11.1995 № 181-ФЗ «О социальной защите инвалидов в Российской Федерации» работодателям, численность работников которых превышает 100 человек,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E12AF5" w:rsidRPr="00E12AF5" w:rsidRDefault="00E12AF5" w:rsidP="00E12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в указанной сфере правоотношений </w:t>
      </w:r>
      <w:r w:rsidRPr="00E12AF5">
        <w:rPr>
          <w:rFonts w:ascii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ст. 19.7 Кодекса Российской Федерации об административных правонарушениях и влечет за собой назначения наказания в виде предупреждения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  <w:proofErr w:type="gramEnd"/>
    </w:p>
    <w:p w:rsidR="00E12AF5" w:rsidRPr="00E12AF5" w:rsidRDefault="00E12AF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2021-07-09T14:51:00Z</dcterms:created>
  <dcterms:modified xsi:type="dcterms:W3CDTF">2021-07-09T14:52:00Z</dcterms:modified>
</cp:coreProperties>
</file>