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ИНФОРМАЦИОННЫЙ БЮЛЛЕТЕНЬ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«ВЕ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СТНИК АДМИНИСТРАЦИИ СЕЛЬСКОГО ПОСЕЛЕНИЯ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«ТЕЛЬВИСОЧНЫЙ СЕЛЬСОВЕТ»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ЗАПОЛЯРНОГО РАЙОНА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7ABA" w:rsidRDefault="001B497B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января</w:t>
      </w:r>
      <w:r w:rsidR="00FD3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2023 года № 1</w:t>
      </w:r>
    </w:p>
    <w:tbl>
      <w:tblPr>
        <w:tblStyle w:val="af4"/>
        <w:tblW w:w="0" w:type="auto"/>
        <w:tblLook w:val="04A0"/>
      </w:tblPr>
      <w:tblGrid>
        <w:gridCol w:w="2376"/>
      </w:tblGrid>
      <w:tr w:rsidR="00185B04" w:rsidRPr="003A5A26" w:rsidTr="00DB6CAD">
        <w:tc>
          <w:tcPr>
            <w:tcW w:w="2376" w:type="dxa"/>
          </w:tcPr>
          <w:p w:rsidR="00185B04" w:rsidRPr="003A5A26" w:rsidRDefault="00185B04" w:rsidP="00DB6C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5A26">
              <w:rPr>
                <w:rFonts w:ascii="Times New Roman" w:eastAsia="Times New Roman" w:hAnsi="Times New Roman"/>
                <w:b/>
                <w:sz w:val="24"/>
                <w:szCs w:val="24"/>
              </w:rPr>
              <w:t>ОФИЦИАЛЬНО</w:t>
            </w:r>
          </w:p>
        </w:tc>
      </w:tr>
    </w:tbl>
    <w:p w:rsidR="00A661E2" w:rsidRPr="00A661E2" w:rsidRDefault="00A661E2" w:rsidP="00A661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61E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661E2" w:rsidRPr="00A661E2" w:rsidRDefault="00A661E2" w:rsidP="00A661E2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A661E2">
        <w:rPr>
          <w:rFonts w:ascii="Times New Roman" w:hAnsi="Times New Roman" w:cs="Times New Roman"/>
          <w:b w:val="0"/>
          <w:bCs w:val="0"/>
          <w:sz w:val="24"/>
          <w:szCs w:val="24"/>
        </w:rPr>
        <w:t>от 13 января 2023 года № 3</w:t>
      </w:r>
    </w:p>
    <w:p w:rsidR="00A661E2" w:rsidRDefault="00A661E2" w:rsidP="00A661E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661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с. </w:t>
      </w:r>
      <w:proofErr w:type="spellStart"/>
      <w:r w:rsidRPr="00A661E2">
        <w:rPr>
          <w:rFonts w:ascii="Times New Roman" w:hAnsi="Times New Roman" w:cs="Times New Roman"/>
          <w:b w:val="0"/>
          <w:bCs w:val="0"/>
          <w:sz w:val="24"/>
          <w:szCs w:val="24"/>
        </w:rPr>
        <w:t>Тельвиска</w:t>
      </w:r>
      <w:proofErr w:type="spellEnd"/>
    </w:p>
    <w:p w:rsidR="00A661E2" w:rsidRPr="00A661E2" w:rsidRDefault="00A661E2" w:rsidP="00A661E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A0D5D" w:rsidRDefault="00A661E2" w:rsidP="008A0D5D">
      <w:pPr>
        <w:overflowPunct w:val="0"/>
        <w:autoSpaceDE w:val="0"/>
        <w:autoSpaceDN w:val="0"/>
        <w:adjustRightInd w:val="0"/>
        <w:spacing w:after="480" w:line="240" w:lineRule="auto"/>
        <w:ind w:left="567"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1E2">
        <w:rPr>
          <w:rFonts w:ascii="Times New Roman" w:hAnsi="Times New Roman" w:cs="Times New Roman"/>
          <w:b/>
          <w:sz w:val="24"/>
          <w:szCs w:val="24"/>
        </w:rPr>
        <w:t>О  комиссии по предупреждению и ликвидации чрезвычайных ситуаций и обеспечению пожарной безопасности Сельского поселения «</w:t>
      </w:r>
      <w:proofErr w:type="spellStart"/>
      <w:r w:rsidRPr="00A661E2">
        <w:rPr>
          <w:rFonts w:ascii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A661E2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 Ненецкого автономного округа. </w:t>
      </w:r>
    </w:p>
    <w:p w:rsidR="00A661E2" w:rsidRPr="008A0D5D" w:rsidRDefault="00A661E2" w:rsidP="008A0D5D">
      <w:pPr>
        <w:overflowPunct w:val="0"/>
        <w:autoSpaceDE w:val="0"/>
        <w:autoSpaceDN w:val="0"/>
        <w:adjustRightInd w:val="0"/>
        <w:spacing w:after="480" w:line="240" w:lineRule="auto"/>
        <w:ind w:left="567" w:right="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61E2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 и от 06.10.2003 № 131-ФЗ «Об общих принципах организации местного самоуправления в Российской Федерации», во исполнение Постановления Правительства Российской Федерации от 30.12.2003 N 794 «О единой государственной системе предупреждения и ликвидации чрезвычайных ситуаций», Администрация Сельского поселения  «</w:t>
      </w:r>
      <w:proofErr w:type="spellStart"/>
      <w:r w:rsidRPr="00A661E2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A661E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</w:t>
      </w:r>
      <w:proofErr w:type="gramEnd"/>
      <w:r w:rsidRPr="00A661E2">
        <w:rPr>
          <w:rFonts w:ascii="Times New Roman" w:hAnsi="Times New Roman" w:cs="Times New Roman"/>
          <w:color w:val="000000"/>
          <w:sz w:val="24"/>
          <w:szCs w:val="24"/>
        </w:rPr>
        <w:t xml:space="preserve"> автономного округа ПОСТАНОВЛЯЕТ:</w:t>
      </w:r>
    </w:p>
    <w:p w:rsidR="00A661E2" w:rsidRPr="00A661E2" w:rsidRDefault="00A661E2" w:rsidP="00A661E2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61E2">
        <w:rPr>
          <w:rFonts w:ascii="Times New Roman" w:hAnsi="Times New Roman" w:cs="Times New Roman"/>
          <w:color w:val="000000"/>
          <w:sz w:val="24"/>
          <w:szCs w:val="24"/>
        </w:rPr>
        <w:tab/>
        <w:t>1. Утвердить прилагаемое Положение о комиссии по предупреждению и ликвидации чрезвычайных ситуаций и обеспечению пожарной безопасности Сельского поселения  «</w:t>
      </w:r>
      <w:proofErr w:type="spellStart"/>
      <w:r w:rsidRPr="00A661E2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A661E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  <w:r w:rsidRPr="00A661E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661E2" w:rsidRPr="00A661E2" w:rsidRDefault="00A661E2" w:rsidP="00A661E2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61E2">
        <w:rPr>
          <w:rFonts w:ascii="Times New Roman" w:hAnsi="Times New Roman" w:cs="Times New Roman"/>
          <w:color w:val="000000"/>
          <w:sz w:val="24"/>
          <w:szCs w:val="24"/>
        </w:rPr>
        <w:t>2. Установить, что персональный состав комиссии по предупреждению и ликвидации чрезвычайных ситуаций и обеспечению пожарной безопасности Сельского поселения  «</w:t>
      </w:r>
      <w:proofErr w:type="spellStart"/>
      <w:r w:rsidRPr="00A661E2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A661E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утверждается распоряжением Администрации Сельского поселения  «</w:t>
      </w:r>
      <w:proofErr w:type="spellStart"/>
      <w:r w:rsidRPr="00A661E2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A661E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округа.</w:t>
      </w:r>
    </w:p>
    <w:p w:rsidR="00A661E2" w:rsidRPr="00A661E2" w:rsidRDefault="00A661E2" w:rsidP="00A661E2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3. Постановление  Администрации  муниципального образования «</w:t>
      </w:r>
      <w:proofErr w:type="spellStart"/>
      <w:r w:rsidRPr="00A661E2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A66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Ненецкого автономного округа  от 29.04.2015 № 61  «</w:t>
      </w:r>
      <w:proofErr w:type="gramStart"/>
      <w:r w:rsidRPr="00A661E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proofErr w:type="gramEnd"/>
      <w:r w:rsidRPr="00A66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661E2">
        <w:rPr>
          <w:rFonts w:ascii="Times New Roman" w:hAnsi="Times New Roman" w:cs="Times New Roman"/>
          <w:color w:val="000000"/>
          <w:sz w:val="24"/>
          <w:szCs w:val="24"/>
        </w:rPr>
        <w:t>комиссии по предупреждению и ликвидации чрезвычайных ситуаций и обеспечению пожарной безопасности муниципального образования «</w:t>
      </w:r>
      <w:proofErr w:type="spellStart"/>
      <w:r w:rsidRPr="00A661E2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A661E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Ненецкого автономного округа» </w:t>
      </w:r>
      <w:r w:rsidRPr="00A661E2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считать утратившим силу.</w:t>
      </w:r>
    </w:p>
    <w:p w:rsidR="00A661E2" w:rsidRPr="00A661E2" w:rsidRDefault="00A661E2" w:rsidP="00A661E2">
      <w:pPr>
        <w:overflowPunct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A661E2">
        <w:rPr>
          <w:rFonts w:ascii="Times New Roman" w:hAnsi="Times New Roman" w:cs="Times New Roman"/>
          <w:color w:val="000000"/>
          <w:sz w:val="24"/>
          <w:szCs w:val="24"/>
        </w:rPr>
        <w:tab/>
        <w:t>4. Настоящее постановление подлежит официальному опубликованию (обнародованию).</w:t>
      </w:r>
    </w:p>
    <w:p w:rsidR="00A661E2" w:rsidRPr="00A661E2" w:rsidRDefault="00A661E2" w:rsidP="00A661E2">
      <w:pPr>
        <w:autoSpaceDE w:val="0"/>
        <w:autoSpaceDN w:val="0"/>
        <w:adjustRightInd w:val="0"/>
        <w:spacing w:line="240" w:lineRule="auto"/>
        <w:ind w:right="284"/>
        <w:rPr>
          <w:rFonts w:ascii="Times New Roman" w:hAnsi="Times New Roman" w:cs="Times New Roman"/>
          <w:sz w:val="24"/>
          <w:szCs w:val="24"/>
        </w:rPr>
      </w:pPr>
    </w:p>
    <w:p w:rsidR="00A661E2" w:rsidRPr="00A661E2" w:rsidRDefault="00A661E2" w:rsidP="00A661E2">
      <w:pPr>
        <w:pStyle w:val="af1"/>
        <w:contextualSpacing/>
        <w:jc w:val="both"/>
        <w:rPr>
          <w:bCs/>
        </w:rPr>
      </w:pPr>
      <w:r w:rsidRPr="00A661E2">
        <w:rPr>
          <w:bCs/>
        </w:rPr>
        <w:t xml:space="preserve">Глава Сельского поселения                                                          </w:t>
      </w:r>
    </w:p>
    <w:p w:rsidR="00A661E2" w:rsidRPr="00A661E2" w:rsidRDefault="00A661E2" w:rsidP="00A661E2">
      <w:pPr>
        <w:pStyle w:val="af1"/>
        <w:contextualSpacing/>
        <w:jc w:val="both"/>
        <w:rPr>
          <w:bCs/>
        </w:rPr>
      </w:pPr>
      <w:r w:rsidRPr="00A661E2">
        <w:rPr>
          <w:bCs/>
        </w:rPr>
        <w:t>«</w:t>
      </w:r>
      <w:proofErr w:type="spellStart"/>
      <w:r w:rsidRPr="00A661E2">
        <w:rPr>
          <w:bCs/>
        </w:rPr>
        <w:t>Тельвисочный</w:t>
      </w:r>
      <w:proofErr w:type="spellEnd"/>
      <w:r w:rsidRPr="00A661E2">
        <w:rPr>
          <w:bCs/>
        </w:rPr>
        <w:t xml:space="preserve"> сельсовет» </w:t>
      </w:r>
    </w:p>
    <w:p w:rsidR="00A661E2" w:rsidRPr="00A661E2" w:rsidRDefault="00A661E2" w:rsidP="00A661E2">
      <w:pPr>
        <w:pStyle w:val="af1"/>
        <w:contextualSpacing/>
        <w:jc w:val="both"/>
        <w:rPr>
          <w:bCs/>
        </w:rPr>
      </w:pPr>
      <w:r w:rsidRPr="00A661E2">
        <w:rPr>
          <w:bCs/>
        </w:rPr>
        <w:t>Заполярного района</w:t>
      </w:r>
    </w:p>
    <w:p w:rsidR="00A661E2" w:rsidRPr="00A661E2" w:rsidRDefault="00A661E2" w:rsidP="00A661E2">
      <w:pPr>
        <w:pStyle w:val="af1"/>
        <w:contextualSpacing/>
        <w:jc w:val="both"/>
        <w:rPr>
          <w:bCs/>
        </w:rPr>
      </w:pPr>
      <w:r w:rsidRPr="00A661E2">
        <w:rPr>
          <w:bCs/>
        </w:rPr>
        <w:t xml:space="preserve">Ненецкого автономного округа                                             </w:t>
      </w:r>
      <w:r>
        <w:rPr>
          <w:bCs/>
        </w:rPr>
        <w:t xml:space="preserve">                     </w:t>
      </w:r>
      <w:r w:rsidRPr="00A661E2">
        <w:rPr>
          <w:bCs/>
        </w:rPr>
        <w:t xml:space="preserve">              Д. С. Якубович                                                      </w:t>
      </w:r>
    </w:p>
    <w:p w:rsidR="00A661E2" w:rsidRPr="00A661E2" w:rsidRDefault="00DB68E8" w:rsidP="00A661E2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Par29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656F9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661E2">
        <w:rPr>
          <w:rFonts w:ascii="Times New Roman" w:hAnsi="Times New Roman" w:cs="Times New Roman"/>
          <w:sz w:val="24"/>
          <w:szCs w:val="24"/>
        </w:rPr>
        <w:t xml:space="preserve">  </w:t>
      </w:r>
      <w:r w:rsidR="00A661E2" w:rsidRPr="00A661E2">
        <w:rPr>
          <w:rFonts w:ascii="Times New Roman" w:hAnsi="Times New Roman" w:cs="Times New Roman"/>
          <w:sz w:val="24"/>
          <w:szCs w:val="24"/>
        </w:rPr>
        <w:t xml:space="preserve">Утверждено </w:t>
      </w:r>
      <w:r w:rsidR="00656F91">
        <w:rPr>
          <w:rFonts w:ascii="Times New Roman" w:hAnsi="Times New Roman" w:cs="Times New Roman"/>
          <w:sz w:val="24"/>
          <w:szCs w:val="24"/>
        </w:rPr>
        <w:t xml:space="preserve">   постановлением                      </w:t>
      </w:r>
    </w:p>
    <w:p w:rsidR="00A661E2" w:rsidRPr="00A661E2" w:rsidRDefault="00656F91" w:rsidP="00656F9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A661E2" w:rsidRPr="00A661E2"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</w:p>
    <w:p w:rsidR="00A661E2" w:rsidRPr="00A661E2" w:rsidRDefault="00A661E2" w:rsidP="00A661E2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661E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661E2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A661E2">
        <w:rPr>
          <w:rFonts w:ascii="Times New Roman" w:hAnsi="Times New Roman" w:cs="Times New Roman"/>
          <w:sz w:val="24"/>
          <w:szCs w:val="24"/>
        </w:rPr>
        <w:t xml:space="preserve"> сельсовет» ЗР НАО</w:t>
      </w:r>
    </w:p>
    <w:p w:rsidR="00656F91" w:rsidRPr="00A661E2" w:rsidRDefault="00A661E2" w:rsidP="008A0D5D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661E2">
        <w:rPr>
          <w:rFonts w:ascii="Times New Roman" w:hAnsi="Times New Roman" w:cs="Times New Roman"/>
          <w:sz w:val="24"/>
          <w:szCs w:val="24"/>
        </w:rPr>
        <w:t xml:space="preserve">от 13.01.2023  № 3 </w:t>
      </w:r>
    </w:p>
    <w:p w:rsidR="00A661E2" w:rsidRPr="00A661E2" w:rsidRDefault="00A661E2" w:rsidP="008A0D5D">
      <w:pPr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61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Положение о комиссии по предупреждению и ликвидации </w:t>
      </w:r>
    </w:p>
    <w:p w:rsidR="00A661E2" w:rsidRPr="00A661E2" w:rsidRDefault="00A661E2" w:rsidP="008A0D5D">
      <w:pPr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61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чрезвычайных ситуаций и обеспечению пожарной безопасности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661E2">
        <w:rPr>
          <w:rFonts w:ascii="Times New Roman" w:hAnsi="Times New Roman" w:cs="Times New Roman"/>
          <w:b/>
          <w:color w:val="000000"/>
          <w:sz w:val="24"/>
          <w:szCs w:val="24"/>
        </w:rPr>
        <w:t>Сельского поселения  «</w:t>
      </w:r>
      <w:proofErr w:type="spellStart"/>
      <w:r w:rsidRPr="00A661E2">
        <w:rPr>
          <w:rFonts w:ascii="Times New Roman" w:hAnsi="Times New Roman" w:cs="Times New Roman"/>
          <w:b/>
          <w:color w:val="000000"/>
          <w:sz w:val="24"/>
          <w:szCs w:val="24"/>
        </w:rPr>
        <w:t>Тельвисочный</w:t>
      </w:r>
      <w:proofErr w:type="spellEnd"/>
      <w:r w:rsidRPr="00A661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сельсовет» Заполярного райо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r w:rsidRPr="00A661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Ненецкого автономного округа</w:t>
      </w:r>
    </w:p>
    <w:p w:rsidR="00A661E2" w:rsidRPr="00A661E2" w:rsidRDefault="00A661E2" w:rsidP="00A661E2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661E2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A661E2" w:rsidRPr="00A661E2" w:rsidRDefault="00A661E2" w:rsidP="00A661E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661E2">
        <w:rPr>
          <w:rFonts w:ascii="Times New Roman" w:hAnsi="Times New Roman" w:cs="Times New Roman"/>
          <w:sz w:val="24"/>
          <w:szCs w:val="24"/>
        </w:rPr>
        <w:lastRenderedPageBreak/>
        <w:t xml:space="preserve">1.1. </w:t>
      </w:r>
      <w:proofErr w:type="gramStart"/>
      <w:r w:rsidRPr="00A661E2">
        <w:rPr>
          <w:rFonts w:ascii="Times New Roman" w:hAnsi="Times New Roman" w:cs="Times New Roman"/>
          <w:sz w:val="24"/>
          <w:szCs w:val="24"/>
        </w:rPr>
        <w:t xml:space="preserve">Комиссия по предупреждению и ликвидации чрезвычайных ситуаций и обеспечению пожарной безопасности </w:t>
      </w:r>
      <w:r w:rsidRPr="00A661E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 «</w:t>
      </w:r>
      <w:proofErr w:type="spellStart"/>
      <w:r w:rsidRPr="00A661E2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A661E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</w:t>
      </w:r>
      <w:r w:rsidRPr="00A661E2">
        <w:rPr>
          <w:rFonts w:ascii="Times New Roman" w:hAnsi="Times New Roman" w:cs="Times New Roman"/>
          <w:sz w:val="24"/>
          <w:szCs w:val="24"/>
        </w:rPr>
        <w:t>(далее – КЧС и ОПБ Сельского поселения, комиссия) является координационным органом поселкового звена Ненецкой окружной подсистемы единой государственной системы предупреждения и ликвидации чрезвычайных ситуаций, образованным для обеспечения согласованности действий территориальных федеральных органов исполнительной власти, органов исполнительной власти Ненецкого автономного округа, органов</w:t>
      </w:r>
      <w:proofErr w:type="gramEnd"/>
      <w:r w:rsidRPr="00A661E2">
        <w:rPr>
          <w:rFonts w:ascii="Times New Roman" w:hAnsi="Times New Roman" w:cs="Times New Roman"/>
          <w:sz w:val="24"/>
          <w:szCs w:val="24"/>
        </w:rPr>
        <w:t xml:space="preserve"> местного самоуправления и организаций в целях реализации государственной политики в области защиты населения и территорий от чрезвычайных ситуаций и обеспечения пожарной безопасности.</w:t>
      </w:r>
    </w:p>
    <w:p w:rsidR="00A661E2" w:rsidRPr="00A661E2" w:rsidRDefault="00A661E2" w:rsidP="00A661E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661E2">
        <w:rPr>
          <w:rFonts w:ascii="Times New Roman" w:hAnsi="Times New Roman" w:cs="Times New Roman"/>
          <w:sz w:val="24"/>
          <w:szCs w:val="24"/>
        </w:rPr>
        <w:t xml:space="preserve">1.2. Комиссия руководствуется в своей деятельности </w:t>
      </w:r>
      <w:hyperlink r:id="rId8" w:history="1">
        <w:r w:rsidRPr="00A661E2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A661E2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указами Президента Российской Федерации, постановлениями Правительства Российской Федерации, </w:t>
      </w:r>
      <w:hyperlink r:id="rId9" w:history="1">
        <w:r w:rsidRPr="00A661E2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A661E2">
        <w:rPr>
          <w:rFonts w:ascii="Times New Roman" w:hAnsi="Times New Roman" w:cs="Times New Roman"/>
          <w:sz w:val="24"/>
          <w:szCs w:val="24"/>
        </w:rPr>
        <w:t xml:space="preserve">, законами и иными нормативными правовыми актами Ненецкого автономного округа, Уставом </w:t>
      </w:r>
      <w:r w:rsidRPr="00A661E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 «</w:t>
      </w:r>
      <w:proofErr w:type="spellStart"/>
      <w:r w:rsidRPr="00A661E2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A661E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  <w:proofErr w:type="gramStart"/>
      <w:r w:rsidRPr="00A66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61E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661E2">
        <w:rPr>
          <w:rFonts w:ascii="Times New Roman" w:hAnsi="Times New Roman" w:cs="Times New Roman"/>
          <w:sz w:val="24"/>
          <w:szCs w:val="24"/>
        </w:rPr>
        <w:t xml:space="preserve"> а также настоящим Положением.</w:t>
      </w:r>
    </w:p>
    <w:p w:rsidR="00A661E2" w:rsidRPr="00A661E2" w:rsidRDefault="00A661E2" w:rsidP="00A661E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661E2">
        <w:rPr>
          <w:rFonts w:ascii="Times New Roman" w:hAnsi="Times New Roman" w:cs="Times New Roman"/>
          <w:sz w:val="24"/>
          <w:szCs w:val="24"/>
        </w:rPr>
        <w:t xml:space="preserve">1.3. КЧС и ОПБ Сельского поселения осуществляет свою деятельность во взаимодействии с территориальными федеральными органами исполнительной власти, органами исполнительной власти Ненецкого автономного округа, органами местного самоуправления, предприятиями, учреждениями и организациями всех форм собственности, а также общественными объединениями, расположенными на территории </w:t>
      </w:r>
      <w:r w:rsidRPr="00A661E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 «</w:t>
      </w:r>
      <w:proofErr w:type="spellStart"/>
      <w:r w:rsidRPr="00A661E2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A661E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  <w:r w:rsidRPr="00A661E2">
        <w:rPr>
          <w:rFonts w:ascii="Times New Roman" w:hAnsi="Times New Roman" w:cs="Times New Roman"/>
          <w:sz w:val="24"/>
          <w:szCs w:val="24"/>
        </w:rPr>
        <w:t>.</w:t>
      </w:r>
    </w:p>
    <w:p w:rsidR="00A661E2" w:rsidRPr="00A661E2" w:rsidRDefault="00A661E2" w:rsidP="00A661E2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661E2">
        <w:rPr>
          <w:rFonts w:ascii="Times New Roman" w:hAnsi="Times New Roman" w:cs="Times New Roman"/>
          <w:sz w:val="24"/>
          <w:szCs w:val="24"/>
        </w:rPr>
        <w:t xml:space="preserve">II. Основные задачи КЧС и ОПБ </w:t>
      </w:r>
      <w:r w:rsidRPr="00A661E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 «</w:t>
      </w:r>
      <w:proofErr w:type="spellStart"/>
      <w:r w:rsidRPr="00A661E2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A661E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</w:t>
      </w:r>
    </w:p>
    <w:p w:rsidR="00A661E2" w:rsidRPr="00A661E2" w:rsidRDefault="00A661E2" w:rsidP="00A661E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661E2">
        <w:rPr>
          <w:rFonts w:ascii="Times New Roman" w:hAnsi="Times New Roman" w:cs="Times New Roman"/>
          <w:sz w:val="24"/>
          <w:szCs w:val="24"/>
        </w:rPr>
        <w:t>2.1.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безопасности.</w:t>
      </w:r>
    </w:p>
    <w:p w:rsidR="00A661E2" w:rsidRPr="00A661E2" w:rsidRDefault="00A661E2" w:rsidP="00A661E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661E2">
        <w:rPr>
          <w:rFonts w:ascii="Times New Roman" w:hAnsi="Times New Roman" w:cs="Times New Roman"/>
          <w:sz w:val="24"/>
          <w:szCs w:val="24"/>
        </w:rPr>
        <w:t>2.2. Координация деятельности органов управления и сил поселкового звена окружной подсистемы единой государственной системы предупреждения и ликвидации чрезвычайных ситуаций.</w:t>
      </w:r>
    </w:p>
    <w:p w:rsidR="00A661E2" w:rsidRPr="00A661E2" w:rsidRDefault="00A661E2" w:rsidP="00A661E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661E2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A661E2">
        <w:rPr>
          <w:rFonts w:ascii="Times New Roman" w:hAnsi="Times New Roman" w:cs="Times New Roman"/>
          <w:sz w:val="24"/>
          <w:szCs w:val="24"/>
        </w:rPr>
        <w:t xml:space="preserve">Обеспечение согласованности действий территориальных органов федеральных органов исполнительной власти, органов исполнительной власти Ненецкого автономного округа, Администрации </w:t>
      </w:r>
      <w:r w:rsidRPr="00A661E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 «</w:t>
      </w:r>
      <w:proofErr w:type="spellStart"/>
      <w:r w:rsidRPr="00A661E2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A661E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  <w:r w:rsidRPr="00A661E2">
        <w:rPr>
          <w:rFonts w:ascii="Times New Roman" w:hAnsi="Times New Roman" w:cs="Times New Roman"/>
          <w:sz w:val="24"/>
          <w:szCs w:val="24"/>
        </w:rPr>
        <w:t xml:space="preserve"> организаций, осуществляющих деятельность на территории </w:t>
      </w:r>
      <w:r w:rsidRPr="00A661E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 «</w:t>
      </w:r>
      <w:proofErr w:type="spellStart"/>
      <w:r w:rsidRPr="00A661E2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A661E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  <w:r w:rsidRPr="00A661E2">
        <w:rPr>
          <w:rFonts w:ascii="Times New Roman" w:hAnsi="Times New Roman" w:cs="Times New Roman"/>
          <w:sz w:val="24"/>
          <w:szCs w:val="24"/>
        </w:rPr>
        <w:t>,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</w:t>
      </w:r>
      <w:proofErr w:type="gramEnd"/>
      <w:r w:rsidRPr="00A661E2">
        <w:rPr>
          <w:rFonts w:ascii="Times New Roman" w:hAnsi="Times New Roman" w:cs="Times New Roman"/>
          <w:sz w:val="24"/>
          <w:szCs w:val="24"/>
        </w:rPr>
        <w:t>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ситуаций.</w:t>
      </w:r>
    </w:p>
    <w:p w:rsidR="00A661E2" w:rsidRPr="00A661E2" w:rsidRDefault="00A661E2" w:rsidP="00A661E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661E2">
        <w:rPr>
          <w:rFonts w:ascii="Times New Roman" w:hAnsi="Times New Roman" w:cs="Times New Roman"/>
          <w:sz w:val="24"/>
          <w:szCs w:val="24"/>
        </w:rPr>
        <w:t>2.4. Рассмотрение вопросов о привлечении сил и сре</w:t>
      </w:r>
      <w:proofErr w:type="gramStart"/>
      <w:r w:rsidRPr="00A661E2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A661E2">
        <w:rPr>
          <w:rFonts w:ascii="Times New Roman" w:hAnsi="Times New Roman" w:cs="Times New Roman"/>
          <w:sz w:val="24"/>
          <w:szCs w:val="24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законом.</w:t>
      </w:r>
    </w:p>
    <w:p w:rsidR="00A661E2" w:rsidRPr="00A661E2" w:rsidRDefault="00A661E2" w:rsidP="00A661E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661E2">
        <w:rPr>
          <w:rFonts w:ascii="Times New Roman" w:hAnsi="Times New Roman" w:cs="Times New Roman"/>
          <w:sz w:val="24"/>
          <w:szCs w:val="24"/>
        </w:rPr>
        <w:t>2.5. Рассмотрение вопросов об организации оповещения и информирования населения о чрезвычайных ситуациях.</w:t>
      </w:r>
    </w:p>
    <w:p w:rsidR="00A661E2" w:rsidRPr="00A661E2" w:rsidRDefault="00A661E2" w:rsidP="00A661E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661E2">
        <w:rPr>
          <w:rFonts w:ascii="Times New Roman" w:hAnsi="Times New Roman" w:cs="Times New Roman"/>
          <w:sz w:val="24"/>
          <w:szCs w:val="24"/>
        </w:rPr>
        <w:t xml:space="preserve">2.6. Рассмотрение вопросов, связанных с эвакуацией населения, материальных и культурных ценностей в безопасные места. </w:t>
      </w:r>
    </w:p>
    <w:p w:rsidR="00A661E2" w:rsidRPr="00A661E2" w:rsidRDefault="00A661E2" w:rsidP="00A661E2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661E2">
        <w:rPr>
          <w:rFonts w:ascii="Times New Roman" w:hAnsi="Times New Roman" w:cs="Times New Roman"/>
          <w:sz w:val="24"/>
          <w:szCs w:val="24"/>
        </w:rPr>
        <w:lastRenderedPageBreak/>
        <w:t xml:space="preserve">III. Функции КЧС и ОПБ </w:t>
      </w:r>
      <w:r w:rsidRPr="00A661E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 «</w:t>
      </w:r>
      <w:proofErr w:type="spellStart"/>
      <w:r w:rsidRPr="00A661E2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A661E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</w:t>
      </w:r>
    </w:p>
    <w:p w:rsidR="00A661E2" w:rsidRPr="00A661E2" w:rsidRDefault="00A661E2" w:rsidP="00A661E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661E2">
        <w:rPr>
          <w:rFonts w:ascii="Times New Roman" w:hAnsi="Times New Roman" w:cs="Times New Roman"/>
          <w:sz w:val="24"/>
          <w:szCs w:val="24"/>
        </w:rPr>
        <w:t>3.1. Рассматривает в пределах своей компетенции вопросы в области предупреждения и ликвидации чрезвычайных ситуаций и обеспечения пожарной безопасности.</w:t>
      </w:r>
    </w:p>
    <w:p w:rsidR="00A661E2" w:rsidRPr="00A661E2" w:rsidRDefault="00A661E2" w:rsidP="00A661E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661E2">
        <w:rPr>
          <w:rFonts w:ascii="Times New Roman" w:hAnsi="Times New Roman" w:cs="Times New Roman"/>
          <w:sz w:val="24"/>
          <w:szCs w:val="24"/>
        </w:rPr>
        <w:t xml:space="preserve">3.2. Разрабатывает предложения по совершенствованию нормативных правовых актов </w:t>
      </w:r>
      <w:r w:rsidRPr="00A661E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 «</w:t>
      </w:r>
      <w:proofErr w:type="spellStart"/>
      <w:r w:rsidRPr="00A661E2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A661E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  <w:r w:rsidRPr="00A661E2">
        <w:rPr>
          <w:rFonts w:ascii="Times New Roman" w:hAnsi="Times New Roman" w:cs="Times New Roman"/>
          <w:sz w:val="24"/>
          <w:szCs w:val="24"/>
        </w:rPr>
        <w:t xml:space="preserve"> в области предупреждения и ликвидации чрезвычайных ситуаций и обеспечения пожарной безопасности.</w:t>
      </w:r>
    </w:p>
    <w:p w:rsidR="00A661E2" w:rsidRPr="00A661E2" w:rsidRDefault="00A661E2" w:rsidP="00A661E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661E2">
        <w:rPr>
          <w:rFonts w:ascii="Times New Roman" w:hAnsi="Times New Roman" w:cs="Times New Roman"/>
          <w:sz w:val="24"/>
          <w:szCs w:val="24"/>
        </w:rPr>
        <w:t xml:space="preserve">3.3. Участвует в разработке и реализации муниципальных программ </w:t>
      </w:r>
      <w:r w:rsidRPr="00A661E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 «</w:t>
      </w:r>
      <w:proofErr w:type="spellStart"/>
      <w:r w:rsidRPr="00A661E2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A661E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</w:t>
      </w:r>
      <w:r w:rsidRPr="00A661E2">
        <w:rPr>
          <w:rFonts w:ascii="Times New Roman" w:hAnsi="Times New Roman" w:cs="Times New Roman"/>
          <w:sz w:val="24"/>
          <w:szCs w:val="24"/>
        </w:rPr>
        <w:t xml:space="preserve"> в области предупреждения и ликвидации чрезвычайных ситуаций и обеспечения пожарной безопасности.</w:t>
      </w:r>
    </w:p>
    <w:p w:rsidR="00A661E2" w:rsidRPr="00A661E2" w:rsidRDefault="00A661E2" w:rsidP="00A661E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661E2">
        <w:rPr>
          <w:rFonts w:ascii="Times New Roman" w:hAnsi="Times New Roman" w:cs="Times New Roman"/>
          <w:sz w:val="24"/>
          <w:szCs w:val="24"/>
        </w:rPr>
        <w:t xml:space="preserve">3.4. Рассматривает прогнозы чрезвычайных ситуаций на территории </w:t>
      </w:r>
      <w:r w:rsidRPr="00A661E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 «</w:t>
      </w:r>
      <w:proofErr w:type="spellStart"/>
      <w:r w:rsidRPr="00A661E2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A661E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  <w:r w:rsidRPr="00A661E2">
        <w:rPr>
          <w:rFonts w:ascii="Times New Roman" w:hAnsi="Times New Roman" w:cs="Times New Roman"/>
          <w:sz w:val="24"/>
          <w:szCs w:val="24"/>
        </w:rPr>
        <w:t>, организует разработку и реализацию мер, направленных на предупреждение и ликвидацию чрезвычайных ситуаций, и обеспечение пожарной безопасности.</w:t>
      </w:r>
    </w:p>
    <w:p w:rsidR="00A661E2" w:rsidRPr="00A661E2" w:rsidRDefault="00A661E2" w:rsidP="00A661E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661E2">
        <w:rPr>
          <w:rFonts w:ascii="Times New Roman" w:hAnsi="Times New Roman" w:cs="Times New Roman"/>
          <w:sz w:val="24"/>
          <w:szCs w:val="24"/>
        </w:rPr>
        <w:t>3.5. Разрабатывает предложения по предупреждению и ликвидации чрезвычайных ситуаций местного уровня.</w:t>
      </w:r>
    </w:p>
    <w:p w:rsidR="00A661E2" w:rsidRPr="00A661E2" w:rsidRDefault="00A661E2" w:rsidP="00A661E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661E2">
        <w:rPr>
          <w:rFonts w:ascii="Times New Roman" w:hAnsi="Times New Roman" w:cs="Times New Roman"/>
          <w:sz w:val="24"/>
          <w:szCs w:val="24"/>
        </w:rPr>
        <w:t xml:space="preserve">3.6. Разрабатывает предложения по развитию и обеспечению </w:t>
      </w:r>
      <w:proofErr w:type="gramStart"/>
      <w:r w:rsidRPr="00A661E2">
        <w:rPr>
          <w:rFonts w:ascii="Times New Roman" w:hAnsi="Times New Roman" w:cs="Times New Roman"/>
          <w:sz w:val="24"/>
          <w:szCs w:val="24"/>
        </w:rPr>
        <w:t>функционирования поселкового звена окружной подсистемы единой государственной системы предупреждения</w:t>
      </w:r>
      <w:proofErr w:type="gramEnd"/>
      <w:r w:rsidRPr="00A661E2">
        <w:rPr>
          <w:rFonts w:ascii="Times New Roman" w:hAnsi="Times New Roman" w:cs="Times New Roman"/>
          <w:sz w:val="24"/>
          <w:szCs w:val="24"/>
        </w:rPr>
        <w:t xml:space="preserve"> и ликвидации чрезвычайных ситуаций.</w:t>
      </w:r>
    </w:p>
    <w:p w:rsidR="00A661E2" w:rsidRPr="00A661E2" w:rsidRDefault="00A661E2" w:rsidP="00A661E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661E2">
        <w:rPr>
          <w:rFonts w:ascii="Times New Roman" w:hAnsi="Times New Roman" w:cs="Times New Roman"/>
          <w:sz w:val="24"/>
          <w:szCs w:val="24"/>
        </w:rPr>
        <w:t xml:space="preserve">3.7. Организует работу по подготовке предложений и аналитических материалов для Администрации </w:t>
      </w:r>
      <w:r w:rsidRPr="00A661E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 «</w:t>
      </w:r>
      <w:proofErr w:type="spellStart"/>
      <w:r w:rsidRPr="00A661E2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A661E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</w:t>
      </w:r>
      <w:r w:rsidRPr="00A661E2">
        <w:rPr>
          <w:rFonts w:ascii="Times New Roman" w:hAnsi="Times New Roman" w:cs="Times New Roman"/>
          <w:sz w:val="24"/>
          <w:szCs w:val="24"/>
        </w:rPr>
        <w:t xml:space="preserve">по вопросам защиты населения и территории </w:t>
      </w:r>
      <w:r w:rsidRPr="00A661E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 «</w:t>
      </w:r>
      <w:proofErr w:type="spellStart"/>
      <w:r w:rsidRPr="00A661E2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A661E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</w:t>
      </w:r>
      <w:r w:rsidRPr="00A661E2">
        <w:rPr>
          <w:rFonts w:ascii="Times New Roman" w:hAnsi="Times New Roman" w:cs="Times New Roman"/>
          <w:sz w:val="24"/>
          <w:szCs w:val="24"/>
        </w:rPr>
        <w:t xml:space="preserve"> от чрезвычайных ситуаций и обеспечения пожарной безопасности.</w:t>
      </w:r>
    </w:p>
    <w:p w:rsidR="00A661E2" w:rsidRPr="00A661E2" w:rsidRDefault="00A661E2" w:rsidP="00A661E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661E2">
        <w:rPr>
          <w:rFonts w:ascii="Times New Roman" w:hAnsi="Times New Roman" w:cs="Times New Roman"/>
          <w:sz w:val="24"/>
          <w:szCs w:val="24"/>
        </w:rPr>
        <w:t xml:space="preserve">3.8. Обращается к главе </w:t>
      </w:r>
      <w:r w:rsidRPr="00A661E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 «</w:t>
      </w:r>
      <w:proofErr w:type="spellStart"/>
      <w:r w:rsidRPr="00A661E2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A661E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</w:t>
      </w:r>
      <w:r w:rsidRPr="00A661E2">
        <w:rPr>
          <w:rFonts w:ascii="Times New Roman" w:hAnsi="Times New Roman" w:cs="Times New Roman"/>
          <w:sz w:val="24"/>
          <w:szCs w:val="24"/>
        </w:rPr>
        <w:t xml:space="preserve">с предложением о введении на территории </w:t>
      </w:r>
      <w:r w:rsidRPr="00A661E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 «</w:t>
      </w:r>
      <w:proofErr w:type="spellStart"/>
      <w:r w:rsidRPr="00A661E2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A661E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</w:t>
      </w:r>
      <w:proofErr w:type="gramStart"/>
      <w:r w:rsidRPr="00A661E2">
        <w:rPr>
          <w:rFonts w:ascii="Times New Roman" w:hAnsi="Times New Roman" w:cs="Times New Roman"/>
          <w:color w:val="000000"/>
          <w:sz w:val="24"/>
          <w:szCs w:val="24"/>
        </w:rPr>
        <w:t>округа</w:t>
      </w:r>
      <w:r w:rsidRPr="00A661E2">
        <w:rPr>
          <w:rFonts w:ascii="Times New Roman" w:hAnsi="Times New Roman" w:cs="Times New Roman"/>
          <w:sz w:val="24"/>
          <w:szCs w:val="24"/>
        </w:rPr>
        <w:t xml:space="preserve"> режимов функционирования поселкового звена окружной подсистемы единой государственной системы предупреждения</w:t>
      </w:r>
      <w:proofErr w:type="gramEnd"/>
      <w:r w:rsidRPr="00A661E2">
        <w:rPr>
          <w:rFonts w:ascii="Times New Roman" w:hAnsi="Times New Roman" w:cs="Times New Roman"/>
          <w:sz w:val="24"/>
          <w:szCs w:val="24"/>
        </w:rPr>
        <w:t xml:space="preserve"> и ликвидации чрезвычайных ситуаций.</w:t>
      </w:r>
    </w:p>
    <w:p w:rsidR="00A661E2" w:rsidRPr="00A661E2" w:rsidRDefault="00A661E2" w:rsidP="00A661E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A661E2">
        <w:rPr>
          <w:rFonts w:ascii="Times New Roman" w:hAnsi="Times New Roman" w:cs="Times New Roman"/>
          <w:sz w:val="24"/>
          <w:szCs w:val="24"/>
        </w:rPr>
        <w:t xml:space="preserve">3.9. Оказывает помощь </w:t>
      </w:r>
      <w:r w:rsidRPr="00A661E2">
        <w:rPr>
          <w:rFonts w:ascii="Times New Roman" w:hAnsi="Times New Roman" w:cs="Times New Roman"/>
          <w:color w:val="000000"/>
          <w:sz w:val="24"/>
          <w:szCs w:val="24"/>
        </w:rPr>
        <w:t>комиссиям по предупреждению и ликвидации чрезвычайных ситуаций и обеспечению пожарной безопасности организаций, осуществляющих деятельности на территории Сельского поселения  «</w:t>
      </w:r>
      <w:proofErr w:type="spellStart"/>
      <w:r w:rsidRPr="00A661E2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A661E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округа.</w:t>
      </w:r>
    </w:p>
    <w:p w:rsidR="00A661E2" w:rsidRPr="00A661E2" w:rsidRDefault="00A661E2" w:rsidP="00A661E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A661E2">
        <w:rPr>
          <w:rFonts w:ascii="Times New Roman" w:hAnsi="Times New Roman" w:cs="Times New Roman"/>
          <w:color w:val="000000"/>
          <w:sz w:val="24"/>
          <w:szCs w:val="24"/>
        </w:rPr>
        <w:t xml:space="preserve">3.10. Осуществляет руководство и </w:t>
      </w:r>
      <w:proofErr w:type="gramStart"/>
      <w:r w:rsidRPr="00A661E2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661E2">
        <w:rPr>
          <w:rFonts w:ascii="Times New Roman" w:hAnsi="Times New Roman" w:cs="Times New Roman"/>
          <w:color w:val="000000"/>
          <w:sz w:val="24"/>
          <w:szCs w:val="24"/>
        </w:rPr>
        <w:t xml:space="preserve"> планированием, подготовкой и проведением эвакуации населения, </w:t>
      </w:r>
      <w:r w:rsidRPr="00A661E2">
        <w:rPr>
          <w:rFonts w:ascii="Times New Roman" w:hAnsi="Times New Roman" w:cs="Times New Roman"/>
          <w:sz w:val="24"/>
          <w:szCs w:val="24"/>
        </w:rPr>
        <w:t>материальных и культурных ценностей</w:t>
      </w:r>
      <w:r w:rsidRPr="00A661E2">
        <w:rPr>
          <w:rFonts w:ascii="Times New Roman" w:hAnsi="Times New Roman" w:cs="Times New Roman"/>
          <w:color w:val="000000"/>
          <w:sz w:val="24"/>
          <w:szCs w:val="24"/>
        </w:rPr>
        <w:t xml:space="preserve"> из зон возможных чрезвычайных ситуаций муниципального характера, организацией размещения эвакуируемого населения в безопасных районах (местах) и возвращения его после ликвидации чрезвычайных ситуаций в места постоянного проживания.</w:t>
      </w:r>
    </w:p>
    <w:p w:rsidR="00A661E2" w:rsidRPr="00A661E2" w:rsidRDefault="00A661E2" w:rsidP="00A661E2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661E2">
        <w:rPr>
          <w:rFonts w:ascii="Times New Roman" w:hAnsi="Times New Roman" w:cs="Times New Roman"/>
          <w:sz w:val="24"/>
          <w:szCs w:val="24"/>
        </w:rPr>
        <w:t xml:space="preserve">IV. Права КЧС и ОПБ </w:t>
      </w:r>
      <w:r w:rsidRPr="00A661E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 «</w:t>
      </w:r>
      <w:proofErr w:type="spellStart"/>
      <w:r w:rsidRPr="00A661E2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A661E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</w:p>
    <w:p w:rsidR="00A661E2" w:rsidRPr="00A661E2" w:rsidRDefault="00A661E2" w:rsidP="00A661E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661E2">
        <w:rPr>
          <w:rFonts w:ascii="Times New Roman" w:hAnsi="Times New Roman" w:cs="Times New Roman"/>
          <w:sz w:val="24"/>
          <w:szCs w:val="24"/>
        </w:rPr>
        <w:t>КЧС и ОПБ Сельского поселения в соответствии с компетенцией имеет право:</w:t>
      </w:r>
    </w:p>
    <w:p w:rsidR="00A661E2" w:rsidRPr="00A661E2" w:rsidRDefault="00A661E2" w:rsidP="00A661E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661E2">
        <w:rPr>
          <w:rFonts w:ascii="Times New Roman" w:hAnsi="Times New Roman" w:cs="Times New Roman"/>
          <w:sz w:val="24"/>
          <w:szCs w:val="24"/>
        </w:rPr>
        <w:lastRenderedPageBreak/>
        <w:t>4.1. Запрашивать в установленном порядке в территориальных органах федеральных органов исполнительной власти, органах исполнительной власти Ненецкого автономного округа, органах местного самоуправления Заполярного района, городского и сельских поселений Заполярного района, организациях и общественных объединениях необходимые для осуществления возложенных задач и функций материалы и информацию.</w:t>
      </w:r>
    </w:p>
    <w:p w:rsidR="00A661E2" w:rsidRPr="00A661E2" w:rsidRDefault="00A661E2" w:rsidP="00A661E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661E2">
        <w:rPr>
          <w:rFonts w:ascii="Times New Roman" w:hAnsi="Times New Roman" w:cs="Times New Roman"/>
          <w:sz w:val="24"/>
          <w:szCs w:val="24"/>
        </w:rPr>
        <w:t>4.2. Заслушивать на своих заседаниях представителей территориальных органов федеральных органов исполнительной власти, органов исполнительной власти Ненецкого автономного округа, органов местного самоуправления Заполярного района, городского и сельских поселений Заполярного района, организаций и общественных объединений.</w:t>
      </w:r>
    </w:p>
    <w:p w:rsidR="00A661E2" w:rsidRPr="00A661E2" w:rsidRDefault="00A661E2" w:rsidP="00A661E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661E2">
        <w:rPr>
          <w:rFonts w:ascii="Times New Roman" w:hAnsi="Times New Roman" w:cs="Times New Roman"/>
          <w:sz w:val="24"/>
          <w:szCs w:val="24"/>
        </w:rPr>
        <w:t>4.3. Привлекать для участия в своей работе представителей территориальных органов федеральных органов исполнительной власти, органов исполнительной власти Ненецкого автономного округа, органов местного самоуправления Заполярного района, городского и сельских поселений Заполярного района, организаций и общественных объединений по согласованию с их руководителями.</w:t>
      </w:r>
    </w:p>
    <w:p w:rsidR="00A661E2" w:rsidRPr="00A661E2" w:rsidRDefault="00A661E2" w:rsidP="00A661E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661E2">
        <w:rPr>
          <w:rFonts w:ascii="Times New Roman" w:hAnsi="Times New Roman" w:cs="Times New Roman"/>
          <w:sz w:val="24"/>
          <w:szCs w:val="24"/>
        </w:rPr>
        <w:t>4.4. Создавать по мере необходимости оперативные и рабочие группы по направлениям деятельности КЧС и ОПБ Сельского поселения определять полномочия и порядок работы этих групп.</w:t>
      </w:r>
    </w:p>
    <w:p w:rsidR="00A661E2" w:rsidRPr="00A661E2" w:rsidRDefault="00A661E2" w:rsidP="00A661E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661E2">
        <w:rPr>
          <w:rFonts w:ascii="Times New Roman" w:hAnsi="Times New Roman" w:cs="Times New Roman"/>
          <w:sz w:val="24"/>
          <w:szCs w:val="24"/>
        </w:rPr>
        <w:t>4.5. Принимать решения в соответствии с компетенцией КЧС и ОПБ Сельского поселения.</w:t>
      </w:r>
    </w:p>
    <w:p w:rsidR="00A661E2" w:rsidRPr="00A661E2" w:rsidRDefault="00A661E2" w:rsidP="00A661E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661E2">
        <w:rPr>
          <w:rFonts w:ascii="Times New Roman" w:hAnsi="Times New Roman" w:cs="Times New Roman"/>
          <w:sz w:val="24"/>
          <w:szCs w:val="24"/>
        </w:rPr>
        <w:t xml:space="preserve">4.7. Осуществлять </w:t>
      </w:r>
      <w:proofErr w:type="gramStart"/>
      <w:r w:rsidRPr="00A661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661E2">
        <w:rPr>
          <w:rFonts w:ascii="Times New Roman" w:hAnsi="Times New Roman" w:cs="Times New Roman"/>
          <w:sz w:val="24"/>
          <w:szCs w:val="24"/>
        </w:rPr>
        <w:t xml:space="preserve"> выполнением решений КЧС и ОПБ Сельского поселения.</w:t>
      </w:r>
    </w:p>
    <w:p w:rsidR="00A661E2" w:rsidRPr="00A661E2" w:rsidRDefault="00A661E2" w:rsidP="00A661E2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661E2">
        <w:rPr>
          <w:rFonts w:ascii="Times New Roman" w:hAnsi="Times New Roman" w:cs="Times New Roman"/>
          <w:sz w:val="24"/>
          <w:szCs w:val="24"/>
        </w:rPr>
        <w:t xml:space="preserve">V. Состав КЧС и ОПБ </w:t>
      </w:r>
      <w:r w:rsidRPr="00A661E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 «</w:t>
      </w:r>
      <w:proofErr w:type="spellStart"/>
      <w:r w:rsidRPr="00A661E2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A661E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</w:t>
      </w:r>
    </w:p>
    <w:p w:rsidR="00A661E2" w:rsidRPr="00A661E2" w:rsidRDefault="00A661E2" w:rsidP="00A661E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A661E2">
        <w:rPr>
          <w:rFonts w:ascii="Times New Roman" w:hAnsi="Times New Roman" w:cs="Times New Roman"/>
          <w:sz w:val="24"/>
          <w:szCs w:val="24"/>
        </w:rPr>
        <w:t xml:space="preserve">5.1. КЧС и ОПБ Сельского поселения возглавляется главой </w:t>
      </w:r>
      <w:r w:rsidRPr="00A661E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 «</w:t>
      </w:r>
      <w:proofErr w:type="spellStart"/>
      <w:r w:rsidRPr="00A661E2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A661E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  <w:r w:rsidRPr="00A661E2">
        <w:rPr>
          <w:rFonts w:ascii="Times New Roman" w:hAnsi="Times New Roman" w:cs="Times New Roman"/>
          <w:sz w:val="24"/>
          <w:szCs w:val="24"/>
        </w:rPr>
        <w:t>, который руководит деятельностью КЧС и ОПБ Сельского поселения и несет ответственность за выполнение возложенных на нее задач.</w:t>
      </w:r>
    </w:p>
    <w:p w:rsidR="00A661E2" w:rsidRPr="00A661E2" w:rsidRDefault="00A661E2" w:rsidP="00A661E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A661E2">
        <w:rPr>
          <w:rFonts w:ascii="Times New Roman" w:hAnsi="Times New Roman" w:cs="Times New Roman"/>
          <w:sz w:val="24"/>
          <w:szCs w:val="24"/>
        </w:rPr>
        <w:t xml:space="preserve">5.2. Состав КЧС и ОПБ Сельского поселения утверждается распоряжением Администрации </w:t>
      </w:r>
      <w:r w:rsidRPr="00A661E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 «</w:t>
      </w:r>
      <w:proofErr w:type="spellStart"/>
      <w:r w:rsidRPr="00A661E2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A661E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  <w:r w:rsidRPr="00A661E2">
        <w:rPr>
          <w:rFonts w:ascii="Times New Roman" w:hAnsi="Times New Roman" w:cs="Times New Roman"/>
          <w:sz w:val="24"/>
          <w:szCs w:val="24"/>
        </w:rPr>
        <w:t>. В состав комиссии помимо председателя в обязательном порядке включается заместитель председателя и секретарь.</w:t>
      </w:r>
    </w:p>
    <w:p w:rsidR="00A661E2" w:rsidRPr="00A661E2" w:rsidRDefault="00A661E2" w:rsidP="0040703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661E2">
        <w:rPr>
          <w:rFonts w:ascii="Times New Roman" w:hAnsi="Times New Roman" w:cs="Times New Roman"/>
          <w:sz w:val="24"/>
          <w:szCs w:val="24"/>
        </w:rPr>
        <w:t xml:space="preserve">VI. Деятельность КЧС и ОПБ </w:t>
      </w:r>
      <w:r w:rsidRPr="00A661E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 «</w:t>
      </w:r>
      <w:proofErr w:type="spellStart"/>
      <w:r w:rsidRPr="00A661E2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A661E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</w:t>
      </w:r>
    </w:p>
    <w:p w:rsidR="00A661E2" w:rsidRPr="00A661E2" w:rsidRDefault="00A661E2" w:rsidP="00A661E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A661E2">
        <w:rPr>
          <w:rFonts w:ascii="Times New Roman" w:hAnsi="Times New Roman" w:cs="Times New Roman"/>
          <w:sz w:val="24"/>
          <w:szCs w:val="24"/>
        </w:rPr>
        <w:t>6.1. КЧС и ОПБ Сельского поселения осуществляет свою деятельность в соответствии с планом, принимаемым на заседании комиссии и утверждаемым председателем.</w:t>
      </w:r>
    </w:p>
    <w:p w:rsidR="00A661E2" w:rsidRPr="00A661E2" w:rsidRDefault="00A661E2" w:rsidP="00A661E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A661E2">
        <w:rPr>
          <w:rFonts w:ascii="Times New Roman" w:hAnsi="Times New Roman" w:cs="Times New Roman"/>
          <w:sz w:val="24"/>
          <w:szCs w:val="24"/>
        </w:rPr>
        <w:t>6.2. Заседание КЧС и ОПБ Сельского поселения проводится по мере необходимости, но не реже одного раза в квартал.</w:t>
      </w:r>
    </w:p>
    <w:p w:rsidR="00A661E2" w:rsidRPr="00A661E2" w:rsidRDefault="00A661E2" w:rsidP="00A661E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A661E2">
        <w:rPr>
          <w:rFonts w:ascii="Times New Roman" w:hAnsi="Times New Roman" w:cs="Times New Roman"/>
          <w:sz w:val="24"/>
          <w:szCs w:val="24"/>
        </w:rPr>
        <w:t>6.3. Заседание КЧС и ОПБ Сельского поселения проводит его председатель или по его поручению заместитель председателя.</w:t>
      </w:r>
    </w:p>
    <w:p w:rsidR="00A661E2" w:rsidRPr="00A661E2" w:rsidRDefault="00A661E2" w:rsidP="00A661E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A661E2">
        <w:rPr>
          <w:rFonts w:ascii="Times New Roman" w:hAnsi="Times New Roman" w:cs="Times New Roman"/>
          <w:sz w:val="24"/>
          <w:szCs w:val="24"/>
        </w:rPr>
        <w:t>6.4. Заседание КЧС и ОПБ Сельского поселения считается правомочным, если на нем присутствует не менее половины ее членов.</w:t>
      </w:r>
    </w:p>
    <w:p w:rsidR="00A661E2" w:rsidRPr="00A661E2" w:rsidRDefault="00A661E2" w:rsidP="00A661E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A661E2">
        <w:rPr>
          <w:rFonts w:ascii="Times New Roman" w:hAnsi="Times New Roman" w:cs="Times New Roman"/>
          <w:sz w:val="24"/>
          <w:szCs w:val="24"/>
        </w:rPr>
        <w:lastRenderedPageBreak/>
        <w:t>6.5  Члены КЧС и ОПБ Сельского поселения принимают участие в ее заседаниях лично.</w:t>
      </w:r>
    </w:p>
    <w:p w:rsidR="00A661E2" w:rsidRPr="00A661E2" w:rsidRDefault="00A661E2" w:rsidP="00A661E2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661E2">
        <w:rPr>
          <w:rFonts w:ascii="Times New Roman" w:hAnsi="Times New Roman" w:cs="Times New Roman"/>
          <w:sz w:val="24"/>
          <w:szCs w:val="24"/>
        </w:rPr>
        <w:t>6.6  Члены комиссии могут принимать участие в заседаниях без личного присутствия с использованием систем ауди</w:t>
      </w:r>
      <w:proofErr w:type="gramStart"/>
      <w:r w:rsidRPr="00A661E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661E2">
        <w:rPr>
          <w:rFonts w:ascii="Times New Roman" w:hAnsi="Times New Roman" w:cs="Times New Roman"/>
          <w:sz w:val="24"/>
          <w:szCs w:val="24"/>
        </w:rPr>
        <w:t xml:space="preserve"> либо видеоконференцсвязи.</w:t>
      </w:r>
    </w:p>
    <w:p w:rsidR="00A661E2" w:rsidRPr="00A661E2" w:rsidRDefault="00A661E2" w:rsidP="00A661E2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661E2">
        <w:rPr>
          <w:rFonts w:ascii="Times New Roman" w:hAnsi="Times New Roman" w:cs="Times New Roman"/>
          <w:sz w:val="24"/>
          <w:szCs w:val="24"/>
        </w:rPr>
        <w:t>6.7   Решения КЧС и ОПБ Сельского поселения принимаются простым большинством голосов присутствующих на заседании членов КЧС и ОПБ Сельского поселения путем открытого голосования. В случае равенства голосов голос председательствующего на заседании является решающим.</w:t>
      </w:r>
    </w:p>
    <w:p w:rsidR="00A661E2" w:rsidRPr="00A661E2" w:rsidRDefault="00A661E2" w:rsidP="00A661E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A661E2">
        <w:rPr>
          <w:rFonts w:ascii="Times New Roman" w:hAnsi="Times New Roman" w:cs="Times New Roman"/>
          <w:sz w:val="24"/>
          <w:szCs w:val="24"/>
        </w:rPr>
        <w:t>6.8. Решения КЧС и ОПБ Сельского поселения оформляются в виде протоколов, которые подписываются председателем комиссии или его заместителем, председательствующим на заседании, и секретарем.</w:t>
      </w:r>
    </w:p>
    <w:p w:rsidR="00A661E2" w:rsidRPr="00A661E2" w:rsidRDefault="00A661E2" w:rsidP="00A661E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A661E2">
        <w:rPr>
          <w:rFonts w:ascii="Times New Roman" w:hAnsi="Times New Roman" w:cs="Times New Roman"/>
          <w:sz w:val="24"/>
          <w:szCs w:val="24"/>
        </w:rPr>
        <w:t>6.9. Решения КЧС и ОПБ Сельского поселения, принимаемые в соответствии с ее компетенцией, являются обязательными для всех органов местного самоуправления, организаций, предприятий и учреждений, осуществляющих свою деятельность на территории  Сельского поселения  «</w:t>
      </w:r>
      <w:proofErr w:type="spellStart"/>
      <w:r w:rsidRPr="00A661E2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A661E2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округа.</w:t>
      </w:r>
    </w:p>
    <w:p w:rsidR="00D50F09" w:rsidRPr="00B30747" w:rsidRDefault="00A661E2" w:rsidP="00B307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A661E2">
        <w:rPr>
          <w:rFonts w:ascii="Times New Roman" w:hAnsi="Times New Roman" w:cs="Times New Roman"/>
          <w:sz w:val="24"/>
          <w:szCs w:val="24"/>
        </w:rPr>
        <w:t>6.10. Организационное обеспечение деятельности КЧС и ОПБ Сельского поселения осуществляет Администрация Сельского поселения  «</w:t>
      </w:r>
      <w:proofErr w:type="spellStart"/>
      <w:r w:rsidRPr="00A661E2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A661E2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proofErr w:type="gramStart"/>
      <w:r w:rsidRPr="00A661E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D6204" w:rsidRPr="007D02CF" w:rsidRDefault="007D02CF" w:rsidP="008A0D5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D6204" w:rsidRPr="007D02C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D6204" w:rsidRPr="007D02CF" w:rsidRDefault="008D6204" w:rsidP="008A0D5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D6204" w:rsidRPr="007D02CF" w:rsidRDefault="008D6204" w:rsidP="008A0D5D">
      <w:pPr>
        <w:pStyle w:val="ConsPlusTitle"/>
        <w:contextualSpacing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D02CF">
        <w:rPr>
          <w:rFonts w:ascii="Times New Roman" w:hAnsi="Times New Roman" w:cs="Times New Roman"/>
          <w:b w:val="0"/>
          <w:bCs w:val="0"/>
          <w:sz w:val="24"/>
          <w:szCs w:val="24"/>
        </w:rPr>
        <w:t>от 13 января 2023 года № 4</w:t>
      </w:r>
    </w:p>
    <w:p w:rsidR="008D6204" w:rsidRDefault="008D6204" w:rsidP="008A0D5D">
      <w:pPr>
        <w:pStyle w:val="ConsPlusTitle"/>
        <w:contextualSpacing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D02C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с. </w:t>
      </w:r>
      <w:proofErr w:type="spellStart"/>
      <w:r w:rsidRPr="007D02CF">
        <w:rPr>
          <w:rFonts w:ascii="Times New Roman" w:hAnsi="Times New Roman" w:cs="Times New Roman"/>
          <w:b w:val="0"/>
          <w:bCs w:val="0"/>
          <w:sz w:val="24"/>
          <w:szCs w:val="24"/>
        </w:rPr>
        <w:t>Тельвиска</w:t>
      </w:r>
      <w:proofErr w:type="spellEnd"/>
    </w:p>
    <w:p w:rsidR="007D02CF" w:rsidRPr="007D02CF" w:rsidRDefault="007D02CF" w:rsidP="008A0D5D">
      <w:pPr>
        <w:pStyle w:val="ConsPlusTitle"/>
        <w:contextualSpacing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D6204" w:rsidRPr="007D02CF" w:rsidRDefault="008D6204" w:rsidP="008A0D5D">
      <w:pPr>
        <w:overflowPunct w:val="0"/>
        <w:autoSpaceDE w:val="0"/>
        <w:autoSpaceDN w:val="0"/>
        <w:adjustRightInd w:val="0"/>
        <w:spacing w:after="480" w:line="240" w:lineRule="auto"/>
        <w:ind w:left="567" w:right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2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создании комиссии по повышению устойчивости функционирования организаций на территории </w:t>
      </w:r>
      <w:r w:rsidRPr="007D02CF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proofErr w:type="spellStart"/>
      <w:r w:rsidRPr="007D02CF">
        <w:rPr>
          <w:rFonts w:ascii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7D02CF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 Ненецкого автономного округа. </w:t>
      </w:r>
    </w:p>
    <w:p w:rsidR="00B30747" w:rsidRPr="007D02CF" w:rsidRDefault="00B30747" w:rsidP="00B30747">
      <w:pPr>
        <w:overflowPunct w:val="0"/>
        <w:autoSpaceDE w:val="0"/>
        <w:autoSpaceDN w:val="0"/>
        <w:adjustRightInd w:val="0"/>
        <w:spacing w:after="480" w:line="240" w:lineRule="auto"/>
        <w:ind w:left="567" w:right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897" w:rsidRPr="007D02CF" w:rsidRDefault="008D6204" w:rsidP="00B66897">
      <w:pPr>
        <w:overflowPunct w:val="0"/>
        <w:autoSpaceDE w:val="0"/>
        <w:autoSpaceDN w:val="0"/>
        <w:adjustRightInd w:val="0"/>
        <w:spacing w:after="480" w:line="240" w:lineRule="auto"/>
        <w:ind w:left="567" w:right="1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D02CF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21.12.1994 года №68-ФЗ «О защите населения и территорий от чрезвычайных ситуаций природного и техногенного характера», Федеральным законом от 12.02.1998 года № 28-ФЗ «О гражданской обороне», Постановлением Правительства Российской Федерации от 26.11.2007 № 804 «Об утверждении положения о гражданской обороне в Российской Федерации» с целью эффективного проведения мероприятий по повышению устойчивости функционирования организаций на территории  </w:t>
      </w:r>
      <w:r w:rsidRPr="007D02CF"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End"/>
      <w:r w:rsidRPr="007D02C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D02CF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D02CF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7D02CF">
        <w:rPr>
          <w:rFonts w:ascii="Times New Roman" w:hAnsi="Times New Roman" w:cs="Times New Roman"/>
          <w:color w:val="000000"/>
          <w:sz w:val="24"/>
          <w:szCs w:val="24"/>
        </w:rPr>
        <w:t xml:space="preserve"> в чрезвычайных ситуациях мирного времени и в военное время, поселения Администрация Сельского поселения  «</w:t>
      </w:r>
      <w:proofErr w:type="spellStart"/>
      <w:r w:rsidRPr="007D02CF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7D02C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ПОСТАНОВЛЯЕТ:</w:t>
      </w:r>
    </w:p>
    <w:p w:rsidR="00B30747" w:rsidRPr="007D02CF" w:rsidRDefault="008D6204" w:rsidP="00B66897">
      <w:pPr>
        <w:overflowPunct w:val="0"/>
        <w:autoSpaceDE w:val="0"/>
        <w:autoSpaceDN w:val="0"/>
        <w:adjustRightInd w:val="0"/>
        <w:spacing w:after="480" w:line="240" w:lineRule="auto"/>
        <w:ind w:left="567" w:right="1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2CF">
        <w:rPr>
          <w:rFonts w:ascii="Times New Roman" w:hAnsi="Times New Roman" w:cs="Times New Roman"/>
          <w:color w:val="000000"/>
          <w:sz w:val="24"/>
          <w:szCs w:val="24"/>
        </w:rPr>
        <w:t xml:space="preserve">1.    Создать комиссию по повышению устойчивости функционирования организаций </w:t>
      </w:r>
      <w:r w:rsidR="00B30747" w:rsidRPr="007D02CF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7D02CF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Pr="007D02CF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7D02CF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D02CF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7D02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6204" w:rsidRPr="007D02CF" w:rsidRDefault="008D6204" w:rsidP="00B30747">
      <w:pPr>
        <w:overflowPunct w:val="0"/>
        <w:autoSpaceDE w:val="0"/>
        <w:autoSpaceDN w:val="0"/>
        <w:adjustRightInd w:val="0"/>
        <w:spacing w:after="480" w:line="240" w:lineRule="auto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2CF">
        <w:rPr>
          <w:rFonts w:ascii="Times New Roman" w:hAnsi="Times New Roman" w:cs="Times New Roman"/>
          <w:color w:val="000000"/>
          <w:sz w:val="24"/>
          <w:szCs w:val="24"/>
        </w:rPr>
        <w:t xml:space="preserve">2.    Утвердить Положение о комиссии по повышению устойчивости функционирования организаций на территории </w:t>
      </w:r>
      <w:r w:rsidRPr="007D02CF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7D02CF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D02CF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7D02CF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1).</w:t>
      </w:r>
      <w:r w:rsidRPr="007D02C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3.    Утвердить функциональные обязанности членов комиссии по повышению устойчивости </w:t>
      </w:r>
      <w:r w:rsidRPr="007D02CF">
        <w:rPr>
          <w:rFonts w:ascii="Times New Roman" w:hAnsi="Times New Roman" w:cs="Times New Roman"/>
          <w:color w:val="000000"/>
          <w:sz w:val="24"/>
          <w:szCs w:val="24"/>
        </w:rPr>
        <w:lastRenderedPageBreak/>
        <w:t>функционирования организаций на территории</w:t>
      </w:r>
      <w:r w:rsidRPr="007D02CF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Pr="007D02CF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D02CF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7D02CF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(приложение 2).</w:t>
      </w:r>
    </w:p>
    <w:p w:rsidR="008D6204" w:rsidRPr="007D02CF" w:rsidRDefault="008D6204" w:rsidP="00B30747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2CF">
        <w:rPr>
          <w:rFonts w:ascii="Times New Roman" w:hAnsi="Times New Roman" w:cs="Times New Roman"/>
          <w:color w:val="000000"/>
          <w:sz w:val="24"/>
          <w:szCs w:val="24"/>
        </w:rPr>
        <w:t xml:space="preserve">4.    Утвердить персональный состав комиссии по повышению устойчивости функционирования организаций на территории </w:t>
      </w:r>
      <w:r w:rsidRPr="007D02CF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7D02CF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D02CF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7D02CF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3).</w:t>
      </w:r>
    </w:p>
    <w:p w:rsidR="008D6204" w:rsidRPr="007D02CF" w:rsidRDefault="008D6204" w:rsidP="00B30747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2CF">
        <w:rPr>
          <w:rFonts w:ascii="Times New Roman" w:hAnsi="Times New Roman" w:cs="Times New Roman"/>
          <w:color w:val="000000"/>
          <w:sz w:val="24"/>
          <w:szCs w:val="24"/>
        </w:rPr>
        <w:t xml:space="preserve">5.    Председателю комиссии по повышению устойчивости функционирования организаций на территории  </w:t>
      </w:r>
      <w:r w:rsidRPr="007D02CF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7D02CF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D02CF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7D02C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D6204" w:rsidRPr="007D02CF" w:rsidRDefault="008D6204" w:rsidP="00B30747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2CF">
        <w:rPr>
          <w:rFonts w:ascii="Times New Roman" w:hAnsi="Times New Roman" w:cs="Times New Roman"/>
          <w:color w:val="000000"/>
          <w:sz w:val="24"/>
          <w:szCs w:val="24"/>
        </w:rPr>
        <w:t xml:space="preserve">- разработать и утвердить план мероприятий по повышению устойчивости функционирования организаций на территории </w:t>
      </w:r>
      <w:r w:rsidRPr="007D02CF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7D02CF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D02CF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7D02CF">
        <w:rPr>
          <w:rFonts w:ascii="Times New Roman" w:hAnsi="Times New Roman" w:cs="Times New Roman"/>
          <w:color w:val="000000"/>
          <w:sz w:val="24"/>
          <w:szCs w:val="24"/>
        </w:rPr>
        <w:t xml:space="preserve"> в чрезвычайных ситуациях мирного времени и в военное время;</w:t>
      </w:r>
    </w:p>
    <w:p w:rsidR="008D6204" w:rsidRPr="007D02CF" w:rsidRDefault="008D6204" w:rsidP="00B30747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2CF">
        <w:rPr>
          <w:rFonts w:ascii="Times New Roman" w:hAnsi="Times New Roman" w:cs="Times New Roman"/>
          <w:color w:val="000000"/>
          <w:sz w:val="24"/>
          <w:szCs w:val="24"/>
        </w:rPr>
        <w:t xml:space="preserve">- ежегодно проводить уточнение перечня организаций на территории  </w:t>
      </w:r>
      <w:r w:rsidRPr="007D02CF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7D02CF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D02CF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7D02CF">
        <w:rPr>
          <w:rFonts w:ascii="Times New Roman" w:hAnsi="Times New Roman" w:cs="Times New Roman"/>
          <w:color w:val="000000"/>
          <w:sz w:val="24"/>
          <w:szCs w:val="24"/>
        </w:rPr>
        <w:t>, на которых ведется работа по повышению устойчивости функционирования организаций  при возникновении ЧС в мирное и военное время.</w:t>
      </w:r>
    </w:p>
    <w:p w:rsidR="008D6204" w:rsidRPr="007D02CF" w:rsidRDefault="008D6204" w:rsidP="00B30747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2CF">
        <w:rPr>
          <w:rFonts w:ascii="Times New Roman" w:hAnsi="Times New Roman" w:cs="Times New Roman"/>
          <w:color w:val="000000"/>
          <w:sz w:val="24"/>
          <w:szCs w:val="24"/>
        </w:rPr>
        <w:t xml:space="preserve">6.    Рекомендовать руководителям организаций, расположенных на территории </w:t>
      </w:r>
      <w:r w:rsidRPr="007D02CF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7D02CF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D02CF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7D02C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66897" w:rsidRPr="007D02CF" w:rsidRDefault="008D6204" w:rsidP="00B30747">
      <w:pPr>
        <w:autoSpaceDE w:val="0"/>
        <w:autoSpaceDN w:val="0"/>
        <w:adjustRightInd w:val="0"/>
        <w:spacing w:line="240" w:lineRule="auto"/>
        <w:ind w:right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2CF">
        <w:rPr>
          <w:rFonts w:ascii="Times New Roman" w:hAnsi="Times New Roman" w:cs="Times New Roman"/>
          <w:color w:val="000000"/>
          <w:sz w:val="24"/>
          <w:szCs w:val="24"/>
        </w:rPr>
        <w:t>-  создать комиссии по повышению устойчивости функционирования объекта</w:t>
      </w:r>
      <w:proofErr w:type="gramStart"/>
      <w:r w:rsidRPr="007D02C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7D02CF">
        <w:rPr>
          <w:rFonts w:ascii="Times New Roman" w:hAnsi="Times New Roman" w:cs="Times New Roman"/>
          <w:color w:val="000000"/>
          <w:sz w:val="24"/>
          <w:szCs w:val="24"/>
        </w:rPr>
        <w:br/>
        <w:t>·    </w:t>
      </w:r>
      <w:proofErr w:type="gramStart"/>
      <w:r w:rsidRPr="007D02CF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7D02CF">
        <w:rPr>
          <w:rFonts w:ascii="Times New Roman" w:hAnsi="Times New Roman" w:cs="Times New Roman"/>
          <w:color w:val="000000"/>
          <w:sz w:val="24"/>
          <w:szCs w:val="24"/>
        </w:rPr>
        <w:t>азработать и утвердить Положение о комиссии по повышению устойчивости функционирования объекта, функциональные обязанности членов комиссии, план мероприятий по повышению устойчивости функционирования объекта.</w:t>
      </w:r>
      <w:r w:rsidRPr="007D02C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7.    Настоящее постановление подлежит официальному опубликованию (обнародованию).</w:t>
      </w:r>
    </w:p>
    <w:p w:rsidR="00B30747" w:rsidRPr="007D02CF" w:rsidRDefault="008D6204" w:rsidP="00B30747">
      <w:pPr>
        <w:autoSpaceDE w:val="0"/>
        <w:autoSpaceDN w:val="0"/>
        <w:adjustRightInd w:val="0"/>
        <w:spacing w:line="240" w:lineRule="auto"/>
        <w:ind w:right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0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02CF">
        <w:rPr>
          <w:rFonts w:ascii="Times New Roman" w:hAnsi="Times New Roman" w:cs="Times New Roman"/>
          <w:bCs/>
          <w:sz w:val="24"/>
          <w:szCs w:val="24"/>
        </w:rPr>
        <w:t xml:space="preserve">Глава Сельского поселения                                                          </w:t>
      </w:r>
    </w:p>
    <w:p w:rsidR="00B30747" w:rsidRPr="007D02CF" w:rsidRDefault="008D6204" w:rsidP="00B30747">
      <w:pPr>
        <w:autoSpaceDE w:val="0"/>
        <w:autoSpaceDN w:val="0"/>
        <w:adjustRightInd w:val="0"/>
        <w:spacing w:line="240" w:lineRule="auto"/>
        <w:ind w:right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02CF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7D02CF">
        <w:rPr>
          <w:rFonts w:ascii="Times New Roman" w:hAnsi="Times New Roman" w:cs="Times New Roman"/>
          <w:bCs/>
          <w:sz w:val="24"/>
          <w:szCs w:val="24"/>
        </w:rPr>
        <w:t>Тельвисочный</w:t>
      </w:r>
      <w:proofErr w:type="spellEnd"/>
      <w:r w:rsidRPr="007D02CF">
        <w:rPr>
          <w:rFonts w:ascii="Times New Roman" w:hAnsi="Times New Roman" w:cs="Times New Roman"/>
          <w:bCs/>
          <w:sz w:val="24"/>
          <w:szCs w:val="24"/>
        </w:rPr>
        <w:t xml:space="preserve"> сельсовет» </w:t>
      </w:r>
    </w:p>
    <w:p w:rsidR="00B30747" w:rsidRPr="007D02CF" w:rsidRDefault="008D6204" w:rsidP="00B30747">
      <w:pPr>
        <w:autoSpaceDE w:val="0"/>
        <w:autoSpaceDN w:val="0"/>
        <w:adjustRightInd w:val="0"/>
        <w:spacing w:line="240" w:lineRule="auto"/>
        <w:ind w:right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02CF">
        <w:rPr>
          <w:rFonts w:ascii="Times New Roman" w:hAnsi="Times New Roman" w:cs="Times New Roman"/>
          <w:bCs/>
          <w:sz w:val="24"/>
          <w:szCs w:val="24"/>
        </w:rPr>
        <w:t>Заполярного района</w:t>
      </w:r>
    </w:p>
    <w:p w:rsidR="007D02CF" w:rsidRDefault="008D6204" w:rsidP="00407038">
      <w:pPr>
        <w:autoSpaceDE w:val="0"/>
        <w:autoSpaceDN w:val="0"/>
        <w:adjustRightInd w:val="0"/>
        <w:spacing w:line="240" w:lineRule="auto"/>
        <w:ind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2CF">
        <w:rPr>
          <w:rFonts w:ascii="Times New Roman" w:hAnsi="Times New Roman" w:cs="Times New Roman"/>
          <w:bCs/>
          <w:sz w:val="24"/>
          <w:szCs w:val="24"/>
        </w:rPr>
        <w:t xml:space="preserve">Ненецкого автономного округа                                                           Д. С. Якубович                       </w:t>
      </w:r>
      <w:r w:rsidR="00407038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</w:p>
    <w:p w:rsidR="007D02CF" w:rsidRPr="007D02CF" w:rsidRDefault="007D02CF" w:rsidP="007D02CF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D6204" w:rsidRPr="007D02CF" w:rsidRDefault="007D02CF" w:rsidP="00F14C4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02CF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2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F14C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2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F14C4D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 w:rsidRPr="007D02C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14C4D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8D6204" w:rsidRPr="007D02CF" w:rsidRDefault="00F14C4D" w:rsidP="00F14C4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8D6204" w:rsidRPr="007D02CF"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</w:p>
    <w:p w:rsidR="008D6204" w:rsidRPr="007D02CF" w:rsidRDefault="008D6204" w:rsidP="007D02CF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D02C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D02CF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D02CF">
        <w:rPr>
          <w:rFonts w:ascii="Times New Roman" w:hAnsi="Times New Roman" w:cs="Times New Roman"/>
          <w:sz w:val="24"/>
          <w:szCs w:val="24"/>
        </w:rPr>
        <w:t xml:space="preserve"> сельсовет» ЗР НАО</w:t>
      </w:r>
    </w:p>
    <w:p w:rsidR="008D6204" w:rsidRPr="007D02CF" w:rsidRDefault="008D6204" w:rsidP="007D02CF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D02CF">
        <w:rPr>
          <w:rFonts w:ascii="Times New Roman" w:hAnsi="Times New Roman" w:cs="Times New Roman"/>
          <w:sz w:val="24"/>
          <w:szCs w:val="24"/>
        </w:rPr>
        <w:t xml:space="preserve">от 13.01.2023  № 4 </w:t>
      </w:r>
    </w:p>
    <w:p w:rsidR="008D6204" w:rsidRPr="007D02CF" w:rsidRDefault="008D6204" w:rsidP="007D02CF">
      <w:pPr>
        <w:pStyle w:val="af1"/>
        <w:jc w:val="center"/>
      </w:pPr>
      <w:r w:rsidRPr="007D02CF">
        <w:rPr>
          <w:rStyle w:val="afff8"/>
        </w:rPr>
        <w:t>Положение</w:t>
      </w:r>
      <w:r w:rsidRPr="007D02CF">
        <w:br/>
      </w:r>
      <w:r w:rsidRPr="007D02CF">
        <w:rPr>
          <w:rStyle w:val="afff8"/>
        </w:rPr>
        <w:t>о комиссии по повышению устойчивости функционирования организаций</w:t>
      </w:r>
      <w:r w:rsidRPr="007D02CF">
        <w:br/>
      </w:r>
      <w:r w:rsidRPr="007D02CF">
        <w:rPr>
          <w:rStyle w:val="afff8"/>
        </w:rPr>
        <w:t xml:space="preserve">на территории </w:t>
      </w:r>
      <w:r w:rsidRPr="007D02CF">
        <w:rPr>
          <w:b/>
        </w:rPr>
        <w:t>Сельского поселения «</w:t>
      </w:r>
      <w:proofErr w:type="spellStart"/>
      <w:r w:rsidRPr="007D02CF">
        <w:rPr>
          <w:b/>
        </w:rPr>
        <w:t>Тельвисочный</w:t>
      </w:r>
      <w:proofErr w:type="spellEnd"/>
      <w:r w:rsidRPr="007D02CF">
        <w:rPr>
          <w:b/>
        </w:rPr>
        <w:t xml:space="preserve"> сельсовет» Заполярного района Ненецкого автономного округа</w:t>
      </w:r>
      <w:r w:rsidRPr="007D02CF">
        <w:br/>
      </w:r>
      <w:r w:rsidRPr="007D02CF">
        <w:br/>
      </w:r>
      <w:r w:rsidRPr="007D02CF">
        <w:rPr>
          <w:rStyle w:val="afff8"/>
        </w:rPr>
        <w:t>1.    Общее положение</w:t>
      </w:r>
      <w:r w:rsidRPr="007D02CF">
        <w:br/>
        <w:t> </w:t>
      </w:r>
      <w:r w:rsidRPr="007D02CF">
        <w:br/>
        <w:t xml:space="preserve">          1.1. Настоящее Положение определяет основные задачи, порядок организации работы комиссии по повышению устойчивости функционирования организаций на территории Сельского поселения «</w:t>
      </w:r>
      <w:proofErr w:type="spellStart"/>
      <w:r w:rsidRPr="007D02CF">
        <w:t>Тельвисочный</w:t>
      </w:r>
      <w:proofErr w:type="spellEnd"/>
      <w:r w:rsidRPr="007D02CF">
        <w:t xml:space="preserve"> сельсовет» Заполярного района Ненецкого автономного округа при возникновении чрезвычайной ситуации в мирное и военное время (далее – Комиссия по ПУФ).</w:t>
      </w:r>
      <w:r w:rsidRPr="007D02CF">
        <w:br/>
        <w:t xml:space="preserve">         1.2. Комиссия по ПУФ является постоянно действующим органом. Комиссия по ПУФ создается в целях планирования, организации контроля и координации выполнения мероприятий по обеспечению устойчивости функционирования организаций Сельского поселения </w:t>
      </w:r>
      <w:r w:rsidRPr="007D02CF">
        <w:lastRenderedPageBreak/>
        <w:t>«</w:t>
      </w:r>
      <w:proofErr w:type="spellStart"/>
      <w:r w:rsidRPr="007D02CF">
        <w:t>Тельвисочный</w:t>
      </w:r>
      <w:proofErr w:type="spellEnd"/>
      <w:r w:rsidRPr="007D02CF">
        <w:t xml:space="preserve"> сельсовет» Заполярного района Ненецкого автономного округа при возникновении чрезвычайной ситуации в мирное и военное время.</w:t>
      </w:r>
    </w:p>
    <w:p w:rsidR="008D6204" w:rsidRPr="007D02CF" w:rsidRDefault="008D6204" w:rsidP="008D6204">
      <w:pPr>
        <w:pStyle w:val="af1"/>
        <w:spacing w:before="0" w:after="150"/>
        <w:jc w:val="both"/>
      </w:pPr>
      <w:r w:rsidRPr="007D02CF">
        <w:t xml:space="preserve">        1.3. </w:t>
      </w:r>
      <w:proofErr w:type="gramStart"/>
      <w:r w:rsidRPr="007D02CF">
        <w:t>Комиссия по ПУФ осуществляет свою деятельность в соответствии Конституцией Российской Федерации, Федеральными законами, указами Президента РФ, постановлениями Правительства Российской Федерации, действующим законодательством Российской Федерации о мобилизации, гражданской обороне, настоящим Положением и другими нормативными документами по вопросу подготовки хозяйствующих субъектов к устойчивому функционированию в чрезвычайных ситуациях мирного времени и в военное время.</w:t>
      </w:r>
      <w:r w:rsidRPr="007D02CF">
        <w:br/>
        <w:t xml:space="preserve">         1.4.</w:t>
      </w:r>
      <w:proofErr w:type="gramEnd"/>
      <w:r w:rsidRPr="007D02CF">
        <w:t xml:space="preserve"> Положение о Комиссии по ПУФ утверждается постановлением администрации Сельского поселения «</w:t>
      </w:r>
      <w:proofErr w:type="spellStart"/>
      <w:r w:rsidRPr="007D02CF">
        <w:t>Тельвисочный</w:t>
      </w:r>
      <w:proofErr w:type="spellEnd"/>
      <w:r w:rsidRPr="007D02CF">
        <w:t xml:space="preserve"> сельсовет» Заполярного района Ненецкого автономного округа.</w:t>
      </w:r>
    </w:p>
    <w:p w:rsidR="008D6204" w:rsidRPr="007D02CF" w:rsidRDefault="008D6204" w:rsidP="008D6204">
      <w:pPr>
        <w:pStyle w:val="af1"/>
        <w:spacing w:before="0" w:after="150"/>
        <w:jc w:val="center"/>
      </w:pPr>
      <w:r w:rsidRPr="007D02CF">
        <w:rPr>
          <w:rStyle w:val="afff8"/>
        </w:rPr>
        <w:t>2.    Основные задачи Комиссии по ПУФ</w:t>
      </w:r>
    </w:p>
    <w:p w:rsidR="008D6204" w:rsidRPr="007D02CF" w:rsidRDefault="008D6204" w:rsidP="008D6204">
      <w:pPr>
        <w:pStyle w:val="af1"/>
        <w:spacing w:before="0" w:after="0"/>
        <w:jc w:val="both"/>
      </w:pPr>
      <w:r w:rsidRPr="007D02CF">
        <w:t xml:space="preserve">         2.1. Основными задачами Комиссии по ПУФ являются:</w:t>
      </w:r>
      <w:r w:rsidRPr="007D02CF">
        <w:br/>
        <w:t xml:space="preserve">         2.1.1. Разработка правовых актов в области повышения устойчивости функционирования организаций, независимо от форм собственности, расположенных на территории Сельского поселения «</w:t>
      </w:r>
      <w:proofErr w:type="spellStart"/>
      <w:r w:rsidRPr="007D02CF">
        <w:t>Тельвисочный</w:t>
      </w:r>
      <w:proofErr w:type="spellEnd"/>
      <w:r w:rsidRPr="007D02CF">
        <w:t xml:space="preserve"> сельсовет» Заполярного района Ненецкого автономного округа;</w:t>
      </w:r>
      <w:r w:rsidRPr="007D02CF">
        <w:br/>
        <w:t xml:space="preserve">        2.1.2. Организация работы и </w:t>
      </w:r>
      <w:proofErr w:type="gramStart"/>
      <w:r w:rsidRPr="007D02CF">
        <w:t>контроль за</w:t>
      </w:r>
      <w:proofErr w:type="gramEnd"/>
      <w:r w:rsidRPr="007D02CF">
        <w:t xml:space="preserve"> выполнением мероприятий по повышению устойчивости функционирования организаций всех форм собственности, расположенных на территории Сельского поселения «</w:t>
      </w:r>
      <w:proofErr w:type="spellStart"/>
      <w:r w:rsidRPr="007D02CF">
        <w:t>Тельвисочный</w:t>
      </w:r>
      <w:proofErr w:type="spellEnd"/>
      <w:r w:rsidRPr="007D02CF">
        <w:t xml:space="preserve"> сельсовет» Заполярного района Ненецкого автономного округа, в целях снижения потерь и разрушений в результате крупных производственных аварий, катастроф, стихийных бедствий, а также в военное время;</w:t>
      </w:r>
    </w:p>
    <w:p w:rsidR="008D6204" w:rsidRPr="007D02CF" w:rsidRDefault="008D6204" w:rsidP="00407038">
      <w:pPr>
        <w:pStyle w:val="af1"/>
        <w:spacing w:before="0" w:after="0"/>
        <w:jc w:val="both"/>
      </w:pPr>
      <w:r w:rsidRPr="007D02CF">
        <w:t xml:space="preserve">       2.1.3. </w:t>
      </w:r>
      <w:proofErr w:type="gramStart"/>
      <w:r w:rsidRPr="007D02CF">
        <w:t>Обеспечение согласованности действий администрации Сельского поселения «</w:t>
      </w:r>
      <w:proofErr w:type="spellStart"/>
      <w:r w:rsidRPr="007D02CF">
        <w:t>Тельвисочный</w:t>
      </w:r>
      <w:proofErr w:type="spellEnd"/>
      <w:r w:rsidRPr="007D02CF">
        <w:t xml:space="preserve"> сельсовет» Заполярного района Ненецкого автономного округа и организаций, независимо от форм собственности, расположенных на территории поселения, при решении вопросов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при возникновении чрезвычайной ситуации в мирное и военное время.</w:t>
      </w:r>
      <w:r w:rsidRPr="007D02CF">
        <w:br/>
        <w:t xml:space="preserve">       2.1.4.</w:t>
      </w:r>
      <w:proofErr w:type="gramEnd"/>
      <w:r w:rsidRPr="007D02CF">
        <w:t xml:space="preserve"> Организация и проведение командно-штабных учений и тренировок с руководящим составом по отработке действий при возникновении чрезвычайных ситуаций на территории  Сельского поселения «</w:t>
      </w:r>
      <w:proofErr w:type="spellStart"/>
      <w:r w:rsidRPr="007D02CF">
        <w:t>Тельвисочный</w:t>
      </w:r>
      <w:proofErr w:type="spellEnd"/>
      <w:r w:rsidRPr="007D02CF">
        <w:t xml:space="preserve"> сельсовет» Заполярного района Ненецкого автономного округа.</w:t>
      </w:r>
      <w:r w:rsidRPr="007D02CF">
        <w:br/>
        <w:t xml:space="preserve">      2.2. Основным показателем качества работы Комиссии является степень защиты населения и материальных ресурсов от воздействия противника в военное время, крупных производственных аварий, катастроф и стихийных бедствий, подготовленность их к функционированию в условиях возникновения чрезвычайных ситуаций, возможности по управлен</w:t>
      </w:r>
      <w:r w:rsidR="008A0D5D">
        <w:t xml:space="preserve">ию и восстановлению нарушенного </w:t>
      </w:r>
      <w:r w:rsidRPr="007D02CF">
        <w:t>производства.</w:t>
      </w:r>
      <w:r w:rsidRPr="007D02CF">
        <w:br/>
      </w:r>
      <w:r w:rsidR="00DB68E8">
        <w:rPr>
          <w:rStyle w:val="afff8"/>
        </w:rPr>
        <w:t xml:space="preserve">                                                      </w:t>
      </w:r>
      <w:r w:rsidRPr="007D02CF">
        <w:rPr>
          <w:rStyle w:val="afff8"/>
        </w:rPr>
        <w:t>3.    Функции Комиссии по ПУФ</w:t>
      </w:r>
    </w:p>
    <w:p w:rsidR="008D6204" w:rsidRPr="007D02CF" w:rsidRDefault="008D6204" w:rsidP="008D6204">
      <w:pPr>
        <w:pStyle w:val="af1"/>
        <w:spacing w:before="0" w:after="0"/>
        <w:jc w:val="both"/>
      </w:pPr>
      <w:r w:rsidRPr="007D02CF">
        <w:t xml:space="preserve">      3.1.  </w:t>
      </w:r>
      <w:proofErr w:type="gramStart"/>
      <w:r w:rsidRPr="007D02CF">
        <w:t>Основными функциями Комиссии по ПУФ являются:</w:t>
      </w:r>
      <w:r w:rsidRPr="007D02CF">
        <w:br/>
        <w:t xml:space="preserve">      3.1.1 Подготовка предложений по дальнейшему улучшению устойчивости функционирования экономики организаций всех форм собственности, расположенных на территории Сельского поселения «</w:t>
      </w:r>
      <w:proofErr w:type="spellStart"/>
      <w:r w:rsidRPr="007D02CF">
        <w:t>Тельвисочный</w:t>
      </w:r>
      <w:proofErr w:type="spellEnd"/>
      <w:r w:rsidRPr="007D02CF">
        <w:t xml:space="preserve"> сельсовет» Заполярного района Ненецкого автономного округа в целях снижения потерь и разрушений в результате возникновения чрезвычайных ситуаций, а также в военное время.</w:t>
      </w:r>
      <w:r w:rsidRPr="007D02CF">
        <w:br/>
        <w:t xml:space="preserve">      3.1.2 Проведение анализа возможных разрушений в случаях чрезвычайных ситуаций и в военное время</w:t>
      </w:r>
      <w:proofErr w:type="gramEnd"/>
      <w:r w:rsidRPr="007D02CF">
        <w:t>, с целью снижения потерь и создания оптимальных условий для восстановления нарушенного производства и жизнедеятельности населения.</w:t>
      </w:r>
      <w:r w:rsidRPr="007D02CF">
        <w:br/>
        <w:t xml:space="preserve">      3.1.3. Взаимодействие с организациями Сельского поселения «</w:t>
      </w:r>
      <w:proofErr w:type="spellStart"/>
      <w:r w:rsidRPr="007D02CF">
        <w:t>Тельвисочный</w:t>
      </w:r>
      <w:proofErr w:type="spellEnd"/>
      <w:r w:rsidRPr="007D02CF">
        <w:t xml:space="preserve"> сельсовет» Заполярного района Ненецкого автономного округа, осуществляющими планирование и </w:t>
      </w:r>
      <w:r w:rsidRPr="007D02CF">
        <w:lastRenderedPageBreak/>
        <w:t>организацию мероприятий по вопросам гражданской обороны, предупреждения и ликвидации чрезвычайных ситуаций, первоочередного жизнеобеспечения населения при возникновении чрезвычайных ситуации и ведении военных действий.</w:t>
      </w:r>
    </w:p>
    <w:p w:rsidR="008D6204" w:rsidRPr="007D02CF" w:rsidRDefault="008D6204" w:rsidP="008D6204">
      <w:pPr>
        <w:pStyle w:val="af1"/>
        <w:spacing w:before="0" w:after="0"/>
        <w:jc w:val="both"/>
      </w:pPr>
      <w:r w:rsidRPr="007D02CF">
        <w:t xml:space="preserve">       3.1.4. Проведение и участие в комплексных, тактико-специальных, командно-штабных учениях и тренировках организаций, расположенных на территории Сельского поселения «</w:t>
      </w:r>
      <w:proofErr w:type="spellStart"/>
      <w:r w:rsidRPr="007D02CF">
        <w:t>Тельвисочный</w:t>
      </w:r>
      <w:proofErr w:type="spellEnd"/>
      <w:r w:rsidRPr="007D02CF">
        <w:t xml:space="preserve"> сельсовет» Заполярного района Ненецкого автономного округа.</w:t>
      </w:r>
    </w:p>
    <w:p w:rsidR="008D6204" w:rsidRPr="007D02CF" w:rsidRDefault="008D6204" w:rsidP="00407038">
      <w:pPr>
        <w:pStyle w:val="af1"/>
        <w:spacing w:before="0" w:after="0"/>
        <w:jc w:val="center"/>
      </w:pPr>
      <w:r w:rsidRPr="007D02CF">
        <w:rPr>
          <w:rStyle w:val="afff8"/>
        </w:rPr>
        <w:t>4.    Права комиссии по ПУФ</w:t>
      </w:r>
      <w:r w:rsidRPr="007D02CF">
        <w:br/>
        <w:t xml:space="preserve">       4.1. Комиссия по ПУФ в пределах своей компетенции имеет право:</w:t>
      </w:r>
      <w:r w:rsidRPr="007D02CF">
        <w:br/>
        <w:t xml:space="preserve">       4.1.1. Организовывать и участвовать в мероприятиях, относящихся к решению </w:t>
      </w:r>
      <w:proofErr w:type="gramStart"/>
      <w:r w:rsidRPr="007D02CF">
        <w:t>вопросов устойчивости функционирования экономики организаций всех форм</w:t>
      </w:r>
      <w:proofErr w:type="gramEnd"/>
      <w:r w:rsidRPr="007D02CF">
        <w:t xml:space="preserve"> собственности, расположенных на территории Сельского поселения «</w:t>
      </w:r>
      <w:proofErr w:type="spellStart"/>
      <w:r w:rsidRPr="007D02CF">
        <w:t>Тельвисочный</w:t>
      </w:r>
      <w:proofErr w:type="spellEnd"/>
      <w:r w:rsidRPr="007D02CF">
        <w:t xml:space="preserve"> сельсовет» Заполярного района Ненецкого автономного округа проводимых в поселении;</w:t>
      </w:r>
      <w:r w:rsidRPr="007D02CF">
        <w:br/>
        <w:t xml:space="preserve">      4.1.2. Приглашать на заседания Комиссии по ПУФ руководителей (представителей) организаций, заслушивать запланированных мероприятий по поддержанию устойчивого функционирования экономики организаций всех форм собственности, расположенных на территории Сельского поселения «</w:t>
      </w:r>
      <w:proofErr w:type="spellStart"/>
      <w:r w:rsidRPr="007D02CF">
        <w:t>Тельвисочный</w:t>
      </w:r>
      <w:proofErr w:type="spellEnd"/>
      <w:r w:rsidRPr="007D02CF">
        <w:t xml:space="preserve"> сельсовет» Заполярного района Ненецкого автономного округа, при возникновении чрезвычайной ситуации в мирное и военное время;</w:t>
      </w:r>
    </w:p>
    <w:p w:rsidR="008D6204" w:rsidRPr="00DB68E8" w:rsidRDefault="008D6204" w:rsidP="00DB68E8">
      <w:pPr>
        <w:pStyle w:val="af1"/>
        <w:spacing w:before="0" w:after="0"/>
        <w:jc w:val="both"/>
        <w:rPr>
          <w:rStyle w:val="afff8"/>
          <w:b w:val="0"/>
          <w:bCs w:val="0"/>
        </w:rPr>
      </w:pPr>
      <w:r w:rsidRPr="007D02CF">
        <w:t xml:space="preserve">     4.1.3. Запрашивать и получать в установленном порядке данные, необходимые для работы Комиссии по ПУФ.</w:t>
      </w:r>
    </w:p>
    <w:p w:rsidR="008D6204" w:rsidRPr="007D02CF" w:rsidRDefault="008D6204" w:rsidP="00DB68E8">
      <w:pPr>
        <w:pStyle w:val="af1"/>
        <w:spacing w:before="0" w:after="150"/>
        <w:jc w:val="center"/>
      </w:pPr>
      <w:r w:rsidRPr="007D02CF">
        <w:rPr>
          <w:rStyle w:val="afff8"/>
        </w:rPr>
        <w:t>5.    Состав Комиссии по ПУФ</w:t>
      </w:r>
      <w:r w:rsidRPr="007D02CF">
        <w:br/>
        <w:t xml:space="preserve">        5.1. Состав Комиссии по ПУФ формируется из руководителей организаций, расположенных на территории  Сельского поселения «</w:t>
      </w:r>
      <w:proofErr w:type="spellStart"/>
      <w:r w:rsidRPr="007D02CF">
        <w:t>Тельвисочный</w:t>
      </w:r>
      <w:proofErr w:type="spellEnd"/>
      <w:r w:rsidRPr="007D02CF">
        <w:t xml:space="preserve"> сельсовет» Заполярного района Ненецкого автономного округа или их заместителей, а также специалистов администрации Сельского поселения «</w:t>
      </w:r>
      <w:proofErr w:type="spellStart"/>
      <w:r w:rsidRPr="007D02CF">
        <w:t>Тельвисочный</w:t>
      </w:r>
      <w:proofErr w:type="spellEnd"/>
      <w:r w:rsidRPr="007D02CF">
        <w:t xml:space="preserve"> сельсовет» Заполярного района Ненецкого автономного округа.</w:t>
      </w:r>
      <w:r w:rsidRPr="007D02CF">
        <w:br/>
        <w:t xml:space="preserve">        5.2. Председателем Комиссии по ПУФ является   Глава администрации Сельского поселения «</w:t>
      </w:r>
      <w:proofErr w:type="spellStart"/>
      <w:r w:rsidRPr="007D02CF">
        <w:t>Тельвисочный</w:t>
      </w:r>
      <w:proofErr w:type="spellEnd"/>
      <w:r w:rsidRPr="007D02CF">
        <w:t xml:space="preserve"> сельсовет» Заполярного района Ненецкого автономного округа, который руководит деятельностью Комиссии по ПУФ и несет персональную ответственность за выполнение возложенных на нее задач и функций.</w:t>
      </w:r>
      <w:r w:rsidRPr="007D02CF">
        <w:br/>
        <w:t xml:space="preserve">        5.3. Председатель Комиссии по ПУФ распределяет и </w:t>
      </w:r>
      <w:proofErr w:type="gramStart"/>
      <w:r w:rsidRPr="007D02CF">
        <w:t>утверждает</w:t>
      </w:r>
      <w:proofErr w:type="gramEnd"/>
      <w:r w:rsidRPr="007D02CF">
        <w:t xml:space="preserve"> функциональные обязанности членов Комиссии по ПУФ и вносит при необходимости изменения в состав Комиссии по ПУФ.</w:t>
      </w:r>
      <w:r w:rsidRPr="007D02CF">
        <w:br/>
        <w:t xml:space="preserve">          5.4. Состав Комиссии по ПУФ утверждается постановлением администрации Сельского поселения «</w:t>
      </w:r>
      <w:proofErr w:type="spellStart"/>
      <w:r w:rsidRPr="007D02CF">
        <w:t>Тельвисочный</w:t>
      </w:r>
      <w:proofErr w:type="spellEnd"/>
      <w:r w:rsidRPr="007D02CF">
        <w:t xml:space="preserve"> сельсовет» Заполярного района Ненецкого автономного округа.</w:t>
      </w:r>
    </w:p>
    <w:p w:rsidR="008D6204" w:rsidRPr="007D02CF" w:rsidRDefault="008D6204" w:rsidP="00DB68E8">
      <w:pPr>
        <w:pStyle w:val="af1"/>
        <w:spacing w:before="0" w:after="150"/>
        <w:jc w:val="center"/>
      </w:pPr>
      <w:r w:rsidRPr="007D02CF">
        <w:rPr>
          <w:rStyle w:val="afff8"/>
        </w:rPr>
        <w:t>6.    Организация работы Комиссии по ПУФ</w:t>
      </w:r>
      <w:r w:rsidRPr="007D02CF">
        <w:br/>
        <w:t xml:space="preserve">       6.1. В режиме повседневной деятельности:</w:t>
      </w:r>
    </w:p>
    <w:p w:rsidR="008D6204" w:rsidRPr="007D02CF" w:rsidRDefault="008D6204" w:rsidP="008D6204">
      <w:pPr>
        <w:pStyle w:val="af1"/>
        <w:spacing w:before="0" w:after="0"/>
        <w:jc w:val="both"/>
      </w:pPr>
      <w:r w:rsidRPr="007D02CF">
        <w:t xml:space="preserve">       – координация работы руководящего состава, сил и средств Сельского поселения «</w:t>
      </w:r>
      <w:proofErr w:type="spellStart"/>
      <w:r w:rsidRPr="007D02CF">
        <w:t>Тельвисочный</w:t>
      </w:r>
      <w:proofErr w:type="spellEnd"/>
      <w:r w:rsidRPr="007D02CF">
        <w:t xml:space="preserve"> сельсовет» Заполярного района Ненецкого автономного округа как территориальной подсистемы единой государственной системы предупреждения и ликвидации чрезвычайных ситуаций;</w:t>
      </w:r>
    </w:p>
    <w:p w:rsidR="008D6204" w:rsidRPr="007D02CF" w:rsidRDefault="008D6204" w:rsidP="008D6204">
      <w:pPr>
        <w:pStyle w:val="af1"/>
        <w:spacing w:before="0" w:after="0"/>
        <w:jc w:val="both"/>
      </w:pPr>
      <w:r w:rsidRPr="007D02CF">
        <w:t xml:space="preserve">     </w:t>
      </w:r>
      <w:proofErr w:type="gramStart"/>
      <w:r w:rsidRPr="007D02CF">
        <w:t>– подготовка организаций, независимо от форм собственности, располо</w:t>
      </w:r>
      <w:r w:rsidR="008A0D5D">
        <w:t xml:space="preserve">женных на территории поселения, к </w:t>
      </w:r>
      <w:r w:rsidRPr="007D02CF">
        <w:t>работе в чрезвычайных ситуациях;</w:t>
      </w:r>
      <w:r w:rsidRPr="007D02CF">
        <w:br/>
        <w:t xml:space="preserve">      – разработка, планирование и осуществление мероприятий по повышению устойчивости функционирования экономики организаций всех форм собственности, расположенных на территории Сельского поселения «</w:t>
      </w:r>
      <w:proofErr w:type="spellStart"/>
      <w:r w:rsidRPr="007D02CF">
        <w:t>Тельвисочный</w:t>
      </w:r>
      <w:proofErr w:type="spellEnd"/>
      <w:r w:rsidRPr="007D02CF">
        <w:t xml:space="preserve"> сельсовет» Заполярного района Ненецкого </w:t>
      </w:r>
      <w:r w:rsidR="008A0D5D">
        <w:t xml:space="preserve">автономного </w:t>
      </w:r>
      <w:r w:rsidR="00F14C4D">
        <w:t xml:space="preserve">округа, в экстремальных </w:t>
      </w:r>
      <w:r w:rsidRPr="007D02CF">
        <w:t>условиях;</w:t>
      </w:r>
      <w:r w:rsidRPr="007D02CF">
        <w:br/>
        <w:t>– организация работы Комиссии по ПУФ в соответствии с годовым планом;</w:t>
      </w:r>
      <w:proofErr w:type="gramEnd"/>
      <w:r w:rsidRPr="007D02CF">
        <w:br/>
      </w:r>
      <w:r w:rsidRPr="007D02CF">
        <w:lastRenderedPageBreak/>
        <w:t xml:space="preserve">– проведение заседаний, с рассмотрением вопросов в области </w:t>
      </w:r>
      <w:proofErr w:type="gramStart"/>
      <w:r w:rsidRPr="007D02CF">
        <w:t>повышения устойчивости функционирования экономики организаций всех форм</w:t>
      </w:r>
      <w:proofErr w:type="gramEnd"/>
      <w:r w:rsidRPr="007D02CF">
        <w:t xml:space="preserve"> собственности, расположенных на территории  Сельского поселения «</w:t>
      </w:r>
      <w:proofErr w:type="spellStart"/>
      <w:r w:rsidRPr="007D02CF">
        <w:t>Тельвисочный</w:t>
      </w:r>
      <w:proofErr w:type="spellEnd"/>
      <w:r w:rsidRPr="007D02CF">
        <w:t xml:space="preserve"> сельсовет» Заполярного района Ненецкого автономного округа, защиты населения и территории от ЧС.</w:t>
      </w:r>
    </w:p>
    <w:p w:rsidR="008D6204" w:rsidRPr="007D02CF" w:rsidRDefault="008D6204" w:rsidP="008D6204">
      <w:pPr>
        <w:pStyle w:val="af1"/>
        <w:spacing w:before="0" w:after="0"/>
        <w:jc w:val="both"/>
      </w:pPr>
      <w:proofErr w:type="gramStart"/>
      <w:r w:rsidRPr="007D02CF">
        <w:t>– координация своей работу по вопросам повышения устойчивости функционирования экономики организаций всех форм собственности, расположенных на территории поселения  с комиссией по предупреждению и ликвидации чрезвычайных ситуаций и обеспечению пожарной безопасности поселения;</w:t>
      </w:r>
      <w:r w:rsidRPr="007D02CF">
        <w:br/>
        <w:t>– проводит анализ возможных разрушений при возникновении чрезвычайной ситуации в мирное и военное время, с целью снижения потерь и создания оптимальных условий для восстановления нарушенного производства и жизнедеятельности населения.</w:t>
      </w:r>
      <w:proofErr w:type="gramEnd"/>
    </w:p>
    <w:p w:rsidR="008D6204" w:rsidRPr="007D02CF" w:rsidRDefault="008D6204" w:rsidP="008D6204">
      <w:pPr>
        <w:pStyle w:val="af1"/>
        <w:spacing w:before="0" w:after="0"/>
        <w:jc w:val="both"/>
      </w:pPr>
      <w:r w:rsidRPr="007D02CF">
        <w:t xml:space="preserve">       6.2. В режиме повышенной готовности: разрабатывает и осуществляет мероприятия по обеспечению устойчивого функционирования экономики организаций всех форм собственности, расположенных на территории Сельского поселения «</w:t>
      </w:r>
      <w:proofErr w:type="spellStart"/>
      <w:r w:rsidRPr="007D02CF">
        <w:t>Тельвисочный</w:t>
      </w:r>
      <w:proofErr w:type="spellEnd"/>
      <w:r w:rsidRPr="007D02CF">
        <w:t xml:space="preserve"> сельсовет» Заполярного района Ненецкого автономного округа, в целях защиты населения и окружающей среды при угрозе возникновения чрезвычайных ситуаций природного и техногенного характера.</w:t>
      </w:r>
    </w:p>
    <w:p w:rsidR="008D6204" w:rsidRPr="007D02CF" w:rsidRDefault="008D6204" w:rsidP="008D6204">
      <w:pPr>
        <w:pStyle w:val="af1"/>
        <w:spacing w:before="0" w:after="0"/>
        <w:jc w:val="both"/>
      </w:pPr>
      <w:r w:rsidRPr="007D02CF">
        <w:t xml:space="preserve">       6.3. В режиме чрезвычайной ситуации:</w:t>
      </w:r>
    </w:p>
    <w:p w:rsidR="008D6204" w:rsidRPr="007D02CF" w:rsidRDefault="008D6204" w:rsidP="008D6204">
      <w:pPr>
        <w:pStyle w:val="af1"/>
        <w:spacing w:before="0" w:after="0"/>
        <w:jc w:val="both"/>
      </w:pPr>
      <w:r w:rsidRPr="007D02CF">
        <w:t xml:space="preserve">   – проводит анализ состояния важнейших организаций поселения и их возможностей при угрозе возникновения чрезвычайных ситуаций природного и техногенного характера;</w:t>
      </w:r>
    </w:p>
    <w:p w:rsidR="008D6204" w:rsidRPr="007D02CF" w:rsidRDefault="008D6204" w:rsidP="008D6204">
      <w:pPr>
        <w:pStyle w:val="af1"/>
        <w:spacing w:before="0" w:after="0"/>
        <w:jc w:val="both"/>
      </w:pPr>
      <w:r w:rsidRPr="007D02CF">
        <w:t xml:space="preserve">   – осуществляет непосредственное руководство за проведение мероприятий по предотвращению возникновения аварийных ситуаций;</w:t>
      </w:r>
    </w:p>
    <w:p w:rsidR="008D6204" w:rsidRPr="007D02CF" w:rsidRDefault="008D6204" w:rsidP="008D6204">
      <w:pPr>
        <w:pStyle w:val="af1"/>
        <w:spacing w:before="0" w:after="0"/>
        <w:jc w:val="both"/>
      </w:pPr>
      <w:r w:rsidRPr="007D02CF">
        <w:t xml:space="preserve">   – обобщает данные обстановки и готовит предложения главе поселения по вопросам организации производственной деятельности на сохранившихся мощностях, восстановления нарушенного управления организаций поселения, обеспечения жизнедеятельности населения, а также проведения аварийно-восстановительных работ.</w:t>
      </w:r>
      <w:r w:rsidRPr="007D02CF">
        <w:br/>
        <w:t xml:space="preserve">       6.4. При переводе организаций, расположенных на территории поселения, на работу по планам военного времени:</w:t>
      </w:r>
    </w:p>
    <w:p w:rsidR="008D6204" w:rsidRPr="007D02CF" w:rsidRDefault="008D6204" w:rsidP="008D6204">
      <w:pPr>
        <w:pStyle w:val="af1"/>
        <w:spacing w:before="0" w:after="0"/>
        <w:jc w:val="both"/>
      </w:pPr>
      <w:r w:rsidRPr="007D02CF">
        <w:t xml:space="preserve">    – осуществляет мероприятия по обеспечению устойчивого функционирования экономики организаций всех форм собственности, расположенных на территории Сельского поселения «</w:t>
      </w:r>
      <w:proofErr w:type="spellStart"/>
      <w:r w:rsidRPr="007D02CF">
        <w:t>Тельвисочный</w:t>
      </w:r>
      <w:proofErr w:type="spellEnd"/>
      <w:r w:rsidRPr="007D02CF">
        <w:t xml:space="preserve"> сельсовет» Заполярного района Ненецкого автономного округа в ходе перевода системы гражданской обороны </w:t>
      </w:r>
      <w:proofErr w:type="gramStart"/>
      <w:r w:rsidRPr="007D02CF">
        <w:t>с</w:t>
      </w:r>
      <w:proofErr w:type="gramEnd"/>
      <w:r w:rsidRPr="007D02CF">
        <w:t xml:space="preserve"> мирного на военное положение;</w:t>
      </w:r>
    </w:p>
    <w:p w:rsidR="008D6204" w:rsidRPr="007D02CF" w:rsidRDefault="008D6204" w:rsidP="008D6204">
      <w:pPr>
        <w:pStyle w:val="af1"/>
        <w:spacing w:before="0" w:after="0"/>
        <w:jc w:val="both"/>
      </w:pPr>
      <w:r w:rsidRPr="007D02CF">
        <w:t xml:space="preserve">    – организация контроля осуществления мероприятий организациями, расположенными на территории поселения, по повышению устойчивости их функционирования в военное время;  </w:t>
      </w:r>
    </w:p>
    <w:p w:rsidR="00407038" w:rsidRDefault="008D6204" w:rsidP="00DB68E8">
      <w:pPr>
        <w:pStyle w:val="af1"/>
        <w:spacing w:before="0" w:after="0"/>
        <w:jc w:val="both"/>
      </w:pPr>
      <w:r w:rsidRPr="007D02CF">
        <w:t xml:space="preserve">    – обобщение необходимых данных </w:t>
      </w:r>
      <w:proofErr w:type="gramStart"/>
      <w:r w:rsidRPr="007D02CF">
        <w:t>по вопросам устойчивости для принятия решения по переводу организаций поселения на работу по планам</w:t>
      </w:r>
      <w:proofErr w:type="gramEnd"/>
      <w:r w:rsidRPr="007D02CF">
        <w:t xml:space="preserve"> военного времени.</w:t>
      </w:r>
    </w:p>
    <w:p w:rsidR="008D6204" w:rsidRPr="007D02CF" w:rsidRDefault="008D6204" w:rsidP="008A0D5D">
      <w:pPr>
        <w:pStyle w:val="af1"/>
        <w:contextualSpacing/>
        <w:jc w:val="both"/>
      </w:pPr>
      <w:r w:rsidRPr="007D02CF">
        <w:br/>
      </w:r>
      <w:r w:rsidR="00DB68E8">
        <w:rPr>
          <w:rStyle w:val="afff8"/>
        </w:rPr>
        <w:t xml:space="preserve">                                </w:t>
      </w:r>
      <w:r w:rsidRPr="007D02CF">
        <w:rPr>
          <w:rStyle w:val="afff8"/>
        </w:rPr>
        <w:t>7.    Заседание Комиссии по ПУФ и порядок ее работы</w:t>
      </w:r>
    </w:p>
    <w:p w:rsidR="008D6204" w:rsidRPr="007D02CF" w:rsidRDefault="008D6204" w:rsidP="008A0D5D">
      <w:pPr>
        <w:pStyle w:val="af1"/>
        <w:contextualSpacing/>
        <w:jc w:val="both"/>
      </w:pPr>
      <w:r w:rsidRPr="007D02CF">
        <w:br/>
        <w:t xml:space="preserve">         7.1.  Заседания Комиссии по ПУФ проводятся в соответствии с планом работы комиссии, утвержденным председателем комиссии (не реже одного раза в полгода).</w:t>
      </w:r>
      <w:r w:rsidRPr="007D02CF">
        <w:br/>
        <w:t xml:space="preserve">        7.2. Заседания Комиссии по ПУФ являются правомочными, если на них присутствует более половины от списочного состава членов Комиссии по ПУФ.</w:t>
      </w:r>
      <w:r w:rsidRPr="007D02CF">
        <w:br/>
      </w:r>
      <w:r w:rsidRPr="007D02CF">
        <w:lastRenderedPageBreak/>
        <w:t xml:space="preserve">      7.3. Решения Комиссии по ПУФ принимаются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  <w:r w:rsidRPr="007D02CF">
        <w:br/>
        <w:t xml:space="preserve">       7.4.  Решения Комиссии по ПУФ оформляются в виде протоколов, которые подписываются председателем комиссии или его заместителем, председательствующим на заседании и секретарем Комиссии по ПУФ.</w:t>
      </w:r>
      <w:r w:rsidRPr="007D02CF">
        <w:br/>
        <w:t xml:space="preserve">        7.5.  Решения Комиссии по ПУФ, принимаемые на заседании, в соответствии с ее компетенцией, являются обязательными для всех организаций в части их касающейся.</w:t>
      </w:r>
    </w:p>
    <w:p w:rsidR="008D6204" w:rsidRPr="00DB68E8" w:rsidRDefault="00DB68E8" w:rsidP="00F14C4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 w:rsidR="00F14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6204" w:rsidRPr="00DB68E8">
        <w:rPr>
          <w:rFonts w:ascii="Times New Roman" w:hAnsi="Times New Roman" w:cs="Times New Roman"/>
          <w:sz w:val="24"/>
          <w:szCs w:val="24"/>
        </w:rPr>
        <w:t>Приложение</w:t>
      </w:r>
      <w:r w:rsidR="00F14C4D">
        <w:rPr>
          <w:rFonts w:ascii="Times New Roman" w:hAnsi="Times New Roman" w:cs="Times New Roman"/>
          <w:sz w:val="24"/>
          <w:szCs w:val="24"/>
        </w:rPr>
        <w:t xml:space="preserve"> №</w:t>
      </w:r>
      <w:r w:rsidR="008D6204" w:rsidRPr="00DB68E8">
        <w:rPr>
          <w:rFonts w:ascii="Times New Roman" w:hAnsi="Times New Roman" w:cs="Times New Roman"/>
          <w:sz w:val="24"/>
          <w:szCs w:val="24"/>
        </w:rPr>
        <w:t xml:space="preserve"> 2</w:t>
      </w:r>
      <w:r w:rsidR="00F14C4D">
        <w:rPr>
          <w:rFonts w:ascii="Times New Roman" w:hAnsi="Times New Roman" w:cs="Times New Roman"/>
          <w:sz w:val="24"/>
          <w:szCs w:val="24"/>
        </w:rPr>
        <w:t xml:space="preserve"> </w:t>
      </w:r>
      <w:r w:rsidR="008D6204" w:rsidRPr="00DB68E8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D6204" w:rsidRPr="00DB68E8" w:rsidRDefault="00F14C4D" w:rsidP="00F14C4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D6204" w:rsidRPr="00DB68E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204" w:rsidRPr="00DB68E8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D6204" w:rsidRPr="00DB68E8" w:rsidRDefault="008D6204" w:rsidP="00DB68E8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B68E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B68E8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DB68E8">
        <w:rPr>
          <w:rFonts w:ascii="Times New Roman" w:hAnsi="Times New Roman" w:cs="Times New Roman"/>
          <w:sz w:val="24"/>
          <w:szCs w:val="24"/>
        </w:rPr>
        <w:t xml:space="preserve"> сельсовет» ЗР НАО</w:t>
      </w:r>
    </w:p>
    <w:p w:rsidR="00DB68E8" w:rsidRDefault="008D6204" w:rsidP="00DB68E8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B68E8">
        <w:rPr>
          <w:rFonts w:ascii="Times New Roman" w:hAnsi="Times New Roman" w:cs="Times New Roman"/>
          <w:sz w:val="24"/>
          <w:szCs w:val="24"/>
        </w:rPr>
        <w:t xml:space="preserve">от 13.01.2023  № 4 </w:t>
      </w:r>
    </w:p>
    <w:p w:rsidR="00DB68E8" w:rsidRDefault="008D6204" w:rsidP="00DB68E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2CF">
        <w:rPr>
          <w:color w:val="000000"/>
        </w:rPr>
        <w:br/>
      </w:r>
      <w:r w:rsidRPr="00DB68E8">
        <w:rPr>
          <w:rStyle w:val="afff8"/>
          <w:rFonts w:ascii="Times New Roman" w:hAnsi="Times New Roman" w:cs="Times New Roman"/>
          <w:color w:val="000000"/>
          <w:sz w:val="24"/>
          <w:szCs w:val="24"/>
        </w:rPr>
        <w:t xml:space="preserve">Функциональные обязанности членов комиссии по повышению устойчивости функционирования организаций на территории </w:t>
      </w:r>
      <w:r w:rsidRPr="00DB68E8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proofErr w:type="spellStart"/>
      <w:r w:rsidRPr="00DB68E8">
        <w:rPr>
          <w:rFonts w:ascii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DB68E8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 Ненецкого автономного округа</w:t>
      </w:r>
    </w:p>
    <w:p w:rsidR="008D6204" w:rsidRPr="00DB68E8" w:rsidRDefault="008D6204" w:rsidP="00DB68E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02CF">
        <w:rPr>
          <w:color w:val="000000"/>
        </w:rPr>
        <w:br/>
      </w:r>
      <w:r w:rsidRPr="007D02CF">
        <w:rPr>
          <w:rStyle w:val="afff8"/>
          <w:color w:val="000000"/>
        </w:rPr>
        <w:t> </w:t>
      </w:r>
      <w:r w:rsidRPr="00DB68E8">
        <w:rPr>
          <w:rStyle w:val="afff8"/>
          <w:rFonts w:ascii="Times New Roman" w:hAnsi="Times New Roman" w:cs="Times New Roman"/>
          <w:color w:val="000000"/>
          <w:sz w:val="24"/>
          <w:szCs w:val="24"/>
        </w:rPr>
        <w:t>Председатель комиссии:</w:t>
      </w:r>
    </w:p>
    <w:p w:rsidR="00DB68E8" w:rsidRDefault="008D6204" w:rsidP="008D6204">
      <w:pPr>
        <w:pStyle w:val="af1"/>
        <w:spacing w:before="0" w:after="150"/>
        <w:jc w:val="both"/>
        <w:rPr>
          <w:color w:val="000000"/>
        </w:rPr>
      </w:pPr>
      <w:r w:rsidRPr="007D02CF">
        <w:rPr>
          <w:color w:val="000000"/>
        </w:rPr>
        <w:t xml:space="preserve">    - руководит деятельностью комиссии по планированию и осуществлению мероприятий по ПУФ;</w:t>
      </w:r>
    </w:p>
    <w:p w:rsidR="00DB68E8" w:rsidRPr="00DB68E8" w:rsidRDefault="008D6204" w:rsidP="008D6204">
      <w:pPr>
        <w:pStyle w:val="af1"/>
        <w:spacing w:before="0" w:after="150"/>
        <w:jc w:val="both"/>
        <w:rPr>
          <w:rStyle w:val="afff8"/>
          <w:b w:val="0"/>
          <w:bCs w:val="0"/>
          <w:color w:val="000000"/>
        </w:rPr>
      </w:pPr>
      <w:r w:rsidRPr="007D02CF">
        <w:rPr>
          <w:color w:val="000000"/>
        </w:rPr>
        <w:t xml:space="preserve"> - проводит плановые и внеплановые (в случае </w:t>
      </w:r>
      <w:proofErr w:type="gramStart"/>
      <w:r w:rsidRPr="007D02CF">
        <w:rPr>
          <w:color w:val="000000"/>
        </w:rPr>
        <w:t xml:space="preserve">необходимости) </w:t>
      </w:r>
      <w:proofErr w:type="gramEnd"/>
      <w:r w:rsidRPr="007D02CF">
        <w:rPr>
          <w:color w:val="000000"/>
        </w:rPr>
        <w:t>заседания комиссии;</w:t>
      </w:r>
      <w:r w:rsidRPr="007D02CF">
        <w:rPr>
          <w:color w:val="000000"/>
        </w:rPr>
        <w:br/>
        <w:t xml:space="preserve">   - утверждает планы, решения и распоряжения по вопросам повышения устойчивости функционирования, обязательные для исполнения всеми должностными лицами.</w:t>
      </w:r>
    </w:p>
    <w:p w:rsidR="008D6204" w:rsidRPr="007D02CF" w:rsidRDefault="008D6204" w:rsidP="008D6204">
      <w:pPr>
        <w:pStyle w:val="af1"/>
        <w:spacing w:before="0" w:after="150"/>
        <w:jc w:val="both"/>
        <w:rPr>
          <w:color w:val="000000"/>
        </w:rPr>
      </w:pPr>
      <w:r w:rsidRPr="007D02CF">
        <w:rPr>
          <w:rStyle w:val="afff8"/>
          <w:color w:val="000000"/>
        </w:rPr>
        <w:t xml:space="preserve">      Заместитель председателя комиссии:</w:t>
      </w:r>
    </w:p>
    <w:p w:rsidR="008D6204" w:rsidRPr="007D02CF" w:rsidRDefault="008D6204" w:rsidP="008D6204">
      <w:pPr>
        <w:pStyle w:val="af1"/>
        <w:spacing w:before="0" w:after="150"/>
        <w:jc w:val="both"/>
        <w:rPr>
          <w:color w:val="000000"/>
        </w:rPr>
      </w:pPr>
      <w:r w:rsidRPr="007D02CF">
        <w:rPr>
          <w:color w:val="000000"/>
        </w:rPr>
        <w:t xml:space="preserve">     - в отсутствие председателя выполняет его обязанности;</w:t>
      </w:r>
      <w:r w:rsidRPr="007D02CF">
        <w:rPr>
          <w:color w:val="000000"/>
        </w:rPr>
        <w:br/>
        <w:t xml:space="preserve">     - организует работу специалистов в вопросах планирования и осуществления мероприятий по повышению устойчивости функционирования;</w:t>
      </w:r>
    </w:p>
    <w:p w:rsidR="008D6204" w:rsidRPr="007D02CF" w:rsidRDefault="008D6204" w:rsidP="008D6204">
      <w:pPr>
        <w:pStyle w:val="af1"/>
        <w:spacing w:before="0" w:after="150"/>
        <w:jc w:val="both"/>
        <w:rPr>
          <w:color w:val="000000"/>
        </w:rPr>
      </w:pPr>
      <w:r w:rsidRPr="007D02CF">
        <w:rPr>
          <w:color w:val="000000"/>
        </w:rPr>
        <w:t xml:space="preserve">     - осуществляет контроль исполнения решений и распоряжений председателя комиссии по повышению устойчивости функционирования.</w:t>
      </w:r>
    </w:p>
    <w:p w:rsidR="008D6204" w:rsidRPr="007D02CF" w:rsidRDefault="008D6204" w:rsidP="008D6204">
      <w:pPr>
        <w:pStyle w:val="af1"/>
        <w:spacing w:before="0" w:after="150"/>
        <w:jc w:val="both"/>
        <w:rPr>
          <w:color w:val="000000"/>
        </w:rPr>
      </w:pPr>
      <w:r w:rsidRPr="007D02CF">
        <w:rPr>
          <w:color w:val="000000"/>
        </w:rPr>
        <w:t xml:space="preserve">   </w:t>
      </w:r>
      <w:r w:rsidRPr="007D02CF">
        <w:rPr>
          <w:rStyle w:val="afff8"/>
          <w:color w:val="000000"/>
        </w:rPr>
        <w:t>Секретарь комиссии:</w:t>
      </w:r>
    </w:p>
    <w:p w:rsidR="008D6204" w:rsidRPr="007D02CF" w:rsidRDefault="008D6204" w:rsidP="008D6204">
      <w:pPr>
        <w:pStyle w:val="af1"/>
        <w:spacing w:before="0" w:after="150"/>
        <w:jc w:val="both"/>
        <w:rPr>
          <w:color w:val="000000"/>
        </w:rPr>
      </w:pPr>
      <w:r w:rsidRPr="007D02CF">
        <w:rPr>
          <w:color w:val="000000"/>
        </w:rPr>
        <w:t xml:space="preserve">     - осуществляет разработку проектов годовых и перспективных планов по повышению устойчивости функционирования;</w:t>
      </w:r>
    </w:p>
    <w:p w:rsidR="008D6204" w:rsidRPr="007D02CF" w:rsidRDefault="008D6204" w:rsidP="008D6204">
      <w:pPr>
        <w:pStyle w:val="af1"/>
        <w:spacing w:before="0" w:after="150"/>
        <w:jc w:val="both"/>
        <w:rPr>
          <w:color w:val="000000"/>
        </w:rPr>
      </w:pPr>
      <w:r w:rsidRPr="007D02CF">
        <w:rPr>
          <w:color w:val="000000"/>
        </w:rPr>
        <w:t xml:space="preserve">     - ведет протоколы заседаний, оформляет решения, готовит приказы и распоряжения по повышению устойчивости функционирования.</w:t>
      </w:r>
    </w:p>
    <w:p w:rsidR="008D6204" w:rsidRPr="007D02CF" w:rsidRDefault="008D6204" w:rsidP="008D6204">
      <w:pPr>
        <w:pStyle w:val="af1"/>
        <w:spacing w:before="0" w:after="150"/>
        <w:jc w:val="both"/>
        <w:rPr>
          <w:color w:val="000000"/>
        </w:rPr>
      </w:pPr>
      <w:r w:rsidRPr="007D02CF">
        <w:rPr>
          <w:rStyle w:val="afff8"/>
          <w:color w:val="000000"/>
        </w:rPr>
        <w:t xml:space="preserve">  Члены комиссии:</w:t>
      </w:r>
    </w:p>
    <w:p w:rsidR="008D6204" w:rsidRPr="007D02CF" w:rsidRDefault="008D6204" w:rsidP="008D6204">
      <w:pPr>
        <w:pStyle w:val="af1"/>
        <w:spacing w:before="0" w:after="150"/>
        <w:jc w:val="both"/>
        <w:rPr>
          <w:color w:val="000000"/>
        </w:rPr>
      </w:pPr>
      <w:r w:rsidRPr="007D02CF">
        <w:rPr>
          <w:color w:val="000000"/>
        </w:rPr>
        <w:t xml:space="preserve">    - разрабатывают проекты годовых и перспективных планов (по направлению деятельности) повышения устойчивости функционирования организации в чрезвычайных ситуациях мирного и военного времени;</w:t>
      </w:r>
    </w:p>
    <w:p w:rsidR="008D6204" w:rsidRPr="007D02CF" w:rsidRDefault="008D6204" w:rsidP="008D6204">
      <w:pPr>
        <w:pStyle w:val="af1"/>
        <w:spacing w:before="0" w:after="150"/>
        <w:jc w:val="both"/>
        <w:rPr>
          <w:color w:val="000000"/>
        </w:rPr>
      </w:pPr>
      <w:r w:rsidRPr="007D02CF">
        <w:rPr>
          <w:color w:val="000000"/>
        </w:rPr>
        <w:t xml:space="preserve">   - принимают участие в командно-штабных учениях и тренировках по вопросам повышения устойчивости функционирования;</w:t>
      </w:r>
    </w:p>
    <w:p w:rsidR="008D6204" w:rsidRPr="00BD4209" w:rsidRDefault="008D6204" w:rsidP="00BD4209">
      <w:pPr>
        <w:pStyle w:val="af1"/>
        <w:spacing w:before="0" w:after="150"/>
        <w:jc w:val="both"/>
        <w:rPr>
          <w:b/>
          <w:bCs/>
          <w:color w:val="000000"/>
        </w:rPr>
      </w:pPr>
      <w:r w:rsidRPr="007D02CF">
        <w:rPr>
          <w:color w:val="000000"/>
        </w:rPr>
        <w:lastRenderedPageBreak/>
        <w:t xml:space="preserve">    - разрабатывают предложения и рекомендации по ликвидации ЧС;</w:t>
      </w:r>
      <w:r w:rsidRPr="007D02CF">
        <w:rPr>
          <w:color w:val="000000"/>
        </w:rPr>
        <w:br/>
        <w:t xml:space="preserve">    - организуют работы по выполнению решений и распоряжений председателя комиссии по ПУФ.</w:t>
      </w:r>
    </w:p>
    <w:p w:rsidR="008D6204" w:rsidRPr="007D02CF" w:rsidRDefault="00F14C4D" w:rsidP="00DB68E8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3 </w:t>
      </w:r>
      <w:r w:rsidR="008D6204" w:rsidRPr="007D02C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D6204" w:rsidRPr="007D02CF" w:rsidRDefault="008D6204" w:rsidP="00DB68E8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D02CF">
        <w:rPr>
          <w:rFonts w:ascii="Times New Roman" w:hAnsi="Times New Roman" w:cs="Times New Roman"/>
          <w:sz w:val="24"/>
          <w:szCs w:val="24"/>
        </w:rPr>
        <w:t>Администрации</w:t>
      </w:r>
      <w:r w:rsidR="00F14C4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D02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204" w:rsidRPr="007D02CF" w:rsidRDefault="00F14C4D" w:rsidP="00F14C4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8D6204" w:rsidRPr="007D02C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D6204" w:rsidRPr="007D02CF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="008D6204" w:rsidRPr="007D02CF">
        <w:rPr>
          <w:rFonts w:ascii="Times New Roman" w:hAnsi="Times New Roman" w:cs="Times New Roman"/>
          <w:sz w:val="24"/>
          <w:szCs w:val="24"/>
        </w:rPr>
        <w:t xml:space="preserve"> сельсовет» ЗР НАО</w:t>
      </w:r>
    </w:p>
    <w:p w:rsidR="008D6204" w:rsidRPr="007D02CF" w:rsidRDefault="008D6204" w:rsidP="00DB68E8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D02CF">
        <w:rPr>
          <w:rFonts w:ascii="Times New Roman" w:hAnsi="Times New Roman" w:cs="Times New Roman"/>
          <w:sz w:val="24"/>
          <w:szCs w:val="24"/>
        </w:rPr>
        <w:t xml:space="preserve">от 13.01.2023  № 4 </w:t>
      </w:r>
    </w:p>
    <w:p w:rsidR="00F14C4D" w:rsidRDefault="008D6204" w:rsidP="00BD4209">
      <w:pPr>
        <w:pStyle w:val="af1"/>
        <w:contextualSpacing/>
        <w:jc w:val="center"/>
        <w:rPr>
          <w:rStyle w:val="afff8"/>
          <w:color w:val="000000"/>
        </w:rPr>
      </w:pPr>
      <w:r w:rsidRPr="007D02CF">
        <w:rPr>
          <w:color w:val="000000"/>
        </w:rPr>
        <w:br/>
      </w:r>
      <w:r w:rsidRPr="007D02CF">
        <w:rPr>
          <w:rStyle w:val="afff8"/>
          <w:color w:val="000000"/>
        </w:rPr>
        <w:t>Состав комиссии</w:t>
      </w:r>
    </w:p>
    <w:p w:rsidR="00DB68E8" w:rsidRPr="00F14C4D" w:rsidRDefault="008D6204" w:rsidP="00BD4209">
      <w:pPr>
        <w:pStyle w:val="af1"/>
        <w:contextualSpacing/>
        <w:jc w:val="center"/>
        <w:rPr>
          <w:b/>
          <w:bCs/>
          <w:color w:val="000000"/>
        </w:rPr>
      </w:pPr>
      <w:r w:rsidRPr="007D02CF">
        <w:rPr>
          <w:color w:val="000000"/>
        </w:rPr>
        <w:br/>
      </w:r>
      <w:r w:rsidRPr="007D02CF">
        <w:rPr>
          <w:rStyle w:val="afff8"/>
          <w:color w:val="000000"/>
        </w:rPr>
        <w:t>по повышению устойчивости функционирования</w:t>
      </w:r>
      <w:r w:rsidRPr="007D02CF">
        <w:rPr>
          <w:color w:val="000000"/>
        </w:rPr>
        <w:br/>
      </w:r>
      <w:r w:rsidRPr="007D02CF">
        <w:rPr>
          <w:rStyle w:val="afff8"/>
          <w:color w:val="000000"/>
        </w:rPr>
        <w:t>организаций на территории  </w:t>
      </w:r>
      <w:r w:rsidRPr="007D02CF">
        <w:rPr>
          <w:b/>
        </w:rPr>
        <w:t>Сельского поселения «</w:t>
      </w:r>
      <w:proofErr w:type="spellStart"/>
      <w:r w:rsidRPr="007D02CF">
        <w:rPr>
          <w:b/>
        </w:rPr>
        <w:t>Тельвисочный</w:t>
      </w:r>
      <w:proofErr w:type="spellEnd"/>
      <w:r w:rsidRPr="007D02CF">
        <w:rPr>
          <w:b/>
        </w:rPr>
        <w:t xml:space="preserve"> сельсовет» Заполярного района Ненецкого автономного округа</w:t>
      </w:r>
    </w:p>
    <w:p w:rsidR="008D6204" w:rsidRPr="007D02CF" w:rsidRDefault="008D6204" w:rsidP="00DB68E8">
      <w:pPr>
        <w:pStyle w:val="af1"/>
        <w:spacing w:before="0" w:after="150"/>
        <w:rPr>
          <w:color w:val="000000"/>
        </w:rPr>
      </w:pPr>
      <w:r w:rsidRPr="007D02CF">
        <w:rPr>
          <w:color w:val="000000"/>
        </w:rPr>
        <w:t xml:space="preserve"> Председатель:</w:t>
      </w:r>
      <w:r w:rsidRPr="007D02CF">
        <w:rPr>
          <w:color w:val="000000"/>
        </w:rPr>
        <w:br/>
        <w:t xml:space="preserve">    - Якубович Д.С. –Глава Сельского поселения «</w:t>
      </w:r>
      <w:proofErr w:type="spellStart"/>
      <w:r w:rsidRPr="007D02CF">
        <w:rPr>
          <w:color w:val="000000"/>
        </w:rPr>
        <w:t>Тельвисочный</w:t>
      </w:r>
      <w:proofErr w:type="spellEnd"/>
      <w:r w:rsidRPr="007D02CF">
        <w:rPr>
          <w:color w:val="000000"/>
        </w:rPr>
        <w:t xml:space="preserve"> сельсовет» Заполярного района Ненецкого автономного округа;</w:t>
      </w:r>
    </w:p>
    <w:p w:rsidR="008D6204" w:rsidRPr="007D02CF" w:rsidRDefault="008D6204" w:rsidP="008D6204">
      <w:pPr>
        <w:pStyle w:val="af1"/>
        <w:spacing w:before="0" w:after="150"/>
        <w:jc w:val="both"/>
        <w:rPr>
          <w:color w:val="000000"/>
        </w:rPr>
      </w:pPr>
      <w:r w:rsidRPr="007D02CF">
        <w:rPr>
          <w:color w:val="000000"/>
        </w:rPr>
        <w:t xml:space="preserve">      Заместитель председателя:</w:t>
      </w:r>
    </w:p>
    <w:p w:rsidR="008D6204" w:rsidRPr="007D02CF" w:rsidRDefault="008D6204" w:rsidP="008D6204">
      <w:pPr>
        <w:pStyle w:val="af1"/>
        <w:spacing w:before="0" w:after="150"/>
        <w:jc w:val="both"/>
        <w:rPr>
          <w:color w:val="000000"/>
        </w:rPr>
      </w:pPr>
      <w:r w:rsidRPr="007D02CF">
        <w:rPr>
          <w:color w:val="000000"/>
        </w:rPr>
        <w:t xml:space="preserve"> - Шевелев М.Н.-  директор МКП «Энергия»;</w:t>
      </w:r>
    </w:p>
    <w:p w:rsidR="008D6204" w:rsidRPr="007D02CF" w:rsidRDefault="008D6204" w:rsidP="008D6204">
      <w:pPr>
        <w:pStyle w:val="af1"/>
        <w:spacing w:before="0" w:after="150"/>
        <w:jc w:val="both"/>
        <w:rPr>
          <w:color w:val="000000"/>
        </w:rPr>
      </w:pPr>
      <w:r w:rsidRPr="007D02CF">
        <w:rPr>
          <w:color w:val="000000"/>
        </w:rPr>
        <w:t xml:space="preserve">     Секретарь комиссии:</w:t>
      </w:r>
    </w:p>
    <w:p w:rsidR="008D6204" w:rsidRPr="007D02CF" w:rsidRDefault="008D6204" w:rsidP="008D6204">
      <w:pPr>
        <w:pStyle w:val="af1"/>
        <w:spacing w:before="0" w:after="150"/>
        <w:jc w:val="both"/>
        <w:rPr>
          <w:color w:val="000000"/>
        </w:rPr>
      </w:pPr>
      <w:r w:rsidRPr="007D02CF">
        <w:rPr>
          <w:color w:val="000000"/>
        </w:rPr>
        <w:t xml:space="preserve">  - Семяшкина И.А. – специалист администрации Сельского поселения «</w:t>
      </w:r>
      <w:proofErr w:type="spellStart"/>
      <w:r w:rsidRPr="007D02CF">
        <w:rPr>
          <w:color w:val="000000"/>
        </w:rPr>
        <w:t>Тельвисочный</w:t>
      </w:r>
      <w:proofErr w:type="spellEnd"/>
      <w:r w:rsidRPr="007D02CF">
        <w:rPr>
          <w:color w:val="000000"/>
        </w:rPr>
        <w:t xml:space="preserve"> сельсовет» Заполярного района Ненецкого автономного округа;</w:t>
      </w:r>
    </w:p>
    <w:p w:rsidR="008D6204" w:rsidRPr="007D02CF" w:rsidRDefault="008D6204" w:rsidP="008D6204">
      <w:pPr>
        <w:pStyle w:val="af1"/>
        <w:spacing w:before="0" w:after="150"/>
        <w:jc w:val="both"/>
        <w:rPr>
          <w:color w:val="000000"/>
        </w:rPr>
      </w:pPr>
      <w:r w:rsidRPr="007D02CF">
        <w:rPr>
          <w:color w:val="000000"/>
        </w:rPr>
        <w:t xml:space="preserve">    Члены комиссии:</w:t>
      </w:r>
    </w:p>
    <w:p w:rsidR="008D6204" w:rsidRPr="007D02CF" w:rsidRDefault="008D6204" w:rsidP="008D6204">
      <w:pPr>
        <w:rPr>
          <w:rFonts w:ascii="Times New Roman" w:hAnsi="Times New Roman" w:cs="Times New Roman"/>
          <w:sz w:val="24"/>
          <w:szCs w:val="24"/>
        </w:rPr>
      </w:pPr>
      <w:r w:rsidRPr="007D02CF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7D02CF">
        <w:rPr>
          <w:rFonts w:ascii="Times New Roman" w:hAnsi="Times New Roman" w:cs="Times New Roman"/>
          <w:sz w:val="24"/>
          <w:szCs w:val="24"/>
        </w:rPr>
        <w:t>Бякина</w:t>
      </w:r>
      <w:proofErr w:type="spellEnd"/>
      <w:r w:rsidRPr="007D02CF">
        <w:rPr>
          <w:rFonts w:ascii="Times New Roman" w:hAnsi="Times New Roman" w:cs="Times New Roman"/>
          <w:sz w:val="24"/>
          <w:szCs w:val="24"/>
        </w:rPr>
        <w:t xml:space="preserve"> Т.В. -</w:t>
      </w:r>
      <w:r w:rsidRPr="007D02CF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 администрации Сельского поселения «</w:t>
      </w:r>
      <w:proofErr w:type="spellStart"/>
      <w:r w:rsidRPr="007D02CF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7D02C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округа;</w:t>
      </w:r>
    </w:p>
    <w:p w:rsidR="00F14C4D" w:rsidRDefault="008D6204" w:rsidP="0040703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D02CF">
        <w:rPr>
          <w:rFonts w:ascii="Times New Roman" w:hAnsi="Times New Roman" w:cs="Times New Roman"/>
          <w:sz w:val="24"/>
          <w:szCs w:val="24"/>
        </w:rPr>
        <w:t xml:space="preserve">  - Попова Л.А. – администратор д. </w:t>
      </w:r>
      <w:proofErr w:type="spellStart"/>
      <w:r w:rsidRPr="007D02CF">
        <w:rPr>
          <w:rFonts w:ascii="Times New Roman" w:hAnsi="Times New Roman" w:cs="Times New Roman"/>
          <w:sz w:val="24"/>
          <w:szCs w:val="24"/>
        </w:rPr>
        <w:t>Макарово</w:t>
      </w:r>
      <w:proofErr w:type="spellEnd"/>
      <w:r w:rsidRPr="007D02CF">
        <w:rPr>
          <w:rFonts w:ascii="Times New Roman" w:hAnsi="Times New Roman" w:cs="Times New Roman"/>
          <w:sz w:val="24"/>
          <w:szCs w:val="24"/>
        </w:rPr>
        <w:t xml:space="preserve"> </w:t>
      </w:r>
      <w:r w:rsidRPr="007D02CF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Сельского поселения «</w:t>
      </w:r>
      <w:proofErr w:type="spellStart"/>
      <w:r w:rsidRPr="007D02CF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7D02C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</w:t>
      </w:r>
      <w:r w:rsidR="00F14C4D">
        <w:rPr>
          <w:rFonts w:ascii="Times New Roman" w:hAnsi="Times New Roman" w:cs="Times New Roman"/>
          <w:color w:val="000000"/>
          <w:sz w:val="24"/>
          <w:szCs w:val="24"/>
        </w:rPr>
        <w:t>о район</w:t>
      </w:r>
      <w:r w:rsidRPr="007D02CF">
        <w:rPr>
          <w:rFonts w:ascii="Times New Roman" w:hAnsi="Times New Roman" w:cs="Times New Roman"/>
          <w:color w:val="000000"/>
          <w:sz w:val="24"/>
          <w:szCs w:val="24"/>
        </w:rPr>
        <w:t xml:space="preserve"> Ненецкого автономного ок</w:t>
      </w:r>
      <w:r w:rsidR="00F14C4D">
        <w:rPr>
          <w:rFonts w:ascii="Times New Roman" w:hAnsi="Times New Roman" w:cs="Times New Roman"/>
          <w:color w:val="000000"/>
          <w:sz w:val="24"/>
          <w:szCs w:val="24"/>
        </w:rPr>
        <w:t>руг</w:t>
      </w:r>
      <w:r w:rsidR="00656F91"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:rsidR="008A0D5D" w:rsidRDefault="008A0D5D" w:rsidP="0040703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A0D5D" w:rsidRDefault="008A0D5D" w:rsidP="0040703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A0D5D" w:rsidRDefault="008A0D5D" w:rsidP="0040703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A0D5D" w:rsidRDefault="008A0D5D" w:rsidP="0040703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14C4D" w:rsidRPr="00190CCA" w:rsidRDefault="00F14C4D" w:rsidP="00F14C4D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Информационный бюллетень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№ 1 </w:t>
      </w:r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</w:rPr>
        <w:t>27.01.2022</w:t>
      </w:r>
      <w:r w:rsidRPr="00190CCA">
        <w:rPr>
          <w:rFonts w:ascii="Times New Roman" w:eastAsia="Times New Roman" w:hAnsi="Times New Roman" w:cs="Times New Roman"/>
          <w:sz w:val="20"/>
          <w:szCs w:val="20"/>
        </w:rPr>
        <w:t>г. Издатель: Администрация Сельского поселения «</w:t>
      </w:r>
      <w:proofErr w:type="spellStart"/>
      <w:r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ЗР НАО и  Совет депутатов Администрации Сельского поселения «</w:t>
      </w:r>
      <w:proofErr w:type="spellStart"/>
      <w:r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ЗР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НАО. Село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Тельвиска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, редактор </w:t>
      </w:r>
      <w:proofErr w:type="spellStart"/>
      <w:r w:rsidRPr="00190CCA">
        <w:rPr>
          <w:rFonts w:ascii="Times New Roman" w:eastAsia="Times New Roman" w:hAnsi="Times New Roman" w:cs="Times New Roman"/>
          <w:sz w:val="20"/>
          <w:szCs w:val="20"/>
        </w:rPr>
        <w:t>Слезкина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Г.А.  Тираж  20 экз. Бесплатно. </w:t>
      </w:r>
      <w:proofErr w:type="gramStart"/>
      <w:r w:rsidRPr="00190CCA">
        <w:rPr>
          <w:rFonts w:ascii="Times New Roman" w:eastAsia="Times New Roman" w:hAnsi="Times New Roman" w:cs="Times New Roman"/>
          <w:sz w:val="20"/>
          <w:szCs w:val="20"/>
        </w:rPr>
        <w:t>Отпечатан</w:t>
      </w:r>
      <w:proofErr w:type="gram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на принтере Администрации Сельского поселения «</w:t>
      </w:r>
      <w:proofErr w:type="spellStart"/>
      <w:r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ЗР НАО.</w:t>
      </w:r>
    </w:p>
    <w:p w:rsidR="00F14C4D" w:rsidRPr="00F14C4D" w:rsidRDefault="00F14C4D" w:rsidP="00407038">
      <w:pPr>
        <w:rPr>
          <w:rFonts w:ascii="Times New Roman" w:hAnsi="Times New Roman" w:cs="Times New Roman"/>
          <w:color w:val="000000"/>
          <w:sz w:val="24"/>
          <w:szCs w:val="24"/>
        </w:rPr>
        <w:sectPr w:rsidR="00F14C4D" w:rsidRPr="00F14C4D" w:rsidSect="00407038">
          <w:headerReference w:type="default" r:id="rId10"/>
          <w:pgSz w:w="11906" w:h="16838" w:code="9"/>
          <w:pgMar w:top="289" w:right="737" w:bottom="720" w:left="851" w:header="987" w:footer="709" w:gutter="0"/>
          <w:cols w:space="708"/>
          <w:titlePg/>
          <w:docGrid w:linePitch="360"/>
        </w:sectPr>
      </w:pPr>
    </w:p>
    <w:p w:rsidR="003B77FF" w:rsidRPr="003A5A26" w:rsidRDefault="003B77FF" w:rsidP="008A0D5D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3B77FF" w:rsidRPr="003A5A26" w:rsidSect="0054528A">
      <w:pgSz w:w="11906" w:h="16838"/>
      <w:pgMar w:top="142" w:right="737" w:bottom="720" w:left="737" w:header="98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209" w:rsidRDefault="00BD4209" w:rsidP="00AD1B3A">
      <w:pPr>
        <w:spacing w:after="0" w:line="240" w:lineRule="auto"/>
      </w:pPr>
      <w:r>
        <w:separator/>
      </w:r>
    </w:p>
  </w:endnote>
  <w:endnote w:type="continuationSeparator" w:id="1">
    <w:p w:rsidR="00BD4209" w:rsidRDefault="00BD4209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209" w:rsidRDefault="00BD4209" w:rsidP="00AD1B3A">
      <w:pPr>
        <w:spacing w:after="0" w:line="240" w:lineRule="auto"/>
      </w:pPr>
      <w:r>
        <w:separator/>
      </w:r>
    </w:p>
  </w:footnote>
  <w:footnote w:type="continuationSeparator" w:id="1">
    <w:p w:rsidR="00BD4209" w:rsidRDefault="00BD4209" w:rsidP="00AD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09" w:rsidRDefault="00BD4209">
    <w:pPr>
      <w:pStyle w:val="a7"/>
      <w:jc w:val="center"/>
    </w:pPr>
  </w:p>
  <w:p w:rsidR="00BD4209" w:rsidRDefault="00BD42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A42DAD"/>
    <w:multiLevelType w:val="hybridMultilevel"/>
    <w:tmpl w:val="13167FAE"/>
    <w:lvl w:ilvl="0" w:tplc="0419000F">
      <w:start w:val="1"/>
      <w:numFmt w:val="decimal"/>
      <w:pStyle w:val="a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C652B6B"/>
    <w:multiLevelType w:val="hybridMultilevel"/>
    <w:tmpl w:val="C666D912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7"/>
        </w:tabs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7"/>
        </w:tabs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7"/>
        </w:tabs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7"/>
        </w:tabs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7"/>
        </w:tabs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7"/>
        </w:tabs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7"/>
        </w:tabs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7"/>
        </w:tabs>
        <w:ind w:left="7227" w:hanging="180"/>
      </w:pPr>
    </w:lvl>
  </w:abstractNum>
  <w:abstractNum w:abstractNumId="3">
    <w:nsid w:val="13555B25"/>
    <w:multiLevelType w:val="hybridMultilevel"/>
    <w:tmpl w:val="45AC3FCE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43F5FB7"/>
    <w:multiLevelType w:val="hybridMultilevel"/>
    <w:tmpl w:val="B188366E"/>
    <w:lvl w:ilvl="0" w:tplc="60587966">
      <w:start w:val="1"/>
      <w:numFmt w:val="decimal"/>
      <w:pStyle w:val="a0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5">
    <w:nsid w:val="16974D68"/>
    <w:multiLevelType w:val="hybridMultilevel"/>
    <w:tmpl w:val="07C20DE6"/>
    <w:lvl w:ilvl="0" w:tplc="B60EA69A">
      <w:start w:val="1"/>
      <w:numFmt w:val="decimal"/>
      <w:pStyle w:val="a1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0E05C7"/>
    <w:multiLevelType w:val="hybridMultilevel"/>
    <w:tmpl w:val="C5D03A94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390B230A"/>
    <w:multiLevelType w:val="hybridMultilevel"/>
    <w:tmpl w:val="678A92EA"/>
    <w:lvl w:ilvl="0" w:tplc="2AB271CE">
      <w:start w:val="1"/>
      <w:numFmt w:val="decimal"/>
      <w:pStyle w:val="-S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A8F2D70"/>
    <w:multiLevelType w:val="singleLevel"/>
    <w:tmpl w:val="DB669180"/>
    <w:lvl w:ilvl="0">
      <w:start w:val="1"/>
      <w:numFmt w:val="bullet"/>
      <w:pStyle w:val="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EA1428B"/>
    <w:multiLevelType w:val="hybridMultilevel"/>
    <w:tmpl w:val="9F2CE8D6"/>
    <w:lvl w:ilvl="0" w:tplc="FFFFFFFF">
      <w:start w:val="1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3B161DB"/>
    <w:multiLevelType w:val="hybridMultilevel"/>
    <w:tmpl w:val="AA8E91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5B28A0"/>
    <w:multiLevelType w:val="hybridMultilevel"/>
    <w:tmpl w:val="678AACA4"/>
    <w:lvl w:ilvl="0" w:tplc="FFFFFFFF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1F024B"/>
    <w:multiLevelType w:val="hybridMultilevel"/>
    <w:tmpl w:val="C0BEE3D8"/>
    <w:lvl w:ilvl="0" w:tplc="DE7A78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DF43EA2"/>
    <w:multiLevelType w:val="hybridMultilevel"/>
    <w:tmpl w:val="F510FB6E"/>
    <w:lvl w:ilvl="0" w:tplc="0419000F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1"/>
  </w:num>
  <w:num w:numId="5">
    <w:abstractNumId w:val="7"/>
  </w:num>
  <w:num w:numId="6">
    <w:abstractNumId w:val="1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11"/>
  </w:num>
  <w:num w:numId="11">
    <w:abstractNumId w:val="9"/>
  </w:num>
  <w:num w:numId="12">
    <w:abstractNumId w:val="6"/>
  </w:num>
  <w:num w:numId="13">
    <w:abstractNumId w:val="2"/>
  </w:num>
  <w:num w:numId="14">
    <w:abstractNumId w:val="1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5292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F356E"/>
    <w:rsid w:val="0000091A"/>
    <w:rsid w:val="00001C6F"/>
    <w:rsid w:val="00002C94"/>
    <w:rsid w:val="000049E0"/>
    <w:rsid w:val="000103A4"/>
    <w:rsid w:val="00021870"/>
    <w:rsid w:val="00022119"/>
    <w:rsid w:val="00025AF4"/>
    <w:rsid w:val="00030F66"/>
    <w:rsid w:val="00042D29"/>
    <w:rsid w:val="00043B6B"/>
    <w:rsid w:val="00044CD2"/>
    <w:rsid w:val="00050A6B"/>
    <w:rsid w:val="0006353F"/>
    <w:rsid w:val="00072B5E"/>
    <w:rsid w:val="00090334"/>
    <w:rsid w:val="000A13ED"/>
    <w:rsid w:val="000B0BB2"/>
    <w:rsid w:val="000B2472"/>
    <w:rsid w:val="000B613B"/>
    <w:rsid w:val="000C3529"/>
    <w:rsid w:val="000D1BE4"/>
    <w:rsid w:val="000D2269"/>
    <w:rsid w:val="000D7000"/>
    <w:rsid w:val="000E10BD"/>
    <w:rsid w:val="000E3699"/>
    <w:rsid w:val="000E3B32"/>
    <w:rsid w:val="000F244E"/>
    <w:rsid w:val="00101F42"/>
    <w:rsid w:val="001068DA"/>
    <w:rsid w:val="0011297D"/>
    <w:rsid w:val="0012126B"/>
    <w:rsid w:val="00122EA8"/>
    <w:rsid w:val="001266F6"/>
    <w:rsid w:val="00135673"/>
    <w:rsid w:val="0014494E"/>
    <w:rsid w:val="00147651"/>
    <w:rsid w:val="00154854"/>
    <w:rsid w:val="001559AC"/>
    <w:rsid w:val="00155CCA"/>
    <w:rsid w:val="001633B7"/>
    <w:rsid w:val="00165A8C"/>
    <w:rsid w:val="00185B04"/>
    <w:rsid w:val="0019081E"/>
    <w:rsid w:val="00190CCA"/>
    <w:rsid w:val="001A12F9"/>
    <w:rsid w:val="001A32D3"/>
    <w:rsid w:val="001B0BA7"/>
    <w:rsid w:val="001B497B"/>
    <w:rsid w:val="001C5564"/>
    <w:rsid w:val="001C6C8E"/>
    <w:rsid w:val="001D59A3"/>
    <w:rsid w:val="001F1994"/>
    <w:rsid w:val="001F324A"/>
    <w:rsid w:val="001F356E"/>
    <w:rsid w:val="001F37EB"/>
    <w:rsid w:val="001F49C0"/>
    <w:rsid w:val="001F4F99"/>
    <w:rsid w:val="001F57B7"/>
    <w:rsid w:val="00201381"/>
    <w:rsid w:val="00210505"/>
    <w:rsid w:val="0021270C"/>
    <w:rsid w:val="00216333"/>
    <w:rsid w:val="0021709F"/>
    <w:rsid w:val="002174C4"/>
    <w:rsid w:val="0022134A"/>
    <w:rsid w:val="0022270B"/>
    <w:rsid w:val="00222784"/>
    <w:rsid w:val="002238B1"/>
    <w:rsid w:val="00226EE3"/>
    <w:rsid w:val="00240F01"/>
    <w:rsid w:val="002430F2"/>
    <w:rsid w:val="002514CE"/>
    <w:rsid w:val="002516C8"/>
    <w:rsid w:val="00256CDC"/>
    <w:rsid w:val="00257C23"/>
    <w:rsid w:val="002659C5"/>
    <w:rsid w:val="00266C5F"/>
    <w:rsid w:val="002718C1"/>
    <w:rsid w:val="00271A13"/>
    <w:rsid w:val="00273AB1"/>
    <w:rsid w:val="00275B26"/>
    <w:rsid w:val="00281DA3"/>
    <w:rsid w:val="00294486"/>
    <w:rsid w:val="00294FD0"/>
    <w:rsid w:val="002A6024"/>
    <w:rsid w:val="002B0C01"/>
    <w:rsid w:val="002B1E68"/>
    <w:rsid w:val="002D0D30"/>
    <w:rsid w:val="002D29FC"/>
    <w:rsid w:val="002D3AED"/>
    <w:rsid w:val="002D6FA8"/>
    <w:rsid w:val="002F0F94"/>
    <w:rsid w:val="002F180D"/>
    <w:rsid w:val="002F2C00"/>
    <w:rsid w:val="002F425A"/>
    <w:rsid w:val="0030173F"/>
    <w:rsid w:val="003069FF"/>
    <w:rsid w:val="00306EA6"/>
    <w:rsid w:val="003111D1"/>
    <w:rsid w:val="00314078"/>
    <w:rsid w:val="00315EBD"/>
    <w:rsid w:val="00320FA8"/>
    <w:rsid w:val="00326E61"/>
    <w:rsid w:val="00327DF7"/>
    <w:rsid w:val="00331910"/>
    <w:rsid w:val="00332F0A"/>
    <w:rsid w:val="00335C67"/>
    <w:rsid w:val="00335E40"/>
    <w:rsid w:val="00344A3D"/>
    <w:rsid w:val="003453AF"/>
    <w:rsid w:val="00351C0E"/>
    <w:rsid w:val="00363E6B"/>
    <w:rsid w:val="00374A74"/>
    <w:rsid w:val="00374E4D"/>
    <w:rsid w:val="00396089"/>
    <w:rsid w:val="00396A71"/>
    <w:rsid w:val="003A09BA"/>
    <w:rsid w:val="003A4491"/>
    <w:rsid w:val="003A5A26"/>
    <w:rsid w:val="003B3135"/>
    <w:rsid w:val="003B735E"/>
    <w:rsid w:val="003B77FF"/>
    <w:rsid w:val="003C2D9D"/>
    <w:rsid w:val="003C404D"/>
    <w:rsid w:val="003D3722"/>
    <w:rsid w:val="003E0507"/>
    <w:rsid w:val="003F4CD7"/>
    <w:rsid w:val="004024EC"/>
    <w:rsid w:val="0040596E"/>
    <w:rsid w:val="00407038"/>
    <w:rsid w:val="00410CE7"/>
    <w:rsid w:val="004122B0"/>
    <w:rsid w:val="004122EA"/>
    <w:rsid w:val="004141AD"/>
    <w:rsid w:val="00415E28"/>
    <w:rsid w:val="0041679B"/>
    <w:rsid w:val="00431303"/>
    <w:rsid w:val="00433FEE"/>
    <w:rsid w:val="00435931"/>
    <w:rsid w:val="00435D92"/>
    <w:rsid w:val="00451AC2"/>
    <w:rsid w:val="00453F97"/>
    <w:rsid w:val="00457EDB"/>
    <w:rsid w:val="00460AF4"/>
    <w:rsid w:val="00460E08"/>
    <w:rsid w:val="00462BE6"/>
    <w:rsid w:val="00463EB6"/>
    <w:rsid w:val="004645E4"/>
    <w:rsid w:val="004679BB"/>
    <w:rsid w:val="004770A4"/>
    <w:rsid w:val="0048245C"/>
    <w:rsid w:val="004873B1"/>
    <w:rsid w:val="00487B95"/>
    <w:rsid w:val="00490789"/>
    <w:rsid w:val="0049192B"/>
    <w:rsid w:val="004958CB"/>
    <w:rsid w:val="004A5883"/>
    <w:rsid w:val="004B7ABA"/>
    <w:rsid w:val="004C06D5"/>
    <w:rsid w:val="004D281E"/>
    <w:rsid w:val="004D4D2A"/>
    <w:rsid w:val="004D749A"/>
    <w:rsid w:val="004E1E7F"/>
    <w:rsid w:val="004F031C"/>
    <w:rsid w:val="004F33D3"/>
    <w:rsid w:val="00504759"/>
    <w:rsid w:val="00504B88"/>
    <w:rsid w:val="00524FD9"/>
    <w:rsid w:val="00527112"/>
    <w:rsid w:val="005361C3"/>
    <w:rsid w:val="0054528A"/>
    <w:rsid w:val="00556D65"/>
    <w:rsid w:val="00557397"/>
    <w:rsid w:val="00557BBE"/>
    <w:rsid w:val="005655B8"/>
    <w:rsid w:val="00566F68"/>
    <w:rsid w:val="00572A61"/>
    <w:rsid w:val="00596F71"/>
    <w:rsid w:val="005A3767"/>
    <w:rsid w:val="005A39EA"/>
    <w:rsid w:val="005B1EEF"/>
    <w:rsid w:val="005B4F4D"/>
    <w:rsid w:val="005B6669"/>
    <w:rsid w:val="005D09A4"/>
    <w:rsid w:val="005D222A"/>
    <w:rsid w:val="005D2AE4"/>
    <w:rsid w:val="005D486D"/>
    <w:rsid w:val="005E13BF"/>
    <w:rsid w:val="005E36EF"/>
    <w:rsid w:val="005F2A1B"/>
    <w:rsid w:val="00601C24"/>
    <w:rsid w:val="0060257D"/>
    <w:rsid w:val="006027D8"/>
    <w:rsid w:val="00604939"/>
    <w:rsid w:val="006055EB"/>
    <w:rsid w:val="00615CB8"/>
    <w:rsid w:val="00617185"/>
    <w:rsid w:val="00634E14"/>
    <w:rsid w:val="00642A7A"/>
    <w:rsid w:val="006527A0"/>
    <w:rsid w:val="00654A14"/>
    <w:rsid w:val="0065548D"/>
    <w:rsid w:val="00656F91"/>
    <w:rsid w:val="00661925"/>
    <w:rsid w:val="00671F09"/>
    <w:rsid w:val="00677EED"/>
    <w:rsid w:val="00680A69"/>
    <w:rsid w:val="00691AC5"/>
    <w:rsid w:val="006A5314"/>
    <w:rsid w:val="006A6F6D"/>
    <w:rsid w:val="006B4216"/>
    <w:rsid w:val="006B561E"/>
    <w:rsid w:val="006C012E"/>
    <w:rsid w:val="006C3481"/>
    <w:rsid w:val="006E601C"/>
    <w:rsid w:val="006E6A53"/>
    <w:rsid w:val="006E7F85"/>
    <w:rsid w:val="006F17B6"/>
    <w:rsid w:val="006F77D6"/>
    <w:rsid w:val="00723AC2"/>
    <w:rsid w:val="007256FE"/>
    <w:rsid w:val="0072579A"/>
    <w:rsid w:val="00727130"/>
    <w:rsid w:val="00744D69"/>
    <w:rsid w:val="007456F3"/>
    <w:rsid w:val="0075293B"/>
    <w:rsid w:val="00753BDD"/>
    <w:rsid w:val="0075656C"/>
    <w:rsid w:val="00762BD9"/>
    <w:rsid w:val="0076649F"/>
    <w:rsid w:val="00767BCE"/>
    <w:rsid w:val="007709B9"/>
    <w:rsid w:val="00770CE9"/>
    <w:rsid w:val="00787BAB"/>
    <w:rsid w:val="007957EF"/>
    <w:rsid w:val="007A4176"/>
    <w:rsid w:val="007A5B62"/>
    <w:rsid w:val="007A6957"/>
    <w:rsid w:val="007B4006"/>
    <w:rsid w:val="007B72ED"/>
    <w:rsid w:val="007C36A1"/>
    <w:rsid w:val="007D02CF"/>
    <w:rsid w:val="007D3B56"/>
    <w:rsid w:val="007E1E98"/>
    <w:rsid w:val="007E5455"/>
    <w:rsid w:val="007E7E8B"/>
    <w:rsid w:val="00804395"/>
    <w:rsid w:val="0080451F"/>
    <w:rsid w:val="00810AC1"/>
    <w:rsid w:val="0081318C"/>
    <w:rsid w:val="00815328"/>
    <w:rsid w:val="00820571"/>
    <w:rsid w:val="00821305"/>
    <w:rsid w:val="00826948"/>
    <w:rsid w:val="008364BF"/>
    <w:rsid w:val="00864D23"/>
    <w:rsid w:val="00873924"/>
    <w:rsid w:val="00880B17"/>
    <w:rsid w:val="008943CB"/>
    <w:rsid w:val="00896584"/>
    <w:rsid w:val="008A0D5D"/>
    <w:rsid w:val="008A22B2"/>
    <w:rsid w:val="008B0E3B"/>
    <w:rsid w:val="008B3116"/>
    <w:rsid w:val="008C6D2B"/>
    <w:rsid w:val="008D6204"/>
    <w:rsid w:val="008E112C"/>
    <w:rsid w:val="008E255F"/>
    <w:rsid w:val="008E3FEC"/>
    <w:rsid w:val="008E6971"/>
    <w:rsid w:val="008F111C"/>
    <w:rsid w:val="008F28EF"/>
    <w:rsid w:val="008F4701"/>
    <w:rsid w:val="009012DC"/>
    <w:rsid w:val="00903D2D"/>
    <w:rsid w:val="0090744C"/>
    <w:rsid w:val="00920D37"/>
    <w:rsid w:val="00940D29"/>
    <w:rsid w:val="00940DE7"/>
    <w:rsid w:val="00950F77"/>
    <w:rsid w:val="0095490C"/>
    <w:rsid w:val="00956B13"/>
    <w:rsid w:val="009762D3"/>
    <w:rsid w:val="009765E9"/>
    <w:rsid w:val="009837F3"/>
    <w:rsid w:val="00983CC5"/>
    <w:rsid w:val="00987561"/>
    <w:rsid w:val="00990FB2"/>
    <w:rsid w:val="009A59E3"/>
    <w:rsid w:val="009C3BDA"/>
    <w:rsid w:val="009C416D"/>
    <w:rsid w:val="009C56B4"/>
    <w:rsid w:val="009C6AE1"/>
    <w:rsid w:val="009D5454"/>
    <w:rsid w:val="009F2D1F"/>
    <w:rsid w:val="00A00AF5"/>
    <w:rsid w:val="00A15659"/>
    <w:rsid w:val="00A211AA"/>
    <w:rsid w:val="00A375E6"/>
    <w:rsid w:val="00A37DF3"/>
    <w:rsid w:val="00A47B52"/>
    <w:rsid w:val="00A511C5"/>
    <w:rsid w:val="00A5240F"/>
    <w:rsid w:val="00A63A7F"/>
    <w:rsid w:val="00A64270"/>
    <w:rsid w:val="00A6484A"/>
    <w:rsid w:val="00A661E2"/>
    <w:rsid w:val="00A727AF"/>
    <w:rsid w:val="00A8198E"/>
    <w:rsid w:val="00A82531"/>
    <w:rsid w:val="00A83076"/>
    <w:rsid w:val="00A84621"/>
    <w:rsid w:val="00A84BB1"/>
    <w:rsid w:val="00A903A9"/>
    <w:rsid w:val="00A9064C"/>
    <w:rsid w:val="00A96D85"/>
    <w:rsid w:val="00A976F3"/>
    <w:rsid w:val="00AA2FAF"/>
    <w:rsid w:val="00AA3A3E"/>
    <w:rsid w:val="00AA49A5"/>
    <w:rsid w:val="00AA588F"/>
    <w:rsid w:val="00AC1488"/>
    <w:rsid w:val="00AD147D"/>
    <w:rsid w:val="00AD1B3A"/>
    <w:rsid w:val="00AD2CCF"/>
    <w:rsid w:val="00AE6189"/>
    <w:rsid w:val="00AF40B9"/>
    <w:rsid w:val="00AF681D"/>
    <w:rsid w:val="00B03769"/>
    <w:rsid w:val="00B21DF5"/>
    <w:rsid w:val="00B26A38"/>
    <w:rsid w:val="00B30747"/>
    <w:rsid w:val="00B31E03"/>
    <w:rsid w:val="00B41B89"/>
    <w:rsid w:val="00B4243E"/>
    <w:rsid w:val="00B451D1"/>
    <w:rsid w:val="00B46F68"/>
    <w:rsid w:val="00B567AA"/>
    <w:rsid w:val="00B6208F"/>
    <w:rsid w:val="00B62ECA"/>
    <w:rsid w:val="00B6480F"/>
    <w:rsid w:val="00B66897"/>
    <w:rsid w:val="00B7307F"/>
    <w:rsid w:val="00B83346"/>
    <w:rsid w:val="00B91E24"/>
    <w:rsid w:val="00B97003"/>
    <w:rsid w:val="00BA2610"/>
    <w:rsid w:val="00BB3469"/>
    <w:rsid w:val="00BB5F50"/>
    <w:rsid w:val="00BC034B"/>
    <w:rsid w:val="00BC2C19"/>
    <w:rsid w:val="00BC3B8B"/>
    <w:rsid w:val="00BD4209"/>
    <w:rsid w:val="00BD6247"/>
    <w:rsid w:val="00BF1854"/>
    <w:rsid w:val="00BF7296"/>
    <w:rsid w:val="00C06581"/>
    <w:rsid w:val="00C10E79"/>
    <w:rsid w:val="00C10E7B"/>
    <w:rsid w:val="00C20D52"/>
    <w:rsid w:val="00C229E8"/>
    <w:rsid w:val="00C331C2"/>
    <w:rsid w:val="00C47F1A"/>
    <w:rsid w:val="00C52AA4"/>
    <w:rsid w:val="00C5328E"/>
    <w:rsid w:val="00C6292C"/>
    <w:rsid w:val="00C65D59"/>
    <w:rsid w:val="00C6659A"/>
    <w:rsid w:val="00C704FE"/>
    <w:rsid w:val="00C81572"/>
    <w:rsid w:val="00C9023C"/>
    <w:rsid w:val="00C90A46"/>
    <w:rsid w:val="00CA156A"/>
    <w:rsid w:val="00CB0B0D"/>
    <w:rsid w:val="00CC1917"/>
    <w:rsid w:val="00CE416C"/>
    <w:rsid w:val="00CE724F"/>
    <w:rsid w:val="00D03902"/>
    <w:rsid w:val="00D112AD"/>
    <w:rsid w:val="00D154AF"/>
    <w:rsid w:val="00D2215A"/>
    <w:rsid w:val="00D2458A"/>
    <w:rsid w:val="00D271B6"/>
    <w:rsid w:val="00D50F09"/>
    <w:rsid w:val="00D5232C"/>
    <w:rsid w:val="00D605CF"/>
    <w:rsid w:val="00D61E7F"/>
    <w:rsid w:val="00D65C49"/>
    <w:rsid w:val="00D72E45"/>
    <w:rsid w:val="00D7744D"/>
    <w:rsid w:val="00D81E8C"/>
    <w:rsid w:val="00D844D7"/>
    <w:rsid w:val="00D8514A"/>
    <w:rsid w:val="00D869BC"/>
    <w:rsid w:val="00DA1370"/>
    <w:rsid w:val="00DA1FB5"/>
    <w:rsid w:val="00DA2D12"/>
    <w:rsid w:val="00DA38F8"/>
    <w:rsid w:val="00DA4BC0"/>
    <w:rsid w:val="00DA6316"/>
    <w:rsid w:val="00DB68E8"/>
    <w:rsid w:val="00DB6CAD"/>
    <w:rsid w:val="00DC1D3D"/>
    <w:rsid w:val="00DD0AC8"/>
    <w:rsid w:val="00DD1CA6"/>
    <w:rsid w:val="00DD2F6B"/>
    <w:rsid w:val="00DD6E94"/>
    <w:rsid w:val="00DE0E76"/>
    <w:rsid w:val="00DE1F5A"/>
    <w:rsid w:val="00DE754A"/>
    <w:rsid w:val="00DF0850"/>
    <w:rsid w:val="00E02B56"/>
    <w:rsid w:val="00E058FE"/>
    <w:rsid w:val="00E06143"/>
    <w:rsid w:val="00E13ADB"/>
    <w:rsid w:val="00E170FC"/>
    <w:rsid w:val="00E27304"/>
    <w:rsid w:val="00E4348E"/>
    <w:rsid w:val="00E54C4C"/>
    <w:rsid w:val="00E61C85"/>
    <w:rsid w:val="00E72C49"/>
    <w:rsid w:val="00E74450"/>
    <w:rsid w:val="00E85645"/>
    <w:rsid w:val="00E87295"/>
    <w:rsid w:val="00E9075C"/>
    <w:rsid w:val="00E933BF"/>
    <w:rsid w:val="00E9766B"/>
    <w:rsid w:val="00E9789C"/>
    <w:rsid w:val="00EA2DE6"/>
    <w:rsid w:val="00EA7411"/>
    <w:rsid w:val="00EB046B"/>
    <w:rsid w:val="00EB15BE"/>
    <w:rsid w:val="00EB464D"/>
    <w:rsid w:val="00EB4DA8"/>
    <w:rsid w:val="00EB4EC3"/>
    <w:rsid w:val="00EB5CDA"/>
    <w:rsid w:val="00EB63F6"/>
    <w:rsid w:val="00ED0FB2"/>
    <w:rsid w:val="00ED13D0"/>
    <w:rsid w:val="00EF5169"/>
    <w:rsid w:val="00EF6EB3"/>
    <w:rsid w:val="00EF73BD"/>
    <w:rsid w:val="00F018D8"/>
    <w:rsid w:val="00F04A7E"/>
    <w:rsid w:val="00F0777C"/>
    <w:rsid w:val="00F14C4D"/>
    <w:rsid w:val="00F14EE7"/>
    <w:rsid w:val="00F16C01"/>
    <w:rsid w:val="00F243CA"/>
    <w:rsid w:val="00F24F3A"/>
    <w:rsid w:val="00F314C0"/>
    <w:rsid w:val="00F469BD"/>
    <w:rsid w:val="00F52BEC"/>
    <w:rsid w:val="00F64019"/>
    <w:rsid w:val="00F67EC7"/>
    <w:rsid w:val="00F76917"/>
    <w:rsid w:val="00F84408"/>
    <w:rsid w:val="00F93037"/>
    <w:rsid w:val="00F966D7"/>
    <w:rsid w:val="00FA1C0D"/>
    <w:rsid w:val="00FB0B6A"/>
    <w:rsid w:val="00FC114E"/>
    <w:rsid w:val="00FC1D5B"/>
    <w:rsid w:val="00FC58AF"/>
    <w:rsid w:val="00FD30E7"/>
    <w:rsid w:val="00FD7CCB"/>
    <w:rsid w:val="00FE0754"/>
    <w:rsid w:val="00FE36AC"/>
    <w:rsid w:val="00FF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endnote text" w:qFormat="1"/>
    <w:lsdException w:name="List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65A8C"/>
  </w:style>
  <w:style w:type="paragraph" w:styleId="1">
    <w:name w:val="heading 1"/>
    <w:basedOn w:val="a3"/>
    <w:next w:val="a3"/>
    <w:link w:val="10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3"/>
    <w:next w:val="a3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3"/>
    <w:next w:val="a3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0">
    <w:name w:val="heading 4"/>
    <w:basedOn w:val="a3"/>
    <w:next w:val="a3"/>
    <w:link w:val="41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3"/>
    <w:next w:val="a3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3"/>
    <w:next w:val="a3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3"/>
    <w:next w:val="a3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3"/>
    <w:next w:val="a3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3"/>
    <w:link w:val="a8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3"/>
    <w:link w:val="aa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AD1B3A"/>
  </w:style>
  <w:style w:type="paragraph" w:styleId="ab">
    <w:name w:val="No Spacing"/>
    <w:link w:val="ac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link w:val="ConsPlusNormal0"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Body Text Indent"/>
    <w:basedOn w:val="a3"/>
    <w:link w:val="ae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4"/>
    <w:link w:val="ad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ody Text"/>
    <w:basedOn w:val="a3"/>
    <w:link w:val="af0"/>
    <w:unhideWhenUsed/>
    <w:rsid w:val="0000091A"/>
    <w:pPr>
      <w:spacing w:after="120"/>
    </w:pPr>
  </w:style>
  <w:style w:type="character" w:customStyle="1" w:styleId="af0">
    <w:name w:val="Основной текст Знак"/>
    <w:basedOn w:val="a4"/>
    <w:link w:val="af"/>
    <w:rsid w:val="0000091A"/>
  </w:style>
  <w:style w:type="paragraph" w:customStyle="1" w:styleId="formattext">
    <w:name w:val="formattext"/>
    <w:basedOn w:val="a3"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3"/>
    <w:uiPriority w:val="99"/>
    <w:unhideWhenUsed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3"/>
    <w:link w:val="af3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4"/>
    <w:link w:val="af2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5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5">
    <w:name w:val="Hyperlink"/>
    <w:uiPriority w:val="99"/>
    <w:unhideWhenUsed/>
    <w:rsid w:val="00B26A38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B26A38"/>
  </w:style>
  <w:style w:type="character" w:customStyle="1" w:styleId="10">
    <w:name w:val="Заголовок 1 Знак"/>
    <w:basedOn w:val="a4"/>
    <w:link w:val="1"/>
    <w:uiPriority w:val="9"/>
    <w:qFormat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4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4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1">
    <w:name w:val="Заголовок 4 Знак"/>
    <w:basedOn w:val="a4"/>
    <w:link w:val="40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4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4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3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4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6">
    <w:name w:val="Title"/>
    <w:basedOn w:val="a3"/>
    <w:link w:val="11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basedOn w:val="a4"/>
    <w:link w:val="af6"/>
    <w:uiPriority w:val="10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3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3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3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3"/>
    <w:next w:val="a3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8">
    <w:name w:val="List Paragraph"/>
    <w:aliases w:val="ТЗ список,Абзац списка нумерованный"/>
    <w:basedOn w:val="a3"/>
    <w:link w:val="af9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uiPriority w:val="20"/>
    <w:qFormat/>
    <w:rsid w:val="00DA38F8"/>
    <w:rPr>
      <w:i/>
      <w:iCs/>
    </w:rPr>
  </w:style>
  <w:style w:type="character" w:customStyle="1" w:styleId="apple-converted-space">
    <w:name w:val="apple-converted-space"/>
    <w:basedOn w:val="a4"/>
    <w:rsid w:val="001A12F9"/>
  </w:style>
  <w:style w:type="paragraph" w:customStyle="1" w:styleId="ConsPlusCell">
    <w:name w:val="ConsPlusCell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"/>
    <w:basedOn w:val="a3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2430F2"/>
    <w:rPr>
      <w:color w:val="800080"/>
      <w:u w:val="single"/>
    </w:rPr>
  </w:style>
  <w:style w:type="paragraph" w:customStyle="1" w:styleId="xl66">
    <w:name w:val="xl66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3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3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3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3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3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3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4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4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6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d">
    <w:name w:val="page number"/>
    <w:basedOn w:val="a4"/>
    <w:rsid w:val="007256FE"/>
  </w:style>
  <w:style w:type="paragraph" w:customStyle="1" w:styleId="afe">
    <w:basedOn w:val="a3"/>
    <w:next w:val="af6"/>
    <w:link w:val="aff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f">
    <w:name w:val="Название Знак"/>
    <w:link w:val="afe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3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4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f0">
    <w:name w:val="Plain Text"/>
    <w:basedOn w:val="a3"/>
    <w:link w:val="aff1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1">
    <w:name w:val="Текст Знак"/>
    <w:basedOn w:val="a4"/>
    <w:link w:val="aff0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3"/>
    <w:next w:val="a3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3"/>
    <w:next w:val="a3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2">
    <w:name w:val="toc 4"/>
    <w:basedOn w:val="a3"/>
    <w:next w:val="a3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2">
    <w:name w:val="table of figures"/>
    <w:basedOn w:val="a3"/>
    <w:next w:val="a3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4">
    <w:name w:val="index 1"/>
    <w:basedOn w:val="a3"/>
    <w:next w:val="a3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3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4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3">
    <w:name w:val="footnote text"/>
    <w:aliases w:val="Текст сноски-FN,Oaeno niinee-FN,Oaeno niinee Ciae,Table_Footnote_last"/>
    <w:basedOn w:val="a3"/>
    <w:link w:val="aff4"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4">
    <w:name w:val="Текст сноски Знак"/>
    <w:aliases w:val="Текст сноски-FN Знак,Oaeno niinee-FN Знак,Oaeno niinee Ciae Знак,Table_Footnote_last Знак"/>
    <w:basedOn w:val="a4"/>
    <w:link w:val="aff3"/>
    <w:uiPriority w:val="99"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5">
    <w:name w:val="Обычный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5">
    <w:name w:val="Closing"/>
    <w:basedOn w:val="a3"/>
    <w:next w:val="aff6"/>
    <w:link w:val="aff7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7">
    <w:name w:val="Прощание Знак"/>
    <w:basedOn w:val="a4"/>
    <w:link w:val="aff5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6">
    <w:name w:val="Signature"/>
    <w:basedOn w:val="a3"/>
    <w:link w:val="aff8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8">
    <w:name w:val="Подпись Знак"/>
    <w:basedOn w:val="a4"/>
    <w:link w:val="aff6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6">
    <w:name w:val="Сетка таблицы1"/>
    <w:basedOn w:val="a5"/>
    <w:next w:val="af4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TOC Heading"/>
    <w:basedOn w:val="1"/>
    <w:next w:val="a3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a">
    <w:name w:val="Абзац"/>
    <w:basedOn w:val="a3"/>
    <w:link w:val="affb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b">
    <w:name w:val="Абзац Знак"/>
    <w:link w:val="affa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3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c">
    <w:name w:val="annotation reference"/>
    <w:uiPriority w:val="99"/>
    <w:rsid w:val="007256FE"/>
    <w:rPr>
      <w:sz w:val="16"/>
      <w:szCs w:val="16"/>
    </w:rPr>
  </w:style>
  <w:style w:type="paragraph" w:styleId="affd">
    <w:name w:val="annotation text"/>
    <w:basedOn w:val="a3"/>
    <w:link w:val="affe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e">
    <w:name w:val="Текст примечания Знак"/>
    <w:basedOn w:val="a4"/>
    <w:link w:val="affd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rsid w:val="007256FE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1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1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3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2">
    <w:name w:val="аква"/>
    <w:basedOn w:val="a3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2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3">
    <w:name w:val="аквамарин"/>
    <w:basedOn w:val="afff2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4">
    <w:name w:val="Реферат"/>
    <w:basedOn w:val="a3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реферат"/>
    <w:basedOn w:val="af1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6">
    <w:name w:val="List"/>
    <w:basedOn w:val="a3"/>
    <w:link w:val="afff7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Список Знак"/>
    <w:link w:val="afff6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3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8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3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3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3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9">
    <w:name w:val="Subtitle"/>
    <w:aliases w:val="Обычный таблица"/>
    <w:basedOn w:val="a3"/>
    <w:next w:val="a3"/>
    <w:link w:val="afffa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Подзаголовок Знак"/>
    <w:aliases w:val="Обычный таблица Знак"/>
    <w:basedOn w:val="a4"/>
    <w:link w:val="afff9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b">
    <w:name w:val="Прижатый влево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c">
    <w:name w:val="Нормальный (таблица)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d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7">
    <w:name w:val="Без интервала1"/>
    <w:aliases w:val="No Spacing,с интервалом,Без интервала11,No Spacing1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2">
    <w:name w:val="Маркированный"/>
    <w:basedOn w:val="a3"/>
    <w:uiPriority w:val="99"/>
    <w:rsid w:val="007256F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3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8">
    <w:name w:val="Знак1"/>
    <w:basedOn w:val="a3"/>
    <w:next w:val="a3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Стиль1"/>
    <w:basedOn w:val="a3"/>
    <w:link w:val="1a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a">
    <w:name w:val="Стиль1 Знак"/>
    <w:link w:val="19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3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3"/>
    <w:next w:val="af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3"/>
    <w:rsid w:val="007256FE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e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f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0">
    <w:name w:val="Основной ГП"/>
    <w:basedOn w:val="a3"/>
    <w:link w:val="affff1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1">
    <w:name w:val="Основной ГП Знак"/>
    <w:link w:val="affff0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2">
    <w:name w:val="Статья ГП"/>
    <w:basedOn w:val="3"/>
    <w:next w:val="affff0"/>
    <w:link w:val="affff3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3">
    <w:name w:val="Статья ГП Знак"/>
    <w:link w:val="affff2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4">
    <w:name w:val="Маркированный ГП Знак"/>
    <w:link w:val="a1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1">
    <w:name w:val="Маркированный ГП"/>
    <w:basedOn w:val="af8"/>
    <w:link w:val="affff4"/>
    <w:rsid w:val="007256FE"/>
    <w:pPr>
      <w:numPr>
        <w:numId w:val="2"/>
      </w:num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5">
    <w:name w:val="Таблица ГП"/>
    <w:basedOn w:val="a3"/>
    <w:link w:val="affff6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6">
    <w:name w:val="Таблица ГП Знак"/>
    <w:link w:val="affff5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3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3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3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7">
    <w:name w:val="ПЗЗ"/>
    <w:basedOn w:val="ConsNormal"/>
    <w:link w:val="affff8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8">
    <w:name w:val="ПЗЗ Знак"/>
    <w:link w:val="affff7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">
    <w:name w:val="List Bullet 4"/>
    <w:basedOn w:val="a3"/>
    <w:autoRedefine/>
    <w:unhideWhenUsed/>
    <w:rsid w:val="007256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b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9">
    <w:name w:val="Block Text"/>
    <w:basedOn w:val="a3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a">
    <w:name w:val="Document Map"/>
    <w:basedOn w:val="a3"/>
    <w:link w:val="affffb"/>
    <w:uiPriority w:val="99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b">
    <w:name w:val="Схема документа Знак"/>
    <w:basedOn w:val="a4"/>
    <w:link w:val="affffa"/>
    <w:uiPriority w:val="9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Подпись к таблице_"/>
    <w:link w:val="1c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c">
    <w:name w:val="Подпись к таблице1"/>
    <w:basedOn w:val="a3"/>
    <w:link w:val="affffc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d">
    <w:name w:val="Статья ПЗЗ Знак"/>
    <w:link w:val="a"/>
    <w:locked/>
    <w:rsid w:val="007256FE"/>
    <w:rPr>
      <w:b/>
      <w:sz w:val="24"/>
      <w:szCs w:val="26"/>
      <w:shd w:val="clear" w:color="auto" w:fill="FFFFFF"/>
    </w:rPr>
  </w:style>
  <w:style w:type="paragraph" w:customStyle="1" w:styleId="a">
    <w:name w:val="Статья ПЗЗ"/>
    <w:basedOn w:val="3"/>
    <w:link w:val="affffd"/>
    <w:qFormat/>
    <w:rsid w:val="007256FE"/>
    <w:pPr>
      <w:numPr>
        <w:numId w:val="4"/>
      </w:num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3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0">
    <w:name w:val="Готовый"/>
    <w:basedOn w:val="a3"/>
    <w:rsid w:val="007256FE"/>
    <w:pPr>
      <w:widowControl w:val="0"/>
      <w:numPr>
        <w:numId w:val="7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d">
    <w:name w:val="Основной текст1"/>
    <w:basedOn w:val="a3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e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1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1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e">
    <w:name w:val="çàãîëîâîê 1"/>
    <w:basedOn w:val="afff1"/>
    <w:next w:val="afff1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1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f">
    <w:name w:val="основной"/>
    <w:basedOn w:val="a3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3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0">
    <w:name w:val="Îñíîâíîé òåêñò"/>
    <w:basedOn w:val="afff1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3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e"/>
    <w:next w:val="affffe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1">
    <w:name w:val="список"/>
    <w:basedOn w:val="15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норм."/>
    <w:basedOn w:val="15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3">
    <w:name w:val="ñïèñîê"/>
    <w:basedOn w:val="afff1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4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5">
    <w:name w:val="Знак Знак Знак Знак Знак Знак Знак Знак Знак Знак Знак Знак Знак Знак Знак"/>
    <w:basedOn w:val="a3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6">
    <w:name w:val="Раздел"/>
    <w:basedOn w:val="a3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1"/>
    <w:next w:val="afff1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3"/>
    <w:qFormat/>
    <w:rsid w:val="007256FE"/>
    <w:pPr>
      <w:numPr>
        <w:numId w:val="5"/>
      </w:numPr>
      <w:tabs>
        <w:tab w:val="left" w:pos="1072"/>
      </w:tabs>
      <w:suppressAutoHyphens/>
      <w:spacing w:after="0" w:line="240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7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f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8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a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character" w:styleId="afffff9">
    <w:name w:val="Intense Emphasis"/>
    <w:uiPriority w:val="21"/>
    <w:qFormat/>
    <w:rsid w:val="002D0D30"/>
    <w:rPr>
      <w:b/>
      <w:bCs/>
      <w:i/>
      <w:iCs/>
      <w:color w:val="4F81BD"/>
    </w:rPr>
  </w:style>
  <w:style w:type="paragraph" w:customStyle="1" w:styleId="xl112">
    <w:name w:val="xl112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3"/>
    <w:rsid w:val="002D0D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3"/>
    <w:rsid w:val="002D0D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3"/>
    <w:rsid w:val="002D0D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3"/>
    <w:rsid w:val="002D0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3"/>
    <w:rsid w:val="002D0D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3"/>
    <w:rsid w:val="002D0D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a">
    <w:name w:val="Знак Знак Знак Знак Знак Знак Знак Знак Знак Знак Знак Знак Знак Знак Знак Знак Знак Знак Знак Знак Знак Знак"/>
    <w:basedOn w:val="a3"/>
    <w:rsid w:val="007957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b">
    <w:basedOn w:val="a3"/>
    <w:next w:val="af6"/>
    <w:qFormat/>
    <w:rsid w:val="003A5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FontStyle35">
    <w:name w:val="Font Style35"/>
    <w:rsid w:val="003A5A26"/>
    <w:rPr>
      <w:rFonts w:ascii="Times New Roman" w:hAnsi="Times New Roman" w:cs="Times New Roman"/>
      <w:sz w:val="16"/>
      <w:szCs w:val="16"/>
    </w:rPr>
  </w:style>
  <w:style w:type="table" w:customStyle="1" w:styleId="2b">
    <w:name w:val="Сетка таблицы2"/>
    <w:basedOn w:val="a5"/>
    <w:next w:val="af4"/>
    <w:uiPriority w:val="39"/>
    <w:rsid w:val="00E9789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6"/>
    <w:uiPriority w:val="99"/>
    <w:semiHidden/>
    <w:unhideWhenUsed/>
    <w:rsid w:val="00030F66"/>
  </w:style>
  <w:style w:type="paragraph" w:customStyle="1" w:styleId="afffffc">
    <w:basedOn w:val="a3"/>
    <w:next w:val="af6"/>
    <w:qFormat/>
    <w:rsid w:val="00030F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3a">
    <w:name w:val="Сетка таблицы3"/>
    <w:basedOn w:val="a5"/>
    <w:next w:val="af4"/>
    <w:rsid w:val="0003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3"/>
    <w:rsid w:val="0003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numbering" w:customStyle="1" w:styleId="43">
    <w:name w:val="Нет списка4"/>
    <w:next w:val="a6"/>
    <w:uiPriority w:val="99"/>
    <w:semiHidden/>
    <w:unhideWhenUsed/>
    <w:rsid w:val="00030F66"/>
  </w:style>
  <w:style w:type="paragraph" w:customStyle="1" w:styleId="1f0">
    <w:name w:val="Абзац списка1"/>
    <w:basedOn w:val="a3"/>
    <w:rsid w:val="006619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f1">
    <w:name w:val="Текст сноски Знак1"/>
    <w:rsid w:val="002F1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0E3699"/>
    <w:rPr>
      <w:rFonts w:ascii="Times New Roman" w:hAnsi="Times New Roman" w:cs="Times New Roman" w:hint="default"/>
      <w:sz w:val="24"/>
      <w:szCs w:val="24"/>
    </w:rPr>
  </w:style>
  <w:style w:type="paragraph" w:customStyle="1" w:styleId="afffffd">
    <w:name w:val="Знак Знак Знак Знак Знак Знак Знак Знак Знак Знак Знак Знак Знак Знак Знак Знак Знак Знак Знак Знак Знак Знак"/>
    <w:basedOn w:val="a3"/>
    <w:rsid w:val="00EB5CDA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0">
    <w:name w:val="3.0 текст закона"/>
    <w:basedOn w:val="a3"/>
    <w:rsid w:val="00275B26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52">
    <w:name w:val="Нет списка5"/>
    <w:next w:val="a6"/>
    <w:uiPriority w:val="99"/>
    <w:semiHidden/>
    <w:unhideWhenUsed/>
    <w:rsid w:val="00566F68"/>
  </w:style>
  <w:style w:type="character" w:customStyle="1" w:styleId="211">
    <w:name w:val="Основной текст 2 Знак1"/>
    <w:uiPriority w:val="99"/>
    <w:semiHidden/>
    <w:rsid w:val="00566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e">
    <w:name w:val="Таблицы (моноширинный)"/>
    <w:basedOn w:val="a3"/>
    <w:next w:val="a3"/>
    <w:uiPriority w:val="99"/>
    <w:rsid w:val="00566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66F68"/>
    <w:rPr>
      <w:rFonts w:ascii="Arial" w:eastAsia="Calibri" w:hAnsi="Arial" w:cs="Arial"/>
      <w:sz w:val="20"/>
      <w:szCs w:val="20"/>
      <w:lang w:eastAsia="en-US"/>
    </w:rPr>
  </w:style>
  <w:style w:type="character" w:customStyle="1" w:styleId="affffff">
    <w:name w:val="Основной текст_"/>
    <w:link w:val="2c"/>
    <w:locked/>
    <w:rsid w:val="00E72C49"/>
    <w:rPr>
      <w:sz w:val="27"/>
      <w:szCs w:val="27"/>
      <w:shd w:val="clear" w:color="auto" w:fill="FFFFFF"/>
    </w:rPr>
  </w:style>
  <w:style w:type="paragraph" w:customStyle="1" w:styleId="2c">
    <w:name w:val="Основной текст2"/>
    <w:basedOn w:val="a3"/>
    <w:link w:val="affffff"/>
    <w:rsid w:val="00E72C49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customStyle="1" w:styleId="Char">
    <w:name w:val="Char Знак Знак Знак Знак Знак Знак"/>
    <w:basedOn w:val="a3"/>
    <w:rsid w:val="008E255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ffff0">
    <w:name w:val="endnote text"/>
    <w:basedOn w:val="a3"/>
    <w:link w:val="affffff1"/>
    <w:uiPriority w:val="99"/>
    <w:qFormat/>
    <w:rsid w:val="008E25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1">
    <w:name w:val="Текст концевой сноски Знак"/>
    <w:basedOn w:val="a4"/>
    <w:link w:val="affffff0"/>
    <w:uiPriority w:val="99"/>
    <w:rsid w:val="008E255F"/>
    <w:rPr>
      <w:rFonts w:ascii="Times New Roman" w:eastAsia="Times New Roman" w:hAnsi="Times New Roman" w:cs="Times New Roman"/>
      <w:sz w:val="20"/>
      <w:szCs w:val="20"/>
    </w:rPr>
  </w:style>
  <w:style w:type="character" w:styleId="affffff2">
    <w:name w:val="endnote reference"/>
    <w:uiPriority w:val="99"/>
    <w:rsid w:val="008E255F"/>
    <w:rPr>
      <w:rFonts w:cs="Times New Roman"/>
      <w:vertAlign w:val="superscript"/>
    </w:rPr>
  </w:style>
  <w:style w:type="paragraph" w:styleId="affffff3">
    <w:name w:val="Revision"/>
    <w:hidden/>
    <w:uiPriority w:val="99"/>
    <w:semiHidden/>
    <w:rsid w:val="008E25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1">
    <w:name w:val="Рег. 1.1.1"/>
    <w:basedOn w:val="a3"/>
    <w:qFormat/>
    <w:rsid w:val="008E255F"/>
    <w:pPr>
      <w:spacing w:after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8E255F"/>
    <w:pPr>
      <w:autoSpaceDE/>
      <w:autoSpaceDN/>
      <w:adjustRightInd/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f2">
    <w:name w:val="Текст концевой сноски Знак1"/>
    <w:uiPriority w:val="99"/>
    <w:rsid w:val="008E255F"/>
    <w:rPr>
      <w:rFonts w:ascii="Calibri" w:eastAsia="Calibri" w:hAnsi="Calibri" w:cs="Times New Roman"/>
      <w:sz w:val="24"/>
      <w:szCs w:val="24"/>
    </w:rPr>
  </w:style>
  <w:style w:type="paragraph" w:customStyle="1" w:styleId="affffff4">
    <w:name w:val="обычный приложения"/>
    <w:basedOn w:val="a3"/>
    <w:qFormat/>
    <w:rsid w:val="008E255F"/>
    <w:pPr>
      <w:jc w:val="center"/>
    </w:pPr>
    <w:rPr>
      <w:rFonts w:ascii="Times New Roman" w:eastAsia="Calibri" w:hAnsi="Times New Roman" w:cs="Times New Roman"/>
      <w:b/>
      <w:sz w:val="24"/>
      <w:lang w:eastAsia="en-US"/>
    </w:rPr>
  </w:style>
  <w:style w:type="paragraph" w:customStyle="1" w:styleId="affffff5">
    <w:name w:val="МУ Обычный стиль"/>
    <w:basedOn w:val="a3"/>
    <w:autoRedefine/>
    <w:rsid w:val="008E255F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mpty">
    <w:name w:val="empty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 Font HxMail Style"/>
    <w:rsid w:val="008E25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8E255F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6">
    <w:name w:val="a"/>
    <w:basedOn w:val="a3"/>
    <w:rsid w:val="00BF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7">
    <w:name w:val="Знак Знак Знак Знак Знак Знак Знак Знак Знак Знак Знак Знак Знак Знак Знак Знак Знак Знак Знак Знак Знак Знак"/>
    <w:basedOn w:val="a3"/>
    <w:rsid w:val="00BF185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1">
    <w:name w:val="3.0 текст постановления"/>
    <w:basedOn w:val="a3"/>
    <w:rsid w:val="001548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8">
    <w:name w:val="Знак Знак Знак Знак Знак Знак Знак Знак Знак Знак Знак Знак Знак Знак Знак Знак Знак Знак Знак Знак Знак Знак"/>
    <w:basedOn w:val="a3"/>
    <w:rsid w:val="00320FA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1f3">
    <w:name w:val="1"/>
    <w:basedOn w:val="a3"/>
    <w:rsid w:val="00FC1D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FontStyle13">
    <w:name w:val="Font Style13"/>
    <w:rsid w:val="00FC1D5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7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">
    <w:name w:val="Уровень1"/>
    <w:basedOn w:val="1"/>
    <w:link w:val="1f5"/>
    <w:uiPriority w:val="99"/>
    <w:rsid w:val="00762BD9"/>
    <w:pPr>
      <w:keepNext w:val="0"/>
      <w:spacing w:before="100" w:beforeAutospacing="1" w:after="100" w:afterAutospacing="1"/>
      <w:ind w:firstLine="0"/>
      <w:jc w:val="left"/>
    </w:pPr>
    <w:rPr>
      <w:bCs w:val="0"/>
      <w:caps/>
      <w:color w:val="000000"/>
      <w:kern w:val="36"/>
      <w:szCs w:val="20"/>
    </w:rPr>
  </w:style>
  <w:style w:type="character" w:customStyle="1" w:styleId="1f5">
    <w:name w:val="Уровень1 Знак"/>
    <w:link w:val="1f4"/>
    <w:uiPriority w:val="99"/>
    <w:locked/>
    <w:rsid w:val="00762BD9"/>
    <w:rPr>
      <w:rFonts w:ascii="Times New Roman" w:eastAsia="Times New Roman" w:hAnsi="Times New Roman" w:cs="Times New Roman"/>
      <w:b/>
      <w:caps/>
      <w:color w:val="000000"/>
      <w:kern w:val="36"/>
      <w:sz w:val="24"/>
      <w:szCs w:val="20"/>
    </w:rPr>
  </w:style>
  <w:style w:type="character" w:customStyle="1" w:styleId="2d">
    <w:name w:val="Основной текст (2)_"/>
    <w:link w:val="2e"/>
    <w:rsid w:val="00762B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e">
    <w:name w:val="Основной текст (2)"/>
    <w:basedOn w:val="a3"/>
    <w:link w:val="2d"/>
    <w:rsid w:val="00762BD9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ff9">
    <w:name w:val="Знак Знак Знак Знак Знак Знак Знак Знак Знак Знак Знак Знак Знак Знак Знак Знак Знак Знак Знак Знак Знак Знак"/>
    <w:basedOn w:val="a3"/>
    <w:rsid w:val="002F2C00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EB0AF46347C2C193E7333742B68F1584CA1B3154F042C6BCCB83f8N0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EB0AF46347C2C193E72D3A54DAD81985C942395DA31797B5C1D6D8DF3658ECfBN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0524A-2F65-4950-A84E-E4F91CA7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12</Pages>
  <Words>4812</Words>
  <Characters>27431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36</cp:revision>
  <cp:lastPrinted>2019-08-15T09:08:00Z</cp:lastPrinted>
  <dcterms:created xsi:type="dcterms:W3CDTF">2022-06-09T08:10:00Z</dcterms:created>
  <dcterms:modified xsi:type="dcterms:W3CDTF">2023-02-13T11:27:00Z</dcterms:modified>
</cp:coreProperties>
</file>