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</w:tblGrid>
      <w:tr w:rsidR="003E45E7" w14:paraId="0C624A52" w14:textId="77777777" w:rsidTr="00E6031E">
        <w:trPr>
          <w:trHeight w:hRule="exact" w:val="305"/>
        </w:trPr>
        <w:tc>
          <w:tcPr>
            <w:tcW w:w="3816" w:type="dxa"/>
          </w:tcPr>
          <w:p w14:paraId="3175B9B6" w14:textId="123FF8AD"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14:paraId="501E50A8" w14:textId="77777777"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48F27829" w14:textId="30AE983B" w:rsidR="00561569" w:rsidRPr="00561569" w:rsidRDefault="00561569" w:rsidP="005615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61569">
        <w:rPr>
          <w:rFonts w:ascii="Times New Roman" w:hAnsi="Times New Roman" w:cs="Times New Roman"/>
          <w:sz w:val="27"/>
          <w:szCs w:val="27"/>
        </w:rPr>
        <w:t>Информация для размещения на сайт органов местного самоуправления</w:t>
      </w:r>
    </w:p>
    <w:p w14:paraId="12BE875A" w14:textId="77777777" w:rsidR="00561569" w:rsidRDefault="00561569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195E656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>Страховая выплата по ОСАГО в связи с причинением вреда здоровью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60824B41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B25B0A" w14:textId="5198730B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Вред, причиненный здоровью гражданина, подлежит возмещению в полном объеме лицом, его причинившим (п. 1 ст. 1064 ГК РФ).</w:t>
      </w:r>
    </w:p>
    <w:p w14:paraId="1B5B7AC2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Страховую выплату, причитающуюся за причинение вреда здоровью, страховщик производит потерпевшему в счет возмещения расходов, связанных с восстановлением здоровья потерпевшего, и утраченного им заработка (дохода) в связи с причинением вреда здоровью в результате дорожно-транспортного происшествия (далее – ДТП). При этом если ответственность виновника ДТП застрахована в рамках договора ОСАГО, за возмещением вреда, причиненного, здоровью, необходимо обращаться в страховую компанию виновника ДТП (п. 1 ст.1, п. 1 ст. 12 Закона от Федерального закона от 25.04.2002 г. № 40-ФЗ «Об обязательном страховании гражданской ответственности владельцев транспортных средств (далее – Закон об ОСАГО).</w:t>
      </w:r>
    </w:p>
    <w:p w14:paraId="1F811C27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16.1 Закона об ОСАГО до предъявления к страховщику иска, содержащего требование об осуществлении страхового возмещения, потерпевший обязан обратиться к страховщику с заявлением, содержащим требование о страховом возмещении или прямом возмещении убытков, которое по выбору потерпевшего может быть направлено в виде электронного документа с использованием официального сайта страховщика в сети «Интернет», с приложением следующих документов:</w:t>
      </w:r>
    </w:p>
    <w:p w14:paraId="3721B612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14:paraId="2352A955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представителя - доверенность;</w:t>
      </w:r>
    </w:p>
    <w:p w14:paraId="3536DEB9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извещение о ДТП, если оно было оформлено в бумажном виде;</w:t>
      </w:r>
    </w:p>
    <w:p w14:paraId="150B2591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протокола об административном правонарушении, постановления по делу об административном правонарушении или определения об отказе в возбуждении дела об административном правонарушении, если оформление документов о ДТП осуществлялось при участии уполномоченных сотрудников полиции, а составление таких документов предусмотрено законодательством РФ об административных правонарушениях;</w:t>
      </w:r>
    </w:p>
    <w:p w14:paraId="67ACF4A7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органа дознания или следственного органа о возбуждении, приостановлении, об отказе в возбуждении уголовного дела или о прекращении уголовного преследования либо вступившее в законную силу решение суда, если по факту ДТП было возбуждено уголовное дело;</w:t>
      </w:r>
    </w:p>
    <w:p w14:paraId="7132A7B8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выданные медицинской организацией, в которую были доставлены или обратились самостоятельно, независимо от ее организационно-правовой формы с указанием характера полученных травм и увечий, диагноза и периода нетрудоспособности;</w:t>
      </w:r>
    </w:p>
    <w:p w14:paraId="3F59441E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учреждения медико-социальной экспертизы о результатах установления степени утраты профессиональной трудоспособности, а при отсутствии профессиональной трудоспособности - заключение судебно-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медицинской экспертизы о степени утраты общей трудоспособности (при наличии);</w:t>
      </w:r>
    </w:p>
    <w:p w14:paraId="5E96F98E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справка, подтверждающую факт установления инвалидности или категории «ребенок-инвалид» (если выдавалась);</w:t>
      </w:r>
    </w:p>
    <w:p w14:paraId="60F0A170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станции скорой медицинской помощи об оказанной медицинской помощи на месте ДТП (при наличии такой справки).</w:t>
      </w:r>
    </w:p>
    <w:p w14:paraId="0A6E3243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неправильном оформлении, а также в случае недостаточности документов, обосновывающих требования, страховщик в течение трех рабочих дней со дня их получения по почте, а при личном обращении к страховщику – в день обращения обязан сообщить об этом потерпевшему с указанием полного перечня недостающих и (или) неправильно оформленных документов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5 п. 1 ст. 12, п. 1 ст. 16.1 Закона об ОСАГО).</w:t>
      </w:r>
    </w:p>
    <w:p w14:paraId="408AEF62" w14:textId="77777777" w:rsidR="00D55F6D" w:rsidRDefault="00D55F6D" w:rsidP="00D5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 и (или) сведений либо направление их в ненадлежащих форме или количестве, может являться основанием для отказа в страховом возмещении, и не будет свидетельствовать о соблюдении досудебного порядка урегулирования спора, что является основанием для возвращения судом иска</w:t>
      </w:r>
    </w:p>
    <w:p w14:paraId="2F79323E" w14:textId="67454DAB" w:rsidR="003C2DF6" w:rsidRDefault="003C2DF6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8C17FFF" w14:textId="77777777" w:rsidR="00A52801" w:rsidRPr="00A802B6" w:rsidRDefault="00A52801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85D7A5F" w14:textId="2C037D3A" w:rsidR="00472848" w:rsidRPr="00E2448D" w:rsidRDefault="007B4316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аместител</w:t>
      </w:r>
      <w:r>
        <w:rPr>
          <w:rFonts w:ascii="Times New Roman" w:hAnsi="Times New Roman" w:cs="Times New Roman"/>
          <w:spacing w:val="-8"/>
          <w:sz w:val="28"/>
          <w:szCs w:val="28"/>
        </w:rPr>
        <w:t>ь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н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>ачальник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отдела</w:t>
      </w:r>
    </w:p>
    <w:p w14:paraId="752C565D" w14:textId="77777777" w:rsidR="00472848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по надзору за исполнением</w:t>
      </w:r>
    </w:p>
    <w:p w14:paraId="02F64813" w14:textId="4785A548" w:rsidR="007212FD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</w:t>
      </w:r>
      <w:r w:rsidR="00A52801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85296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7B4316">
        <w:rPr>
          <w:rFonts w:ascii="Times New Roman" w:hAnsi="Times New Roman" w:cs="Times New Roman"/>
          <w:spacing w:val="-8"/>
          <w:sz w:val="28"/>
          <w:szCs w:val="28"/>
        </w:rPr>
        <w:t>В.Г. Жирков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03D80" w:rsidRPr="00B34B16" w14:paraId="542D781C" w14:textId="77777777" w:rsidTr="001E1865">
        <w:trPr>
          <w:cantSplit/>
          <w:trHeight w:val="1730"/>
        </w:trPr>
        <w:tc>
          <w:tcPr>
            <w:tcW w:w="9731" w:type="dxa"/>
          </w:tcPr>
          <w:p w14:paraId="785E6477" w14:textId="25ADF7EB" w:rsidR="00503D80" w:rsidRPr="00503D80" w:rsidRDefault="00472848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r w:rsidR="008B1911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58411773" w14:textId="7EBA4EF3" w:rsidR="00472848" w:rsidRPr="00B34B16" w:rsidRDefault="00472848" w:rsidP="0047284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3A19C8C" w14:textId="34062411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14:paraId="6AA2778A" w14:textId="75D0E164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E9D61" w14:textId="7AE11C3A" w:rsidR="008171BA" w:rsidRDefault="004D09BB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Я.В. Корепанова</w:t>
      </w:r>
      <w:r w:rsidR="00817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17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</w:p>
    <w:sectPr w:rsidR="008171BA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4603E" w14:textId="77777777" w:rsidR="00256EB3" w:rsidRDefault="00256EB3" w:rsidP="007212FD">
      <w:pPr>
        <w:spacing w:after="0" w:line="240" w:lineRule="auto"/>
      </w:pPr>
      <w:r>
        <w:separator/>
      </w:r>
    </w:p>
  </w:endnote>
  <w:endnote w:type="continuationSeparator" w:id="0">
    <w:p w14:paraId="394EA471" w14:textId="77777777" w:rsidR="00256EB3" w:rsidRDefault="00256EB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B15ABE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D8E8A" w14:textId="77777777" w:rsidR="00256EB3" w:rsidRDefault="00256EB3" w:rsidP="007212FD">
      <w:pPr>
        <w:spacing w:after="0" w:line="240" w:lineRule="auto"/>
      </w:pPr>
      <w:r>
        <w:separator/>
      </w:r>
    </w:p>
  </w:footnote>
  <w:footnote w:type="continuationSeparator" w:id="0">
    <w:p w14:paraId="3C9EB57A" w14:textId="77777777" w:rsidR="00256EB3" w:rsidRDefault="00256EB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467412"/>
      <w:docPartObj>
        <w:docPartGallery w:val="Page Numbers (Top of Page)"/>
        <w:docPartUnique/>
      </w:docPartObj>
    </w:sdtPr>
    <w:sdtEndPr/>
    <w:sdtContent>
      <w:p w14:paraId="5DB950BC" w14:textId="7E62753C" w:rsidR="00D72614" w:rsidRDefault="00D7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14:paraId="002B5AA5" w14:textId="77777777" w:rsidR="00D72614" w:rsidRDefault="00D7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2175"/>
      <w:docPartObj>
        <w:docPartGallery w:val="Page Numbers (Top of Page)"/>
        <w:docPartUnique/>
      </w:docPartObj>
    </w:sdtPr>
    <w:sdtEndPr/>
    <w:sdtContent>
      <w:p w14:paraId="426C1685" w14:textId="48BA886C" w:rsidR="00E6031E" w:rsidRDefault="00256EB3">
        <w:pPr>
          <w:pStyle w:val="a4"/>
          <w:jc w:val="center"/>
        </w:pPr>
      </w:p>
    </w:sdtContent>
  </w:sdt>
  <w:p w14:paraId="18E27340" w14:textId="77777777" w:rsidR="00E6031E" w:rsidRDefault="00E60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E0A"/>
    <w:rsid w:val="00015BD0"/>
    <w:rsid w:val="0001634D"/>
    <w:rsid w:val="0001696A"/>
    <w:rsid w:val="00016AF0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E03"/>
    <w:rsid w:val="0007553B"/>
    <w:rsid w:val="000803E2"/>
    <w:rsid w:val="00086397"/>
    <w:rsid w:val="00087635"/>
    <w:rsid w:val="0008799B"/>
    <w:rsid w:val="000904B6"/>
    <w:rsid w:val="00090738"/>
    <w:rsid w:val="00091F34"/>
    <w:rsid w:val="00092B19"/>
    <w:rsid w:val="00094294"/>
    <w:rsid w:val="00095729"/>
    <w:rsid w:val="00096365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4A24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EA4"/>
    <w:rsid w:val="00110CFA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458C"/>
    <w:rsid w:val="00165447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07F"/>
    <w:rsid w:val="001B248E"/>
    <w:rsid w:val="001B3194"/>
    <w:rsid w:val="001B51EF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56EB3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4B67"/>
    <w:rsid w:val="0031700F"/>
    <w:rsid w:val="00325620"/>
    <w:rsid w:val="00332D60"/>
    <w:rsid w:val="003345FB"/>
    <w:rsid w:val="003407C6"/>
    <w:rsid w:val="0034238E"/>
    <w:rsid w:val="003443C6"/>
    <w:rsid w:val="00346274"/>
    <w:rsid w:val="00351661"/>
    <w:rsid w:val="0035297F"/>
    <w:rsid w:val="003554E1"/>
    <w:rsid w:val="00355F86"/>
    <w:rsid w:val="00371540"/>
    <w:rsid w:val="00371AB1"/>
    <w:rsid w:val="003748C0"/>
    <w:rsid w:val="0037627A"/>
    <w:rsid w:val="00384D83"/>
    <w:rsid w:val="003877B3"/>
    <w:rsid w:val="0039045F"/>
    <w:rsid w:val="00390B5A"/>
    <w:rsid w:val="003A094B"/>
    <w:rsid w:val="003A4D6E"/>
    <w:rsid w:val="003A5CE8"/>
    <w:rsid w:val="003B1BB8"/>
    <w:rsid w:val="003B4D0B"/>
    <w:rsid w:val="003B7F94"/>
    <w:rsid w:val="003C030D"/>
    <w:rsid w:val="003C1601"/>
    <w:rsid w:val="003C1C1C"/>
    <w:rsid w:val="003C2B52"/>
    <w:rsid w:val="003C2DF6"/>
    <w:rsid w:val="003D6AB5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D09BB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0545"/>
    <w:rsid w:val="00511A6B"/>
    <w:rsid w:val="00512CB8"/>
    <w:rsid w:val="00521E7D"/>
    <w:rsid w:val="005220DC"/>
    <w:rsid w:val="00534929"/>
    <w:rsid w:val="00536C62"/>
    <w:rsid w:val="00540698"/>
    <w:rsid w:val="00546605"/>
    <w:rsid w:val="00554767"/>
    <w:rsid w:val="00555265"/>
    <w:rsid w:val="00557376"/>
    <w:rsid w:val="0055770A"/>
    <w:rsid w:val="00561569"/>
    <w:rsid w:val="005658C1"/>
    <w:rsid w:val="00573CBD"/>
    <w:rsid w:val="005741AC"/>
    <w:rsid w:val="0058677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6190"/>
    <w:rsid w:val="005E1CDD"/>
    <w:rsid w:val="005F3038"/>
    <w:rsid w:val="00602204"/>
    <w:rsid w:val="00603995"/>
    <w:rsid w:val="00610CE9"/>
    <w:rsid w:val="006128E0"/>
    <w:rsid w:val="00612AE4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96EFA"/>
    <w:rsid w:val="006B2BBE"/>
    <w:rsid w:val="006B3C44"/>
    <w:rsid w:val="006B3CEA"/>
    <w:rsid w:val="006B4804"/>
    <w:rsid w:val="006C3913"/>
    <w:rsid w:val="006C3AEF"/>
    <w:rsid w:val="006C54EC"/>
    <w:rsid w:val="006C7227"/>
    <w:rsid w:val="006C749C"/>
    <w:rsid w:val="006C7592"/>
    <w:rsid w:val="006D59F0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15926"/>
    <w:rsid w:val="007212FD"/>
    <w:rsid w:val="00722A7C"/>
    <w:rsid w:val="00725C8E"/>
    <w:rsid w:val="00726261"/>
    <w:rsid w:val="00730795"/>
    <w:rsid w:val="00737DF8"/>
    <w:rsid w:val="00746B51"/>
    <w:rsid w:val="00746B6E"/>
    <w:rsid w:val="00751672"/>
    <w:rsid w:val="00752CA9"/>
    <w:rsid w:val="0076212D"/>
    <w:rsid w:val="00763C20"/>
    <w:rsid w:val="00766E54"/>
    <w:rsid w:val="00774B1D"/>
    <w:rsid w:val="00775FE1"/>
    <w:rsid w:val="007928EA"/>
    <w:rsid w:val="0079459D"/>
    <w:rsid w:val="0079760B"/>
    <w:rsid w:val="007A1313"/>
    <w:rsid w:val="007B1C30"/>
    <w:rsid w:val="007B406E"/>
    <w:rsid w:val="007B4316"/>
    <w:rsid w:val="007B446C"/>
    <w:rsid w:val="007B50F9"/>
    <w:rsid w:val="007B5558"/>
    <w:rsid w:val="007C155E"/>
    <w:rsid w:val="007C17ED"/>
    <w:rsid w:val="007C46FD"/>
    <w:rsid w:val="007C5E85"/>
    <w:rsid w:val="007C64CA"/>
    <w:rsid w:val="007D2CE2"/>
    <w:rsid w:val="007D33FC"/>
    <w:rsid w:val="007D3A4F"/>
    <w:rsid w:val="007E6BED"/>
    <w:rsid w:val="007F00D3"/>
    <w:rsid w:val="007F6CD9"/>
    <w:rsid w:val="0080110C"/>
    <w:rsid w:val="0081233F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5F16"/>
    <w:rsid w:val="009260CB"/>
    <w:rsid w:val="00932222"/>
    <w:rsid w:val="00932252"/>
    <w:rsid w:val="00932C3C"/>
    <w:rsid w:val="00934308"/>
    <w:rsid w:val="0093472E"/>
    <w:rsid w:val="00935651"/>
    <w:rsid w:val="0093631A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C00F9"/>
    <w:rsid w:val="009C66F7"/>
    <w:rsid w:val="009D04AE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595"/>
    <w:rsid w:val="00A10F97"/>
    <w:rsid w:val="00A1193C"/>
    <w:rsid w:val="00A14930"/>
    <w:rsid w:val="00A21AA7"/>
    <w:rsid w:val="00A30D31"/>
    <w:rsid w:val="00A33FC0"/>
    <w:rsid w:val="00A41061"/>
    <w:rsid w:val="00A420BF"/>
    <w:rsid w:val="00A43B78"/>
    <w:rsid w:val="00A443B7"/>
    <w:rsid w:val="00A451D3"/>
    <w:rsid w:val="00A45F78"/>
    <w:rsid w:val="00A52801"/>
    <w:rsid w:val="00A52DCA"/>
    <w:rsid w:val="00A56FBD"/>
    <w:rsid w:val="00A611D1"/>
    <w:rsid w:val="00A70A77"/>
    <w:rsid w:val="00A715B4"/>
    <w:rsid w:val="00A741B8"/>
    <w:rsid w:val="00A751B5"/>
    <w:rsid w:val="00A751E0"/>
    <w:rsid w:val="00A802B6"/>
    <w:rsid w:val="00A858C3"/>
    <w:rsid w:val="00A85E52"/>
    <w:rsid w:val="00A92256"/>
    <w:rsid w:val="00A95BBB"/>
    <w:rsid w:val="00A96411"/>
    <w:rsid w:val="00A970C7"/>
    <w:rsid w:val="00AB257B"/>
    <w:rsid w:val="00AC04EF"/>
    <w:rsid w:val="00AD18A6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1913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81AC0"/>
    <w:rsid w:val="00B87EF2"/>
    <w:rsid w:val="00BA1182"/>
    <w:rsid w:val="00BA2E39"/>
    <w:rsid w:val="00BA60A6"/>
    <w:rsid w:val="00BB0532"/>
    <w:rsid w:val="00BB11A8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BF6C61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B70"/>
    <w:rsid w:val="00CD3804"/>
    <w:rsid w:val="00CE28AF"/>
    <w:rsid w:val="00CE3379"/>
    <w:rsid w:val="00CE37A6"/>
    <w:rsid w:val="00CF03C8"/>
    <w:rsid w:val="00CF5631"/>
    <w:rsid w:val="00D029A7"/>
    <w:rsid w:val="00D052F5"/>
    <w:rsid w:val="00D072CC"/>
    <w:rsid w:val="00D10A97"/>
    <w:rsid w:val="00D13850"/>
    <w:rsid w:val="00D14EDE"/>
    <w:rsid w:val="00D30322"/>
    <w:rsid w:val="00D30D41"/>
    <w:rsid w:val="00D35854"/>
    <w:rsid w:val="00D376A9"/>
    <w:rsid w:val="00D41533"/>
    <w:rsid w:val="00D42A5F"/>
    <w:rsid w:val="00D45DB7"/>
    <w:rsid w:val="00D528BC"/>
    <w:rsid w:val="00D55F6D"/>
    <w:rsid w:val="00D562D9"/>
    <w:rsid w:val="00D62C9B"/>
    <w:rsid w:val="00D641F3"/>
    <w:rsid w:val="00D643BC"/>
    <w:rsid w:val="00D667DB"/>
    <w:rsid w:val="00D66BB6"/>
    <w:rsid w:val="00D67556"/>
    <w:rsid w:val="00D72614"/>
    <w:rsid w:val="00D74B68"/>
    <w:rsid w:val="00D76369"/>
    <w:rsid w:val="00D80883"/>
    <w:rsid w:val="00D81AA6"/>
    <w:rsid w:val="00D84DA2"/>
    <w:rsid w:val="00D861EA"/>
    <w:rsid w:val="00D86F92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F151D"/>
    <w:rsid w:val="00DF4BF0"/>
    <w:rsid w:val="00DF74D9"/>
    <w:rsid w:val="00E0404A"/>
    <w:rsid w:val="00E12680"/>
    <w:rsid w:val="00E14F32"/>
    <w:rsid w:val="00E151A6"/>
    <w:rsid w:val="00E157E2"/>
    <w:rsid w:val="00E1632E"/>
    <w:rsid w:val="00E230F5"/>
    <w:rsid w:val="00E239CA"/>
    <w:rsid w:val="00E2448D"/>
    <w:rsid w:val="00E26225"/>
    <w:rsid w:val="00E35FD8"/>
    <w:rsid w:val="00E40E2D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039F"/>
    <w:rsid w:val="00F0673C"/>
    <w:rsid w:val="00F121FB"/>
    <w:rsid w:val="00F146CF"/>
    <w:rsid w:val="00F15E73"/>
    <w:rsid w:val="00F31E69"/>
    <w:rsid w:val="00F37D4D"/>
    <w:rsid w:val="00F40B1E"/>
    <w:rsid w:val="00F40B29"/>
    <w:rsid w:val="00F41A8A"/>
    <w:rsid w:val="00F42A5B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2BD8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95708"/>
    <w:rsid w:val="00F95F24"/>
    <w:rsid w:val="00F95FA4"/>
    <w:rsid w:val="00FA01E1"/>
    <w:rsid w:val="00FA152A"/>
    <w:rsid w:val="00FB02AF"/>
    <w:rsid w:val="00FC3D76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4AF40E4D-1CF8-4BDF-B123-93F127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0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469C4-7065-4333-B30D-030D9696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Корепанова Яна Владимировна</cp:lastModifiedBy>
  <cp:revision>2</cp:revision>
  <cp:lastPrinted>2024-10-04T15:07:00Z</cp:lastPrinted>
  <dcterms:created xsi:type="dcterms:W3CDTF">2024-12-18T09:32:00Z</dcterms:created>
  <dcterms:modified xsi:type="dcterms:W3CDTF">2024-12-18T09:32:00Z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