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456"/>
        <w:gridCol w:w="1954"/>
        <w:gridCol w:w="2376"/>
        <w:gridCol w:w="1418"/>
        <w:gridCol w:w="1559"/>
        <w:gridCol w:w="1559"/>
      </w:tblGrid>
      <w:tr w:rsidR="00DC41D8" w:rsidRPr="00A82860" w:rsidTr="00DC41D8">
        <w:tc>
          <w:tcPr>
            <w:tcW w:w="93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41D8" w:rsidRPr="00B26F95" w:rsidRDefault="00DC41D8" w:rsidP="00A8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F95">
              <w:rPr>
                <w:rFonts w:ascii="Times New Roman" w:hAnsi="Times New Roman" w:cs="Times New Roman"/>
                <w:sz w:val="28"/>
                <w:szCs w:val="28"/>
              </w:rPr>
              <w:t xml:space="preserve">Реестр </w:t>
            </w:r>
          </w:p>
          <w:p w:rsidR="00B26F95" w:rsidRDefault="00637D27" w:rsidP="00A8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F95">
              <w:rPr>
                <w:rFonts w:ascii="Times New Roman" w:hAnsi="Times New Roman" w:cs="Times New Roman"/>
                <w:sz w:val="28"/>
                <w:szCs w:val="28"/>
              </w:rPr>
              <w:t xml:space="preserve">действующих </w:t>
            </w:r>
            <w:r w:rsidR="00DC41D8" w:rsidRPr="00B26F95">
              <w:rPr>
                <w:rFonts w:ascii="Times New Roman" w:hAnsi="Times New Roman" w:cs="Times New Roman"/>
                <w:sz w:val="28"/>
                <w:szCs w:val="28"/>
              </w:rPr>
              <w:t>торговых о</w:t>
            </w:r>
            <w:r w:rsidRPr="00B26F95">
              <w:rPr>
                <w:rFonts w:ascii="Times New Roman" w:hAnsi="Times New Roman" w:cs="Times New Roman"/>
                <w:sz w:val="28"/>
                <w:szCs w:val="28"/>
              </w:rPr>
              <w:t xml:space="preserve">бъектов </w:t>
            </w:r>
          </w:p>
          <w:p w:rsidR="00DC41D8" w:rsidRPr="00B26F95" w:rsidRDefault="00186B87" w:rsidP="00A8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Сельского поселения</w:t>
            </w:r>
            <w:r w:rsidR="00637D27" w:rsidRPr="00B26F9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637D27" w:rsidRPr="00B26F95">
              <w:rPr>
                <w:rFonts w:ascii="Times New Roman" w:hAnsi="Times New Roman" w:cs="Times New Roman"/>
                <w:sz w:val="28"/>
                <w:szCs w:val="28"/>
              </w:rPr>
              <w:t>Тельвисочный</w:t>
            </w:r>
            <w:proofErr w:type="spellEnd"/>
            <w:r w:rsidR="00DC41D8" w:rsidRPr="00B26F9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ЗР </w:t>
            </w:r>
            <w:r w:rsidR="00DC41D8" w:rsidRPr="00B26F95">
              <w:rPr>
                <w:rFonts w:ascii="Times New Roman" w:hAnsi="Times New Roman" w:cs="Times New Roman"/>
                <w:sz w:val="28"/>
                <w:szCs w:val="28"/>
              </w:rPr>
              <w:t>НАО</w:t>
            </w:r>
          </w:p>
          <w:p w:rsidR="00DC41D8" w:rsidRPr="00B26F95" w:rsidRDefault="00DC41D8" w:rsidP="00A8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C5D" w:rsidRPr="00A82860" w:rsidTr="00186B87">
        <w:tc>
          <w:tcPr>
            <w:tcW w:w="456" w:type="dxa"/>
            <w:tcBorders>
              <w:top w:val="single" w:sz="4" w:space="0" w:color="auto"/>
            </w:tcBorders>
          </w:tcPr>
          <w:p w:rsidR="00822C5D" w:rsidRPr="00822C5D" w:rsidRDefault="00822C5D" w:rsidP="00A8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54" w:type="dxa"/>
            <w:tcBorders>
              <w:top w:val="single" w:sz="4" w:space="0" w:color="auto"/>
            </w:tcBorders>
          </w:tcPr>
          <w:p w:rsidR="00822C5D" w:rsidRPr="00822C5D" w:rsidRDefault="00822C5D" w:rsidP="00A8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5D">
              <w:rPr>
                <w:rFonts w:ascii="Times New Roman" w:hAnsi="Times New Roman" w:cs="Times New Roman"/>
                <w:sz w:val="24"/>
                <w:szCs w:val="24"/>
              </w:rPr>
              <w:t>Наименование торгового объекта</w:t>
            </w:r>
          </w:p>
        </w:tc>
        <w:tc>
          <w:tcPr>
            <w:tcW w:w="2376" w:type="dxa"/>
            <w:tcBorders>
              <w:top w:val="single" w:sz="4" w:space="0" w:color="auto"/>
            </w:tcBorders>
          </w:tcPr>
          <w:p w:rsidR="00822C5D" w:rsidRPr="00822C5D" w:rsidRDefault="00822C5D" w:rsidP="00A8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5D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  <w:p w:rsidR="00822C5D" w:rsidRPr="00822C5D" w:rsidRDefault="00822C5D" w:rsidP="00A8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2C5D">
              <w:rPr>
                <w:rFonts w:ascii="Times New Roman" w:hAnsi="Times New Roman" w:cs="Times New Roman"/>
                <w:sz w:val="24"/>
                <w:szCs w:val="24"/>
              </w:rPr>
              <w:t>оргового объекта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22C5D" w:rsidRPr="00822C5D" w:rsidRDefault="00B26F95" w:rsidP="00B26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22C5D" w:rsidRPr="00822C5D">
              <w:rPr>
                <w:rFonts w:ascii="Times New Roman" w:hAnsi="Times New Roman" w:cs="Times New Roman"/>
                <w:sz w:val="24"/>
                <w:szCs w:val="24"/>
              </w:rPr>
              <w:t xml:space="preserve">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торгового зала </w:t>
            </w:r>
            <w:r w:rsidR="00822C5D" w:rsidRPr="00822C5D">
              <w:rPr>
                <w:rFonts w:ascii="Times New Roman" w:hAnsi="Times New Roman" w:cs="Times New Roman"/>
                <w:sz w:val="24"/>
                <w:szCs w:val="24"/>
              </w:rPr>
              <w:t>(м2)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22C5D" w:rsidRPr="00822C5D" w:rsidRDefault="00822C5D" w:rsidP="00A8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5D">
              <w:rPr>
                <w:rFonts w:ascii="Times New Roman" w:hAnsi="Times New Roman" w:cs="Times New Roman"/>
                <w:sz w:val="24"/>
                <w:szCs w:val="24"/>
              </w:rPr>
              <w:t>В том числе по продаже продовольственных товаров (м2)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22C5D" w:rsidRPr="00822C5D" w:rsidRDefault="00822C5D" w:rsidP="00A8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5D">
              <w:rPr>
                <w:rFonts w:ascii="Times New Roman" w:hAnsi="Times New Roman" w:cs="Times New Roman"/>
                <w:sz w:val="24"/>
                <w:szCs w:val="24"/>
              </w:rPr>
              <w:t>В том числе по продаже непродовольственных товаров (м2)</w:t>
            </w:r>
          </w:p>
        </w:tc>
      </w:tr>
      <w:tr w:rsidR="006B72DF" w:rsidRPr="00A82860" w:rsidTr="00186B87">
        <w:tc>
          <w:tcPr>
            <w:tcW w:w="456" w:type="dxa"/>
          </w:tcPr>
          <w:p w:rsidR="006B72DF" w:rsidRPr="00822C5D" w:rsidRDefault="006B72DF" w:rsidP="00A8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954" w:type="dxa"/>
          </w:tcPr>
          <w:p w:rsidR="006B72DF" w:rsidRPr="00822C5D" w:rsidRDefault="00637D27" w:rsidP="00A8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«Рубин</w:t>
            </w:r>
            <w:r w:rsidR="006B72D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376" w:type="dxa"/>
          </w:tcPr>
          <w:p w:rsidR="00637D27" w:rsidRDefault="006B72DF" w:rsidP="0063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</w:t>
            </w:r>
            <w:r w:rsidR="00637D27">
              <w:rPr>
                <w:rFonts w:ascii="Times New Roman" w:hAnsi="Times New Roman" w:cs="Times New Roman"/>
                <w:sz w:val="24"/>
                <w:szCs w:val="24"/>
              </w:rPr>
              <w:t xml:space="preserve">ецкий АО, Заполярный р-н, с. </w:t>
            </w:r>
            <w:proofErr w:type="spellStart"/>
            <w:r w:rsidR="00637D27">
              <w:rPr>
                <w:rFonts w:ascii="Times New Roman" w:hAnsi="Times New Roman" w:cs="Times New Roman"/>
                <w:sz w:val="24"/>
                <w:szCs w:val="24"/>
              </w:rPr>
              <w:t>Тельвиска</w:t>
            </w:r>
            <w:proofErr w:type="spellEnd"/>
            <w:r w:rsidR="00637D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72DF" w:rsidRPr="00822C5D" w:rsidRDefault="00637D27" w:rsidP="0063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Полярная, 7</w:t>
            </w:r>
          </w:p>
        </w:tc>
        <w:tc>
          <w:tcPr>
            <w:tcW w:w="1418" w:type="dxa"/>
          </w:tcPr>
          <w:p w:rsidR="006B72DF" w:rsidRPr="00637D27" w:rsidRDefault="009D2E43" w:rsidP="00A8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E43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  <w:r w:rsidR="006B72DF" w:rsidRPr="009D2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B72DF" w:rsidRPr="009D2E43" w:rsidRDefault="009D2E43" w:rsidP="00A8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43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559" w:type="dxa"/>
          </w:tcPr>
          <w:p w:rsidR="006B72DF" w:rsidRPr="009D2E43" w:rsidRDefault="009D2E43" w:rsidP="00A8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43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822C5D" w:rsidRPr="00A82860" w:rsidTr="00186B87">
        <w:tc>
          <w:tcPr>
            <w:tcW w:w="456" w:type="dxa"/>
          </w:tcPr>
          <w:p w:rsidR="00822C5D" w:rsidRPr="00822C5D" w:rsidRDefault="006B72DF" w:rsidP="00A8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4" w:type="dxa"/>
          </w:tcPr>
          <w:p w:rsidR="00822C5D" w:rsidRPr="00822C5D" w:rsidRDefault="00637D27" w:rsidP="00A8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«Елена»</w:t>
            </w:r>
          </w:p>
        </w:tc>
        <w:tc>
          <w:tcPr>
            <w:tcW w:w="2376" w:type="dxa"/>
          </w:tcPr>
          <w:p w:rsidR="00637D27" w:rsidRDefault="006B72DF" w:rsidP="00A8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Ненец</w:t>
            </w:r>
            <w:r w:rsidR="00637D27">
              <w:rPr>
                <w:rFonts w:ascii="Times New Roman" w:hAnsi="Times New Roman" w:cs="Times New Roman"/>
                <w:sz w:val="24"/>
                <w:szCs w:val="24"/>
              </w:rPr>
              <w:t xml:space="preserve">кий АО, Заполярный р-н, </w:t>
            </w:r>
            <w:proofErr w:type="spellStart"/>
            <w:r w:rsidR="00637D27">
              <w:rPr>
                <w:rFonts w:ascii="Times New Roman" w:hAnsi="Times New Roman" w:cs="Times New Roman"/>
                <w:sz w:val="24"/>
                <w:szCs w:val="24"/>
              </w:rPr>
              <w:t>с.Тельвиска</w:t>
            </w:r>
            <w:proofErr w:type="spellEnd"/>
            <w:r w:rsidR="00637D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2C5D" w:rsidRPr="00822C5D" w:rsidRDefault="00637D27" w:rsidP="00A8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</w:p>
        </w:tc>
        <w:tc>
          <w:tcPr>
            <w:tcW w:w="1418" w:type="dxa"/>
          </w:tcPr>
          <w:p w:rsidR="00822C5D" w:rsidRPr="00637D27" w:rsidRDefault="00186B87" w:rsidP="00A8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559" w:type="dxa"/>
          </w:tcPr>
          <w:p w:rsidR="00822C5D" w:rsidRPr="009D2E43" w:rsidRDefault="00186B87" w:rsidP="00A8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559" w:type="dxa"/>
          </w:tcPr>
          <w:p w:rsidR="00822C5D" w:rsidRPr="009D2E43" w:rsidRDefault="00186B87" w:rsidP="00A8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B72DF" w:rsidRPr="00A82860" w:rsidTr="00186B87">
        <w:tc>
          <w:tcPr>
            <w:tcW w:w="456" w:type="dxa"/>
          </w:tcPr>
          <w:p w:rsidR="006B72DF" w:rsidRPr="008A4AA3" w:rsidRDefault="008A4AA3" w:rsidP="00A8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54" w:type="dxa"/>
          </w:tcPr>
          <w:p w:rsidR="006B72DF" w:rsidRDefault="00637D27" w:rsidP="00186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  <w:r w:rsidR="00186B87">
              <w:rPr>
                <w:rFonts w:ascii="Times New Roman" w:hAnsi="Times New Roman" w:cs="Times New Roman"/>
                <w:sz w:val="24"/>
                <w:szCs w:val="24"/>
              </w:rPr>
              <w:t xml:space="preserve"> Нижне-Печорского </w:t>
            </w:r>
            <w:proofErr w:type="spellStart"/>
            <w:r w:rsidR="00186B87">
              <w:rPr>
                <w:rFonts w:ascii="Times New Roman" w:hAnsi="Times New Roman" w:cs="Times New Roman"/>
                <w:sz w:val="24"/>
                <w:szCs w:val="24"/>
              </w:rPr>
              <w:t>потребобщества</w:t>
            </w:r>
            <w:proofErr w:type="spellEnd"/>
          </w:p>
        </w:tc>
        <w:tc>
          <w:tcPr>
            <w:tcW w:w="2376" w:type="dxa"/>
          </w:tcPr>
          <w:p w:rsidR="006B72DF" w:rsidRPr="00822C5D" w:rsidRDefault="006B72DF" w:rsidP="001A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</w:t>
            </w:r>
            <w:r w:rsidR="00637D27">
              <w:rPr>
                <w:rFonts w:ascii="Times New Roman" w:hAnsi="Times New Roman" w:cs="Times New Roman"/>
                <w:sz w:val="24"/>
                <w:szCs w:val="24"/>
              </w:rPr>
              <w:t xml:space="preserve">ецкий АО, Заполярный р-н, </w:t>
            </w:r>
            <w:proofErr w:type="spellStart"/>
            <w:r w:rsidR="00637D27">
              <w:rPr>
                <w:rFonts w:ascii="Times New Roman" w:hAnsi="Times New Roman" w:cs="Times New Roman"/>
                <w:sz w:val="24"/>
                <w:szCs w:val="24"/>
              </w:rPr>
              <w:t>д.Макарово</w:t>
            </w:r>
            <w:proofErr w:type="spellEnd"/>
            <w:r w:rsidR="009D2E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D2E43">
              <w:rPr>
                <w:rFonts w:ascii="Times New Roman" w:hAnsi="Times New Roman" w:cs="Times New Roman"/>
                <w:sz w:val="24"/>
                <w:szCs w:val="24"/>
              </w:rPr>
              <w:t>ул.Набережная</w:t>
            </w:r>
            <w:proofErr w:type="spellEnd"/>
            <w:r w:rsidR="009D2E43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 </w:t>
            </w:r>
          </w:p>
        </w:tc>
        <w:tc>
          <w:tcPr>
            <w:tcW w:w="1418" w:type="dxa"/>
          </w:tcPr>
          <w:p w:rsidR="006B72DF" w:rsidRPr="009D2E43" w:rsidRDefault="009D2E43" w:rsidP="00A8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E43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559" w:type="dxa"/>
          </w:tcPr>
          <w:p w:rsidR="006B72DF" w:rsidRPr="009D2E43" w:rsidRDefault="009D2E43" w:rsidP="00A8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4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6B72DF" w:rsidRPr="009D2E43" w:rsidRDefault="009D2E43" w:rsidP="00A8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4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DC41D8" w:rsidRPr="00A82860" w:rsidRDefault="00DC41D8" w:rsidP="00DC41D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C41D8" w:rsidRPr="00A82860" w:rsidSect="004F1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0F9"/>
    <w:rsid w:val="0002595A"/>
    <w:rsid w:val="000C6BB8"/>
    <w:rsid w:val="000F385D"/>
    <w:rsid w:val="0015568B"/>
    <w:rsid w:val="00186B87"/>
    <w:rsid w:val="001A6A1E"/>
    <w:rsid w:val="004E141F"/>
    <w:rsid w:val="004F164B"/>
    <w:rsid w:val="00637D27"/>
    <w:rsid w:val="006B6D5E"/>
    <w:rsid w:val="006B72DF"/>
    <w:rsid w:val="007410F9"/>
    <w:rsid w:val="0080523E"/>
    <w:rsid w:val="00822C5D"/>
    <w:rsid w:val="008349F3"/>
    <w:rsid w:val="008377AB"/>
    <w:rsid w:val="00841EA9"/>
    <w:rsid w:val="008A4AA3"/>
    <w:rsid w:val="009D2E43"/>
    <w:rsid w:val="00A82860"/>
    <w:rsid w:val="00B26F95"/>
    <w:rsid w:val="00D507A4"/>
    <w:rsid w:val="00DC41D8"/>
    <w:rsid w:val="00F04E98"/>
    <w:rsid w:val="00F4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E3E98"/>
  <w15:docId w15:val="{58418A87-75A1-4725-BF01-1C9588726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0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2</cp:revision>
  <cp:lastPrinted>2017-11-29T06:59:00Z</cp:lastPrinted>
  <dcterms:created xsi:type="dcterms:W3CDTF">2025-03-25T06:14:00Z</dcterms:created>
  <dcterms:modified xsi:type="dcterms:W3CDTF">2025-03-25T06:14:00Z</dcterms:modified>
</cp:coreProperties>
</file>