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659"/>
        <w:gridCol w:w="4696"/>
      </w:tblGrid>
      <w:tr w:rsidR="00FE4316" w:rsidRPr="006659BF" w14:paraId="2ADE8A05" w14:textId="77777777" w:rsidTr="00E113B9">
        <w:tc>
          <w:tcPr>
            <w:tcW w:w="4785" w:type="dxa"/>
          </w:tcPr>
          <w:p w14:paraId="4BC06B40" w14:textId="77777777" w:rsidR="00FE4316" w:rsidRPr="006659BF" w:rsidRDefault="00FE4316" w:rsidP="00E113B9">
            <w:pPr>
              <w:tabs>
                <w:tab w:val="num" w:pos="109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2FDF66F2" w14:textId="77777777" w:rsidR="00FE4316" w:rsidRPr="003366E5" w:rsidRDefault="00FE4316" w:rsidP="00E113B9">
            <w:pPr>
              <w:pStyle w:val="a6"/>
              <w:jc w:val="right"/>
              <w:rPr>
                <w:sz w:val="20"/>
                <w:szCs w:val="20"/>
              </w:rPr>
            </w:pPr>
            <w:r w:rsidRPr="003366E5">
              <w:rPr>
                <w:sz w:val="20"/>
                <w:szCs w:val="20"/>
              </w:rPr>
              <w:t xml:space="preserve">Приложение </w:t>
            </w:r>
          </w:p>
          <w:p w14:paraId="287D0C96" w14:textId="77777777" w:rsidR="00FE4316" w:rsidRPr="003366E5" w:rsidRDefault="00FE4316" w:rsidP="00E113B9">
            <w:pPr>
              <w:pStyle w:val="a6"/>
              <w:jc w:val="right"/>
              <w:rPr>
                <w:sz w:val="20"/>
                <w:szCs w:val="20"/>
              </w:rPr>
            </w:pPr>
            <w:r w:rsidRPr="003366E5">
              <w:rPr>
                <w:sz w:val="20"/>
                <w:szCs w:val="20"/>
              </w:rPr>
              <w:t xml:space="preserve">к решению </w:t>
            </w:r>
            <w:r>
              <w:rPr>
                <w:sz w:val="20"/>
                <w:szCs w:val="20"/>
              </w:rPr>
              <w:t xml:space="preserve">участковой </w:t>
            </w:r>
            <w:r w:rsidRPr="003366E5">
              <w:rPr>
                <w:sz w:val="20"/>
                <w:szCs w:val="20"/>
              </w:rPr>
              <w:t xml:space="preserve">избирательной комиссии  </w:t>
            </w:r>
          </w:p>
          <w:p w14:paraId="60589295" w14:textId="54324878" w:rsidR="00FE4316" w:rsidRPr="003366E5" w:rsidRDefault="00FE4316" w:rsidP="00E113B9">
            <w:pPr>
              <w:pStyle w:val="a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избирательного участка № </w:t>
            </w:r>
            <w:r>
              <w:rPr>
                <w:sz w:val="20"/>
                <w:szCs w:val="20"/>
              </w:rPr>
              <w:t>25</w:t>
            </w:r>
          </w:p>
          <w:p w14:paraId="40FC51E5" w14:textId="7BEC930D" w:rsidR="00FE4316" w:rsidRPr="006659BF" w:rsidRDefault="00FE4316" w:rsidP="00E113B9">
            <w:pPr>
              <w:tabs>
                <w:tab w:val="num" w:pos="1092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6E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15 июня 2023 </w:t>
            </w:r>
            <w:proofErr w:type="gramStart"/>
            <w:r>
              <w:rPr>
                <w:sz w:val="20"/>
                <w:szCs w:val="20"/>
              </w:rPr>
              <w:t xml:space="preserve">год </w:t>
            </w:r>
            <w:r w:rsidRPr="003366E5">
              <w:rPr>
                <w:sz w:val="20"/>
                <w:szCs w:val="20"/>
              </w:rPr>
              <w:t xml:space="preserve"> №</w:t>
            </w:r>
            <w:proofErr w:type="gramEnd"/>
            <w:r w:rsidRPr="003366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</w:p>
        </w:tc>
      </w:tr>
    </w:tbl>
    <w:p w14:paraId="3661B4C3" w14:textId="77777777" w:rsidR="00FE4316" w:rsidRDefault="00FE4316" w:rsidP="00FE4316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5D607999" w14:textId="77777777" w:rsidR="00FE4316" w:rsidRDefault="00FE4316" w:rsidP="00FE431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72671559"/>
      <w:r w:rsidRPr="002E41DC">
        <w:rPr>
          <w:rFonts w:ascii="Times New Roman" w:hAnsi="Times New Roman" w:cs="Times New Roman"/>
          <w:color w:val="auto"/>
          <w:sz w:val="24"/>
          <w:szCs w:val="24"/>
        </w:rPr>
        <w:t>До сведения избирателей доводятся следующие сведения о кандидатах, представленных при их выдвижении:</w:t>
      </w:r>
      <w:bookmarkEnd w:id="0"/>
    </w:p>
    <w:p w14:paraId="5925DDD6" w14:textId="77777777" w:rsidR="00FE4316" w:rsidRPr="002E41DC" w:rsidRDefault="00FE4316" w:rsidP="00FE4316">
      <w:bookmarkStart w:id="1" w:name="_GoBack"/>
      <w:bookmarkEnd w:id="1"/>
    </w:p>
    <w:p w14:paraId="1CBC533B" w14:textId="77777777" w:rsidR="00FE4316" w:rsidRPr="002E41DC" w:rsidRDefault="00FE4316" w:rsidP="00FE4316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72671560"/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фамилия, имя, отчество;</w:t>
      </w:r>
      <w:bookmarkEnd w:id="2"/>
    </w:p>
    <w:p w14:paraId="7FD1B4E7" w14:textId="77777777" w:rsidR="00FE4316" w:rsidRPr="002E41DC" w:rsidRDefault="00FE4316" w:rsidP="00FE4316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72671561"/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дата и место рождения;</w:t>
      </w:r>
      <w:bookmarkEnd w:id="3"/>
    </w:p>
    <w:p w14:paraId="2B160425" w14:textId="77777777" w:rsidR="00FE4316" w:rsidRPr="002E41DC" w:rsidRDefault="00FE4316" w:rsidP="00FE4316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72671562"/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proofErr w:type="gramStart"/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адрес места жительства</w:t>
      </w:r>
      <w:proofErr w:type="gramEnd"/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(указываются только наименования субъекта Российской Федерации, района, города или иного населенного пункта</w:t>
      </w:r>
      <w:r w:rsidRPr="002E41DC">
        <w:rPr>
          <w:rStyle w:val="a5"/>
          <w:b w:val="0"/>
          <w:color w:val="auto"/>
        </w:rPr>
        <w:footnoteReference w:customMarkFollows="1" w:id="1"/>
        <w:t>*</w:t>
      </w: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);</w:t>
      </w:r>
      <w:bookmarkEnd w:id="4"/>
    </w:p>
    <w:p w14:paraId="06A9CD98" w14:textId="77777777" w:rsidR="00FE4316" w:rsidRPr="00EE08AB" w:rsidRDefault="00FE4316" w:rsidP="00FE4316">
      <w:pPr>
        <w:pStyle w:val="21"/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bookmarkStart w:id="5" w:name="_Toc72671564"/>
      <w:r w:rsidRPr="00EE08A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E08AB">
        <w:rPr>
          <w:rFonts w:ascii="Times New Roman" w:hAnsi="Times New Roman" w:cs="Times New Roman"/>
          <w:color w:val="000000"/>
          <w:kern w:val="28"/>
          <w:sz w:val="24"/>
          <w:szCs w:val="24"/>
        </w:rPr>
        <w:t>сведения о профессиональном образовании (с указанием организации, осуществляющей образовательную деятельность, года ее окончания)</w:t>
      </w:r>
      <w:r w:rsidRPr="00EE08AB">
        <w:rPr>
          <w:rFonts w:ascii="Times New Roman" w:hAnsi="Times New Roman" w:cs="Times New Roman"/>
          <w:b/>
          <w:sz w:val="24"/>
          <w:szCs w:val="24"/>
        </w:rPr>
        <w:t>;</w:t>
      </w:r>
    </w:p>
    <w:p w14:paraId="3B410501" w14:textId="77777777" w:rsidR="00FE4316" w:rsidRPr="002E41DC" w:rsidRDefault="00FE4316" w:rsidP="00FE4316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основное место работы или службы, занимаемая должность (в случае отсутствия основного места работы или службы – род занятий);</w:t>
      </w:r>
      <w:bookmarkEnd w:id="5"/>
    </w:p>
    <w:p w14:paraId="4869C776" w14:textId="77777777" w:rsidR="00FE4316" w:rsidRDefault="00FE4316" w:rsidP="00FE4316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72671565"/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если зарегистрированный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  <w:bookmarkEnd w:id="6"/>
    </w:p>
    <w:p w14:paraId="1D15DA61" w14:textId="77777777" w:rsidR="00FE4316" w:rsidRPr="00F876D9" w:rsidRDefault="00FE4316" w:rsidP="00FE4316">
      <w:pPr>
        <w:pStyle w:val="21"/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- </w:t>
      </w:r>
      <w:r w:rsidRPr="00F876D9">
        <w:rPr>
          <w:rFonts w:ascii="Times New Roman" w:hAnsi="Times New Roman" w:cs="Times New Roman"/>
          <w:color w:val="000000"/>
          <w:kern w:val="28"/>
          <w:sz w:val="24"/>
          <w:szCs w:val="24"/>
        </w:rPr>
        <w:t>если кандидат выдвинут политической партией, – слова «выдвинут политической партией» с указанием наименования этой политической партии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, </w:t>
      </w:r>
      <w:r w:rsidRPr="00F876D9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если кандидат сам выдвинул свою кандидатуру, – слово «самовыдвижение»; </w:t>
      </w:r>
    </w:p>
    <w:p w14:paraId="6A676CEA" w14:textId="77777777" w:rsidR="00FE4316" w:rsidRPr="00CE1013" w:rsidRDefault="00FE4316" w:rsidP="00FE4316">
      <w:pPr>
        <w:pStyle w:val="30"/>
        <w:tabs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bookmarkStart w:id="7" w:name="_Toc72671567"/>
      <w:r w:rsidRPr="00CE1013">
        <w:rPr>
          <w:rFonts w:ascii="Times New Roman" w:hAnsi="Times New Roman" w:cs="Times New Roman"/>
          <w:sz w:val="24"/>
          <w:szCs w:val="24"/>
        </w:rPr>
        <w:t xml:space="preserve">- сведения о судимости, </w:t>
      </w:r>
      <w:r w:rsidRPr="00CE1013">
        <w:rPr>
          <w:rFonts w:ascii="Times New Roman" w:hAnsi="Times New Roman" w:cs="Times New Roman"/>
          <w:kern w:val="28"/>
          <w:sz w:val="24"/>
          <w:szCs w:val="24"/>
        </w:rPr>
        <w:t>сведения о дате снятия или погашения судимости</w:t>
      </w:r>
      <w:r w:rsidRPr="00CE1013">
        <w:rPr>
          <w:rFonts w:ascii="Times New Roman" w:hAnsi="Times New Roman" w:cs="Times New Roman"/>
          <w:sz w:val="24"/>
          <w:szCs w:val="24"/>
        </w:rPr>
        <w:t xml:space="preserve"> (при наличии):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013">
        <w:rPr>
          <w:rFonts w:ascii="Times New Roman" w:hAnsi="Times New Roman" w:cs="Times New Roman"/>
          <w:color w:val="000000"/>
          <w:kern w:val="28"/>
          <w:sz w:val="24"/>
          <w:szCs w:val="24"/>
        </w:rPr>
        <w:t>если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 соответствующего закона (соответствующих законов), сведения о дате снятия или погашения судимости; если судимость не снята и не погашена, – слова «имеется судимость:»  с указанием номера (номеров) и части (частей), пункта (пунктов), а также наименования (наименований) статьи (статей)  соответствующего закона (соответствующих законов);</w:t>
      </w:r>
    </w:p>
    <w:p w14:paraId="1CCA3742" w14:textId="77777777" w:rsidR="00FE4316" w:rsidRPr="002E41DC" w:rsidRDefault="00FE4316" w:rsidP="00FE4316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сведения о принадлежности зарегистрированного кандидата к политической партии или не более чем к одному иному общественному объединению и о его статусе в указанной политической партии (общественном объединении), если в соответствии с пунктом 2 статьи 33 Федерального закона от 12.06.2002 № 67-ФЗ «Об основных гарантиях избирательных прав и права на участие в референдуме граждан Российской Федерации» зарегистрированным кандидатом были представлены соответствующие сведения, а также подтверждающие их документы;</w:t>
      </w:r>
      <w:bookmarkEnd w:id="7"/>
    </w:p>
    <w:p w14:paraId="14B6A82F" w14:textId="77777777" w:rsidR="00FE4316" w:rsidRDefault="00FE4316" w:rsidP="00FE4316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Toc72671568"/>
      <w:r w:rsidRPr="00CF18C9">
        <w:rPr>
          <w:rFonts w:ascii="Times New Roman" w:hAnsi="Times New Roman" w:cs="Times New Roman"/>
          <w:b w:val="0"/>
          <w:color w:val="auto"/>
          <w:sz w:val="24"/>
          <w:szCs w:val="24"/>
        </w:rPr>
        <w:t>- сведения о регистрации кандидата, выдвинутого избирательным объединением по одномандатному (многомандатному) избирательному округу, также в составе зарегистрированного списка кандидатов</w:t>
      </w:r>
      <w:bookmarkEnd w:id="8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14:paraId="3E5ED84F" w14:textId="77777777" w:rsidR="00FE4316" w:rsidRPr="000A384F" w:rsidRDefault="00FE4316" w:rsidP="00FE4316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A384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 (при наличии). </w:t>
      </w:r>
    </w:p>
    <w:p w14:paraId="579D223E" w14:textId="77777777" w:rsidR="00FE4316" w:rsidRPr="006659BF" w:rsidRDefault="00FE4316" w:rsidP="00FE43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3792AB" w14:textId="77777777" w:rsidR="00FE4316" w:rsidRPr="006659BF" w:rsidRDefault="00FE4316" w:rsidP="00FE43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2AB854" w14:textId="77777777" w:rsidR="00ED20E4" w:rsidRDefault="00ED20E4"/>
    <w:sectPr w:rsidR="00ED2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4935E" w14:textId="77777777" w:rsidR="008B3AC0" w:rsidRDefault="008B3AC0" w:rsidP="00FE4316">
      <w:pPr>
        <w:spacing w:after="0" w:line="240" w:lineRule="auto"/>
      </w:pPr>
      <w:r>
        <w:separator/>
      </w:r>
    </w:p>
  </w:endnote>
  <w:endnote w:type="continuationSeparator" w:id="0">
    <w:p w14:paraId="6E80E9F3" w14:textId="77777777" w:rsidR="008B3AC0" w:rsidRDefault="008B3AC0" w:rsidP="00FE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88643" w14:textId="77777777" w:rsidR="008B3AC0" w:rsidRDefault="008B3AC0" w:rsidP="00FE4316">
      <w:pPr>
        <w:spacing w:after="0" w:line="240" w:lineRule="auto"/>
      </w:pPr>
      <w:r>
        <w:separator/>
      </w:r>
    </w:p>
  </w:footnote>
  <w:footnote w:type="continuationSeparator" w:id="0">
    <w:p w14:paraId="28713568" w14:textId="77777777" w:rsidR="008B3AC0" w:rsidRDefault="008B3AC0" w:rsidP="00FE4316">
      <w:pPr>
        <w:spacing w:after="0" w:line="240" w:lineRule="auto"/>
      </w:pPr>
      <w:r>
        <w:continuationSeparator/>
      </w:r>
    </w:p>
  </w:footnote>
  <w:footnote w:id="1">
    <w:p w14:paraId="69028468" w14:textId="77777777" w:rsidR="00FE4316" w:rsidRPr="002E41DC" w:rsidRDefault="00FE4316" w:rsidP="00FE4316">
      <w:pPr>
        <w:pStyle w:val="a3"/>
        <w:rPr>
          <w:rFonts w:ascii="Times New Roman" w:hAnsi="Times New Roman" w:cs="Times New Roman"/>
        </w:rPr>
      </w:pPr>
      <w:r w:rsidRPr="002E41DC">
        <w:rPr>
          <w:rStyle w:val="a5"/>
        </w:rPr>
        <w:t>*</w:t>
      </w:r>
      <w:r w:rsidRPr="002E41DC">
        <w:rPr>
          <w:rFonts w:ascii="Times New Roman" w:hAnsi="Times New Roman" w:cs="Times New Roman"/>
        </w:rPr>
        <w:t xml:space="preserve"> Улица, дом, квартира не указываются.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E4"/>
    <w:rsid w:val="008B3AC0"/>
    <w:rsid w:val="00ED20E4"/>
    <w:rsid w:val="00FE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166A"/>
  <w15:chartTrackingRefBased/>
  <w15:docId w15:val="{D241B9AC-467C-483A-A181-A00A9C90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316"/>
    <w:pPr>
      <w:spacing w:after="200" w:line="276" w:lineRule="auto"/>
    </w:pPr>
  </w:style>
  <w:style w:type="paragraph" w:styleId="2">
    <w:name w:val="heading 2"/>
    <w:basedOn w:val="a"/>
    <w:next w:val="a"/>
    <w:link w:val="20"/>
    <w:unhideWhenUsed/>
    <w:qFormat/>
    <w:rsid w:val="00FE43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431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footnote text"/>
    <w:basedOn w:val="a"/>
    <w:link w:val="a4"/>
    <w:uiPriority w:val="99"/>
    <w:unhideWhenUsed/>
    <w:rsid w:val="00FE43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E431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FE4316"/>
    <w:rPr>
      <w:vertAlign w:val="superscript"/>
    </w:rPr>
  </w:style>
  <w:style w:type="paragraph" w:styleId="a6">
    <w:name w:val="header"/>
    <w:basedOn w:val="a"/>
    <w:link w:val="a7"/>
    <w:uiPriority w:val="99"/>
    <w:rsid w:val="00FE4316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FE43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ной текст с отступом 3 Знак"/>
    <w:link w:val="30"/>
    <w:uiPriority w:val="99"/>
    <w:semiHidden/>
    <w:rsid w:val="00FE4316"/>
    <w:rPr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FE431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FE4316"/>
    <w:rPr>
      <w:sz w:val="16"/>
      <w:szCs w:val="16"/>
    </w:rPr>
  </w:style>
  <w:style w:type="paragraph" w:styleId="21">
    <w:name w:val="Body Text 2"/>
    <w:basedOn w:val="a"/>
    <w:link w:val="210"/>
    <w:uiPriority w:val="99"/>
    <w:unhideWhenUsed/>
    <w:rsid w:val="00FE4316"/>
    <w:pPr>
      <w:spacing w:after="120" w:line="480" w:lineRule="auto"/>
    </w:pPr>
  </w:style>
  <w:style w:type="character" w:customStyle="1" w:styleId="22">
    <w:name w:val="Основной текст 2 Знак"/>
    <w:basedOn w:val="a0"/>
    <w:uiPriority w:val="99"/>
    <w:semiHidden/>
    <w:rsid w:val="00FE4316"/>
  </w:style>
  <w:style w:type="character" w:customStyle="1" w:styleId="210">
    <w:name w:val="Основной текст 2 Знак1"/>
    <w:basedOn w:val="a0"/>
    <w:link w:val="21"/>
    <w:uiPriority w:val="99"/>
    <w:rsid w:val="00FE4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Жирнова</dc:creator>
  <cp:keywords/>
  <dc:description/>
  <cp:lastModifiedBy>Наталья Жирнова</cp:lastModifiedBy>
  <cp:revision>2</cp:revision>
  <dcterms:created xsi:type="dcterms:W3CDTF">2023-06-15T17:38:00Z</dcterms:created>
  <dcterms:modified xsi:type="dcterms:W3CDTF">2023-06-15T17:39:00Z</dcterms:modified>
</cp:coreProperties>
</file>