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6" w:rsidRDefault="00855D4C" w:rsidP="00300A96">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83666F" w:rsidRDefault="0083666F" w:rsidP="00300A96">
      <w:pPr>
        <w:rPr>
          <w:rFonts w:ascii="Times New Roman" w:hAnsi="Times New Roman" w:cs="Times New Roman"/>
          <w:b/>
          <w:sz w:val="28"/>
          <w:szCs w:val="28"/>
        </w:rPr>
      </w:pPr>
    </w:p>
    <w:p w:rsidR="0083666F" w:rsidRDefault="00BA3E47" w:rsidP="00553352">
      <w:pPr>
        <w:jc w:val="both"/>
        <w:rPr>
          <w:rFonts w:ascii="Times New Roman" w:hAnsi="Times New Roman" w:cs="Times New Roman"/>
          <w:b/>
          <w:sz w:val="28"/>
          <w:szCs w:val="28"/>
        </w:rPr>
      </w:pPr>
      <w:r w:rsidRPr="00BA3E47">
        <w:rPr>
          <w:rFonts w:ascii="Times New Roman" w:hAnsi="Times New Roman" w:cs="Times New Roman"/>
          <w:b/>
          <w:sz w:val="28"/>
          <w:szCs w:val="28"/>
        </w:rPr>
        <w:t>Избирательное право и права на участие в референдуме</w:t>
      </w:r>
    </w:p>
    <w:p w:rsidR="00BA3E47" w:rsidRPr="00BA3E47" w:rsidRDefault="00BA3E47" w:rsidP="00BA3E47">
      <w:pPr>
        <w:jc w:val="both"/>
        <w:rPr>
          <w:rFonts w:ascii="Times New Roman" w:hAnsi="Times New Roman" w:cs="Times New Roman"/>
          <w:sz w:val="28"/>
          <w:szCs w:val="28"/>
        </w:rPr>
      </w:pPr>
      <w:r w:rsidRPr="00BA3E47">
        <w:rPr>
          <w:rFonts w:ascii="Times New Roman" w:hAnsi="Times New Roman" w:cs="Times New Roman"/>
          <w:sz w:val="28"/>
          <w:szCs w:val="28"/>
        </w:rPr>
        <w:t>Федеральным законом от 04.06.2021 № 157-ФЗ внесены изменения в статью 4 Федерального закона от 12.06.2002 № 67-ФЗ «Об основных гарантиях избирательных прав и права на участие в референдуме граждан Российской Федерации» и статью 4 Федерального закона от 22.02.2014 № 20-ФЗ «О выборах депутатов Государственной Думы Федерального Собрания Российской Федерации».</w:t>
      </w:r>
    </w:p>
    <w:p w:rsidR="00BA3E47" w:rsidRPr="00BA3E47" w:rsidRDefault="00BA3E47" w:rsidP="00BA3E47">
      <w:pPr>
        <w:jc w:val="both"/>
        <w:rPr>
          <w:rFonts w:ascii="Times New Roman" w:hAnsi="Times New Roman" w:cs="Times New Roman"/>
          <w:sz w:val="28"/>
          <w:szCs w:val="28"/>
        </w:rPr>
      </w:pPr>
    </w:p>
    <w:p w:rsidR="00BA3E47" w:rsidRPr="00BA3E47" w:rsidRDefault="00BA3E47" w:rsidP="00BA3E47">
      <w:pPr>
        <w:jc w:val="both"/>
        <w:rPr>
          <w:rFonts w:ascii="Times New Roman" w:hAnsi="Times New Roman" w:cs="Times New Roman"/>
          <w:sz w:val="28"/>
          <w:szCs w:val="28"/>
        </w:rPr>
      </w:pPr>
      <w:proofErr w:type="gramStart"/>
      <w:r w:rsidRPr="00BA3E47">
        <w:rPr>
          <w:rFonts w:ascii="Times New Roman" w:hAnsi="Times New Roman" w:cs="Times New Roman"/>
          <w:sz w:val="28"/>
          <w:szCs w:val="28"/>
        </w:rPr>
        <w:t>Согласно внесенным изменениям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года № 114-ФЗ «О противодействии экстремистской деятельности» либо Федеральным законом от 06.03.2006 № 35-ФЗ «О противодействии терроризму».</w:t>
      </w:r>
      <w:proofErr w:type="gramEnd"/>
    </w:p>
    <w:p w:rsidR="00BA3E47" w:rsidRPr="00BA3E47" w:rsidRDefault="00BA3E47" w:rsidP="00BA3E47">
      <w:pPr>
        <w:jc w:val="both"/>
        <w:rPr>
          <w:rFonts w:ascii="Times New Roman" w:hAnsi="Times New Roman" w:cs="Times New Roman"/>
          <w:sz w:val="28"/>
          <w:szCs w:val="28"/>
        </w:rPr>
      </w:pPr>
    </w:p>
    <w:p w:rsidR="00BA3E47" w:rsidRPr="00BA3E47" w:rsidRDefault="00BA3E47" w:rsidP="00BA3E47">
      <w:pPr>
        <w:jc w:val="both"/>
        <w:rPr>
          <w:rFonts w:ascii="Times New Roman" w:hAnsi="Times New Roman" w:cs="Times New Roman"/>
          <w:sz w:val="28"/>
          <w:szCs w:val="28"/>
        </w:rPr>
      </w:pPr>
      <w:proofErr w:type="gramStart"/>
      <w:r w:rsidRPr="00BA3E47">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BA3E47" w:rsidRPr="00BA3E47" w:rsidRDefault="00BA3E47" w:rsidP="00BA3E47">
      <w:pPr>
        <w:jc w:val="both"/>
        <w:rPr>
          <w:rFonts w:ascii="Times New Roman" w:hAnsi="Times New Roman" w:cs="Times New Roman"/>
          <w:sz w:val="28"/>
          <w:szCs w:val="28"/>
        </w:rPr>
      </w:pPr>
    </w:p>
    <w:p w:rsidR="00BA3E47" w:rsidRPr="00BA3E47" w:rsidRDefault="00BA3E47" w:rsidP="00BA3E47">
      <w:pPr>
        <w:jc w:val="both"/>
        <w:rPr>
          <w:rFonts w:ascii="Times New Roman" w:hAnsi="Times New Roman" w:cs="Times New Roman"/>
          <w:sz w:val="28"/>
          <w:szCs w:val="28"/>
        </w:rPr>
      </w:pPr>
      <w:r w:rsidRPr="00BA3E47">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w:t>
      </w:r>
    </w:p>
    <w:p w:rsidR="00BA3E47" w:rsidRPr="00BA3E47" w:rsidRDefault="00BA3E47" w:rsidP="00BA3E47">
      <w:pPr>
        <w:jc w:val="both"/>
        <w:rPr>
          <w:rFonts w:ascii="Times New Roman" w:hAnsi="Times New Roman" w:cs="Times New Roman"/>
          <w:sz w:val="28"/>
          <w:szCs w:val="28"/>
        </w:rPr>
      </w:pPr>
    </w:p>
    <w:p w:rsidR="00BA3E47" w:rsidRDefault="00BA3E47" w:rsidP="00BA3E47">
      <w:pPr>
        <w:jc w:val="both"/>
        <w:rPr>
          <w:rFonts w:ascii="Times New Roman" w:hAnsi="Times New Roman" w:cs="Times New Roman"/>
          <w:sz w:val="28"/>
          <w:szCs w:val="28"/>
        </w:rPr>
      </w:pPr>
      <w:r w:rsidRPr="00BA3E47">
        <w:rPr>
          <w:rFonts w:ascii="Times New Roman" w:hAnsi="Times New Roman" w:cs="Times New Roman"/>
          <w:sz w:val="28"/>
          <w:szCs w:val="28"/>
        </w:rPr>
        <w:lastRenderedPageBreak/>
        <w:t>Федеральный закон вступил в силу 04.06.2021.</w:t>
      </w:r>
    </w:p>
    <w:p w:rsidR="00BA3E47" w:rsidRDefault="00BA3E47"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921DF"/>
    <w:rsid w:val="000A0296"/>
    <w:rsid w:val="000A1508"/>
    <w:rsid w:val="000A69CC"/>
    <w:rsid w:val="000C3D6A"/>
    <w:rsid w:val="000C5D4A"/>
    <w:rsid w:val="000D2FC0"/>
    <w:rsid w:val="000D34BB"/>
    <w:rsid w:val="000D77B7"/>
    <w:rsid w:val="000D7C9A"/>
    <w:rsid w:val="001017B2"/>
    <w:rsid w:val="00105B99"/>
    <w:rsid w:val="0011060B"/>
    <w:rsid w:val="00111C9E"/>
    <w:rsid w:val="0011344C"/>
    <w:rsid w:val="00113FAD"/>
    <w:rsid w:val="0011578C"/>
    <w:rsid w:val="00117382"/>
    <w:rsid w:val="00130889"/>
    <w:rsid w:val="00132D28"/>
    <w:rsid w:val="00135974"/>
    <w:rsid w:val="00136866"/>
    <w:rsid w:val="001435A5"/>
    <w:rsid w:val="001464B6"/>
    <w:rsid w:val="00190579"/>
    <w:rsid w:val="00190FED"/>
    <w:rsid w:val="001B392F"/>
    <w:rsid w:val="001B7533"/>
    <w:rsid w:val="001C0FBF"/>
    <w:rsid w:val="001C589C"/>
    <w:rsid w:val="001C5E44"/>
    <w:rsid w:val="001C6A38"/>
    <w:rsid w:val="001D0278"/>
    <w:rsid w:val="001D3F8D"/>
    <w:rsid w:val="001E097B"/>
    <w:rsid w:val="001F69A9"/>
    <w:rsid w:val="00203A8E"/>
    <w:rsid w:val="00217F69"/>
    <w:rsid w:val="00230E80"/>
    <w:rsid w:val="00231048"/>
    <w:rsid w:val="002312C5"/>
    <w:rsid w:val="00232CD5"/>
    <w:rsid w:val="00244792"/>
    <w:rsid w:val="002458E7"/>
    <w:rsid w:val="0024769C"/>
    <w:rsid w:val="002562CB"/>
    <w:rsid w:val="00264AD4"/>
    <w:rsid w:val="00266A40"/>
    <w:rsid w:val="00276FF5"/>
    <w:rsid w:val="002903D8"/>
    <w:rsid w:val="002A1052"/>
    <w:rsid w:val="002A53CD"/>
    <w:rsid w:val="002B4019"/>
    <w:rsid w:val="002D33C1"/>
    <w:rsid w:val="002D560A"/>
    <w:rsid w:val="002E0FAA"/>
    <w:rsid w:val="002F454A"/>
    <w:rsid w:val="002F60E2"/>
    <w:rsid w:val="002F6164"/>
    <w:rsid w:val="002F7C98"/>
    <w:rsid w:val="00300A96"/>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9251F"/>
    <w:rsid w:val="003C3CA1"/>
    <w:rsid w:val="003D1992"/>
    <w:rsid w:val="003E4171"/>
    <w:rsid w:val="003E5FAD"/>
    <w:rsid w:val="003F158F"/>
    <w:rsid w:val="003F3DBC"/>
    <w:rsid w:val="003F6A94"/>
    <w:rsid w:val="00414189"/>
    <w:rsid w:val="004148EE"/>
    <w:rsid w:val="0045009C"/>
    <w:rsid w:val="004507AB"/>
    <w:rsid w:val="004578FD"/>
    <w:rsid w:val="00466B3E"/>
    <w:rsid w:val="00477E25"/>
    <w:rsid w:val="00481076"/>
    <w:rsid w:val="004872D3"/>
    <w:rsid w:val="00496BFD"/>
    <w:rsid w:val="00497B6C"/>
    <w:rsid w:val="004A360D"/>
    <w:rsid w:val="004A3C75"/>
    <w:rsid w:val="004B0E6C"/>
    <w:rsid w:val="004D137E"/>
    <w:rsid w:val="004D15D4"/>
    <w:rsid w:val="004D24F4"/>
    <w:rsid w:val="004D5EC9"/>
    <w:rsid w:val="004D731A"/>
    <w:rsid w:val="004D73CD"/>
    <w:rsid w:val="004F7A07"/>
    <w:rsid w:val="0051513D"/>
    <w:rsid w:val="00522486"/>
    <w:rsid w:val="005240EB"/>
    <w:rsid w:val="00537BBC"/>
    <w:rsid w:val="00545F98"/>
    <w:rsid w:val="005461D9"/>
    <w:rsid w:val="00551F21"/>
    <w:rsid w:val="00552E88"/>
    <w:rsid w:val="00553352"/>
    <w:rsid w:val="005624B8"/>
    <w:rsid w:val="00564ABC"/>
    <w:rsid w:val="00566FD0"/>
    <w:rsid w:val="005A379B"/>
    <w:rsid w:val="005B3C22"/>
    <w:rsid w:val="005B775D"/>
    <w:rsid w:val="005C3F2B"/>
    <w:rsid w:val="005C6FE2"/>
    <w:rsid w:val="005C78E3"/>
    <w:rsid w:val="005D11F0"/>
    <w:rsid w:val="005D254D"/>
    <w:rsid w:val="005E4A97"/>
    <w:rsid w:val="005E4B11"/>
    <w:rsid w:val="005E5E0A"/>
    <w:rsid w:val="005F1300"/>
    <w:rsid w:val="005F3D97"/>
    <w:rsid w:val="005F49B4"/>
    <w:rsid w:val="00602F87"/>
    <w:rsid w:val="0060713A"/>
    <w:rsid w:val="00613631"/>
    <w:rsid w:val="00617748"/>
    <w:rsid w:val="00620613"/>
    <w:rsid w:val="0063764A"/>
    <w:rsid w:val="00640C08"/>
    <w:rsid w:val="0064140B"/>
    <w:rsid w:val="006448BB"/>
    <w:rsid w:val="006505B7"/>
    <w:rsid w:val="00656732"/>
    <w:rsid w:val="00667A40"/>
    <w:rsid w:val="006817FB"/>
    <w:rsid w:val="00683215"/>
    <w:rsid w:val="0069253D"/>
    <w:rsid w:val="006A4BB5"/>
    <w:rsid w:val="006C6B53"/>
    <w:rsid w:val="006C79B5"/>
    <w:rsid w:val="006D0CA9"/>
    <w:rsid w:val="006E15EF"/>
    <w:rsid w:val="006E7FBD"/>
    <w:rsid w:val="006F2491"/>
    <w:rsid w:val="006F2FEA"/>
    <w:rsid w:val="006F3892"/>
    <w:rsid w:val="006F50D1"/>
    <w:rsid w:val="007041FA"/>
    <w:rsid w:val="00704913"/>
    <w:rsid w:val="007218AD"/>
    <w:rsid w:val="00732E1F"/>
    <w:rsid w:val="00733587"/>
    <w:rsid w:val="00736D76"/>
    <w:rsid w:val="00740137"/>
    <w:rsid w:val="0074015C"/>
    <w:rsid w:val="00744FF9"/>
    <w:rsid w:val="007552FA"/>
    <w:rsid w:val="00761E10"/>
    <w:rsid w:val="00765A22"/>
    <w:rsid w:val="00771068"/>
    <w:rsid w:val="00772298"/>
    <w:rsid w:val="007742CC"/>
    <w:rsid w:val="00776A87"/>
    <w:rsid w:val="0078301B"/>
    <w:rsid w:val="007836FD"/>
    <w:rsid w:val="007B170D"/>
    <w:rsid w:val="007B7C44"/>
    <w:rsid w:val="007C3222"/>
    <w:rsid w:val="007C32CA"/>
    <w:rsid w:val="007E6F49"/>
    <w:rsid w:val="007E747E"/>
    <w:rsid w:val="007F3F12"/>
    <w:rsid w:val="00801339"/>
    <w:rsid w:val="00804C95"/>
    <w:rsid w:val="00834739"/>
    <w:rsid w:val="0083666F"/>
    <w:rsid w:val="00837C7B"/>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8F67C2"/>
    <w:rsid w:val="00911ADA"/>
    <w:rsid w:val="00925FF9"/>
    <w:rsid w:val="00927342"/>
    <w:rsid w:val="0093095D"/>
    <w:rsid w:val="009545E4"/>
    <w:rsid w:val="00956F3B"/>
    <w:rsid w:val="009663D6"/>
    <w:rsid w:val="009723C9"/>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36F15"/>
    <w:rsid w:val="00A40439"/>
    <w:rsid w:val="00A4501E"/>
    <w:rsid w:val="00A642BC"/>
    <w:rsid w:val="00A67078"/>
    <w:rsid w:val="00A75BEB"/>
    <w:rsid w:val="00A76238"/>
    <w:rsid w:val="00A81483"/>
    <w:rsid w:val="00A84242"/>
    <w:rsid w:val="00A85157"/>
    <w:rsid w:val="00AB494C"/>
    <w:rsid w:val="00AC08DB"/>
    <w:rsid w:val="00AC4C8C"/>
    <w:rsid w:val="00AC6BB4"/>
    <w:rsid w:val="00AD3DE6"/>
    <w:rsid w:val="00AF20C7"/>
    <w:rsid w:val="00AF5014"/>
    <w:rsid w:val="00AF6ECA"/>
    <w:rsid w:val="00B01919"/>
    <w:rsid w:val="00B05D13"/>
    <w:rsid w:val="00B10F89"/>
    <w:rsid w:val="00B123C8"/>
    <w:rsid w:val="00B16629"/>
    <w:rsid w:val="00B256C7"/>
    <w:rsid w:val="00B36784"/>
    <w:rsid w:val="00B417D8"/>
    <w:rsid w:val="00B53408"/>
    <w:rsid w:val="00B57B63"/>
    <w:rsid w:val="00B65A47"/>
    <w:rsid w:val="00B8486D"/>
    <w:rsid w:val="00B939DC"/>
    <w:rsid w:val="00B956E9"/>
    <w:rsid w:val="00B95DA0"/>
    <w:rsid w:val="00BA3E47"/>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5EC3"/>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7475C"/>
    <w:rsid w:val="00D8290B"/>
    <w:rsid w:val="00D84A7A"/>
    <w:rsid w:val="00D85C8E"/>
    <w:rsid w:val="00D91921"/>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31DED"/>
    <w:rsid w:val="00E44330"/>
    <w:rsid w:val="00E4703D"/>
    <w:rsid w:val="00E60774"/>
    <w:rsid w:val="00E6492D"/>
    <w:rsid w:val="00E65DE5"/>
    <w:rsid w:val="00E75125"/>
    <w:rsid w:val="00E80DEE"/>
    <w:rsid w:val="00E84612"/>
    <w:rsid w:val="00EB21AA"/>
    <w:rsid w:val="00EC28EA"/>
    <w:rsid w:val="00EC5CCD"/>
    <w:rsid w:val="00EF29AB"/>
    <w:rsid w:val="00EF60FB"/>
    <w:rsid w:val="00EF6B2F"/>
    <w:rsid w:val="00F10A17"/>
    <w:rsid w:val="00F112D2"/>
    <w:rsid w:val="00F2344D"/>
    <w:rsid w:val="00F243A5"/>
    <w:rsid w:val="00F24592"/>
    <w:rsid w:val="00F24CBF"/>
    <w:rsid w:val="00F61F24"/>
    <w:rsid w:val="00F919B3"/>
    <w:rsid w:val="00F97713"/>
    <w:rsid w:val="00FA5F82"/>
    <w:rsid w:val="00FA7657"/>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5898306">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23998870">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09636589">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48968669">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0474373">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60965442">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2017646">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29146510">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39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5</cp:revision>
  <cp:lastPrinted>2021-06-21T14:31:00Z</cp:lastPrinted>
  <dcterms:created xsi:type="dcterms:W3CDTF">2021-08-27T07:35:00Z</dcterms:created>
  <dcterms:modified xsi:type="dcterms:W3CDTF">2021-08-27T07:36:00Z</dcterms:modified>
</cp:coreProperties>
</file>