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ИНФОРМАЦИОННЫЙ БЮЛЛЕТЕНЬ</w:t>
      </w:r>
    </w:p>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«ВЕ</w:t>
      </w:r>
      <w:r w:rsidR="001F57B7" w:rsidRPr="003A5A26">
        <w:rPr>
          <w:rFonts w:ascii="Times New Roman" w:eastAsia="Times New Roman" w:hAnsi="Times New Roman" w:cs="Times New Roman"/>
          <w:b/>
          <w:sz w:val="24"/>
          <w:szCs w:val="24"/>
        </w:rPr>
        <w:t>СТНИК АДМИНИСТРАЦИИ СЕЛЬСКОГО ПОСЕЛЕНИЯ</w:t>
      </w:r>
    </w:p>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«ТЕЛЬВИСОЧНЫЙ СЕЛЬСОВЕТ»</w:t>
      </w:r>
      <w:r w:rsidR="001F57B7" w:rsidRPr="003A5A26">
        <w:rPr>
          <w:rFonts w:ascii="Times New Roman" w:eastAsia="Times New Roman" w:hAnsi="Times New Roman" w:cs="Times New Roman"/>
          <w:b/>
          <w:sz w:val="24"/>
          <w:szCs w:val="24"/>
        </w:rPr>
        <w:t xml:space="preserve"> ЗАПОЛЯРНОГО РАЙОНА</w:t>
      </w:r>
    </w:p>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НЕНЕЦКОГО АВТОНОМНОГО ОКРУГА</w:t>
      </w:r>
      <w:r w:rsidR="001F57B7" w:rsidRPr="003A5A26">
        <w:rPr>
          <w:rFonts w:ascii="Times New Roman" w:eastAsia="Times New Roman" w:hAnsi="Times New Roman" w:cs="Times New Roman"/>
          <w:b/>
          <w:sz w:val="24"/>
          <w:szCs w:val="24"/>
        </w:rPr>
        <w:t>»</w:t>
      </w:r>
    </w:p>
    <w:p w:rsidR="001F356E" w:rsidRPr="003A5A26" w:rsidRDefault="001F356E" w:rsidP="009C56B4">
      <w:pPr>
        <w:spacing w:after="0" w:line="240" w:lineRule="auto"/>
        <w:jc w:val="center"/>
        <w:rPr>
          <w:rFonts w:ascii="Times New Roman" w:eastAsia="Times New Roman" w:hAnsi="Times New Roman" w:cs="Times New Roman"/>
          <w:sz w:val="24"/>
          <w:szCs w:val="24"/>
        </w:rPr>
      </w:pPr>
    </w:p>
    <w:p w:rsidR="004B7ABA" w:rsidRDefault="00C10E7B" w:rsidP="004B7AB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 июня</w:t>
      </w:r>
      <w:r w:rsidR="00273AB1">
        <w:rPr>
          <w:rFonts w:ascii="Times New Roman" w:eastAsia="Times New Roman" w:hAnsi="Times New Roman" w:cs="Times New Roman"/>
          <w:sz w:val="24"/>
          <w:szCs w:val="24"/>
        </w:rPr>
        <w:t xml:space="preserve"> </w:t>
      </w:r>
      <w:r w:rsidR="00DA6316">
        <w:rPr>
          <w:rFonts w:ascii="Times New Roman" w:eastAsia="Times New Roman" w:hAnsi="Times New Roman" w:cs="Times New Roman"/>
          <w:sz w:val="24"/>
          <w:szCs w:val="24"/>
        </w:rPr>
        <w:t>2022</w:t>
      </w:r>
      <w:r w:rsidR="001F356E" w:rsidRPr="003A5A26">
        <w:rPr>
          <w:rFonts w:ascii="Times New Roman" w:eastAsia="Times New Roman" w:hAnsi="Times New Roman" w:cs="Times New Roman"/>
          <w:sz w:val="24"/>
          <w:szCs w:val="24"/>
        </w:rPr>
        <w:t xml:space="preserve"> года № </w:t>
      </w:r>
      <w:r>
        <w:rPr>
          <w:rFonts w:ascii="Times New Roman" w:eastAsia="Times New Roman" w:hAnsi="Times New Roman" w:cs="Times New Roman"/>
          <w:sz w:val="24"/>
          <w:szCs w:val="24"/>
        </w:rPr>
        <w:t>14</w:t>
      </w:r>
    </w:p>
    <w:tbl>
      <w:tblPr>
        <w:tblStyle w:val="af4"/>
        <w:tblW w:w="0" w:type="auto"/>
        <w:tblLook w:val="04A0"/>
      </w:tblPr>
      <w:tblGrid>
        <w:gridCol w:w="2376"/>
      </w:tblGrid>
      <w:tr w:rsidR="00185B04" w:rsidRPr="003A5A26" w:rsidTr="00934401">
        <w:tc>
          <w:tcPr>
            <w:tcW w:w="2376" w:type="dxa"/>
          </w:tcPr>
          <w:p w:rsidR="00185B04" w:rsidRPr="003A5A26" w:rsidRDefault="00185B04" w:rsidP="00934401">
            <w:pPr>
              <w:jc w:val="center"/>
              <w:rPr>
                <w:rFonts w:ascii="Times New Roman" w:eastAsia="Times New Roman" w:hAnsi="Times New Roman"/>
                <w:b/>
                <w:sz w:val="24"/>
                <w:szCs w:val="24"/>
              </w:rPr>
            </w:pPr>
            <w:r w:rsidRPr="003A5A26">
              <w:rPr>
                <w:rFonts w:ascii="Times New Roman" w:eastAsia="Times New Roman" w:hAnsi="Times New Roman"/>
                <w:b/>
                <w:sz w:val="24"/>
                <w:szCs w:val="24"/>
              </w:rPr>
              <w:t>ОФИЦИАЛЬНО</w:t>
            </w:r>
          </w:p>
        </w:tc>
      </w:tr>
    </w:tbl>
    <w:p w:rsidR="00185B04" w:rsidRDefault="00185B04" w:rsidP="00185B04">
      <w:pPr>
        <w:rPr>
          <w:rFonts w:ascii="Times New Roman" w:eastAsia="Times New Roman" w:hAnsi="Times New Roman" w:cs="Times New Roman"/>
          <w:sz w:val="24"/>
          <w:szCs w:val="24"/>
        </w:rPr>
      </w:pPr>
    </w:p>
    <w:p w:rsidR="0002586C" w:rsidRPr="0002586C" w:rsidRDefault="0002586C" w:rsidP="0002586C">
      <w:pPr>
        <w:pStyle w:val="ConsPlusTitle"/>
        <w:widowControl/>
        <w:jc w:val="center"/>
        <w:rPr>
          <w:rFonts w:ascii="Times New Roman" w:hAnsi="Times New Roman" w:cs="Times New Roman"/>
          <w:sz w:val="24"/>
          <w:szCs w:val="24"/>
        </w:rPr>
      </w:pPr>
      <w:r w:rsidRPr="0002586C">
        <w:rPr>
          <w:rFonts w:ascii="Times New Roman" w:hAnsi="Times New Roman" w:cs="Times New Roman"/>
          <w:sz w:val="24"/>
          <w:szCs w:val="24"/>
        </w:rPr>
        <w:t>ПОСТАНОВЛЕНИЕ</w:t>
      </w:r>
    </w:p>
    <w:p w:rsidR="0002586C" w:rsidRPr="0002586C" w:rsidRDefault="0002586C" w:rsidP="0002586C">
      <w:pPr>
        <w:pStyle w:val="ConsPlusTitle"/>
        <w:widowControl/>
        <w:jc w:val="center"/>
        <w:rPr>
          <w:rFonts w:ascii="Times New Roman" w:hAnsi="Times New Roman" w:cs="Times New Roman"/>
          <w:b w:val="0"/>
          <w:sz w:val="24"/>
          <w:szCs w:val="24"/>
        </w:rPr>
      </w:pPr>
      <w:r w:rsidRPr="0002586C">
        <w:rPr>
          <w:rFonts w:ascii="Times New Roman" w:hAnsi="Times New Roman" w:cs="Times New Roman"/>
          <w:b w:val="0"/>
          <w:sz w:val="24"/>
          <w:szCs w:val="24"/>
        </w:rPr>
        <w:t>от 01 июня  2022 года № 66</w:t>
      </w:r>
    </w:p>
    <w:p w:rsidR="0002586C" w:rsidRPr="0002586C" w:rsidRDefault="0002586C" w:rsidP="0002586C">
      <w:pPr>
        <w:pStyle w:val="ConsPlusTitle"/>
        <w:widowControl/>
        <w:jc w:val="center"/>
        <w:rPr>
          <w:rFonts w:ascii="Times New Roman" w:hAnsi="Times New Roman" w:cs="Times New Roman"/>
          <w:b w:val="0"/>
          <w:sz w:val="24"/>
          <w:szCs w:val="24"/>
        </w:rPr>
      </w:pPr>
      <w:proofErr w:type="spellStart"/>
      <w:r w:rsidRPr="0002586C">
        <w:rPr>
          <w:rFonts w:ascii="Times New Roman" w:hAnsi="Times New Roman" w:cs="Times New Roman"/>
          <w:b w:val="0"/>
          <w:sz w:val="24"/>
          <w:szCs w:val="24"/>
        </w:rPr>
        <w:t>с</w:t>
      </w:r>
      <w:proofErr w:type="gramStart"/>
      <w:r w:rsidRPr="0002586C">
        <w:rPr>
          <w:rFonts w:ascii="Times New Roman" w:hAnsi="Times New Roman" w:cs="Times New Roman"/>
          <w:b w:val="0"/>
          <w:sz w:val="24"/>
          <w:szCs w:val="24"/>
        </w:rPr>
        <w:t>.Т</w:t>
      </w:r>
      <w:proofErr w:type="gramEnd"/>
      <w:r w:rsidRPr="0002586C">
        <w:rPr>
          <w:rFonts w:ascii="Times New Roman" w:hAnsi="Times New Roman" w:cs="Times New Roman"/>
          <w:b w:val="0"/>
          <w:sz w:val="24"/>
          <w:szCs w:val="24"/>
        </w:rPr>
        <w:t>ельвиска</w:t>
      </w:r>
      <w:proofErr w:type="spellEnd"/>
    </w:p>
    <w:p w:rsidR="0002586C" w:rsidRPr="0002586C" w:rsidRDefault="0002586C" w:rsidP="0002586C">
      <w:pPr>
        <w:pStyle w:val="ConsPlusTitle"/>
        <w:widowControl/>
        <w:jc w:val="center"/>
        <w:rPr>
          <w:rFonts w:ascii="Times New Roman" w:hAnsi="Times New Roman" w:cs="Times New Roman"/>
          <w:b w:val="0"/>
          <w:sz w:val="24"/>
          <w:szCs w:val="24"/>
        </w:rPr>
      </w:pPr>
    </w:p>
    <w:p w:rsidR="0002586C" w:rsidRPr="0002586C" w:rsidRDefault="0002586C" w:rsidP="0002586C">
      <w:pPr>
        <w:pStyle w:val="ab"/>
        <w:jc w:val="center"/>
        <w:rPr>
          <w:rFonts w:ascii="Times New Roman" w:eastAsia="Times New Roman" w:hAnsi="Times New Roman" w:cs="Times New Roman"/>
          <w:b/>
          <w:color w:val="000000"/>
          <w:sz w:val="24"/>
          <w:szCs w:val="24"/>
        </w:rPr>
      </w:pPr>
      <w:r w:rsidRPr="0002586C">
        <w:rPr>
          <w:rFonts w:ascii="Times New Roman" w:eastAsia="Times New Roman" w:hAnsi="Times New Roman" w:cs="Times New Roman"/>
          <w:b/>
          <w:color w:val="000000"/>
          <w:sz w:val="24"/>
          <w:szCs w:val="24"/>
        </w:rPr>
        <w:t xml:space="preserve">О признании </w:t>
      </w:r>
      <w:proofErr w:type="gramStart"/>
      <w:r w:rsidRPr="0002586C">
        <w:rPr>
          <w:rFonts w:ascii="Times New Roman" w:eastAsia="Times New Roman" w:hAnsi="Times New Roman" w:cs="Times New Roman"/>
          <w:b/>
          <w:color w:val="000000"/>
          <w:sz w:val="24"/>
          <w:szCs w:val="24"/>
        </w:rPr>
        <w:t>утратившим</w:t>
      </w:r>
      <w:proofErr w:type="gramEnd"/>
      <w:r w:rsidRPr="0002586C">
        <w:rPr>
          <w:rFonts w:ascii="Times New Roman" w:eastAsia="Times New Roman" w:hAnsi="Times New Roman" w:cs="Times New Roman"/>
          <w:b/>
          <w:color w:val="000000"/>
          <w:sz w:val="24"/>
          <w:szCs w:val="24"/>
        </w:rPr>
        <w:t xml:space="preserve"> силу постановления</w:t>
      </w:r>
    </w:p>
    <w:p w:rsidR="0002586C" w:rsidRPr="0002586C" w:rsidRDefault="0002586C" w:rsidP="0002586C">
      <w:pPr>
        <w:pStyle w:val="ab"/>
        <w:jc w:val="center"/>
        <w:rPr>
          <w:rFonts w:ascii="Times New Roman" w:eastAsia="Times New Roman" w:hAnsi="Times New Roman" w:cs="Times New Roman"/>
          <w:b/>
          <w:color w:val="000000"/>
          <w:sz w:val="24"/>
          <w:szCs w:val="24"/>
        </w:rPr>
      </w:pPr>
      <w:r w:rsidRPr="0002586C">
        <w:rPr>
          <w:rFonts w:ascii="Times New Roman" w:eastAsia="Times New Roman" w:hAnsi="Times New Roman" w:cs="Times New Roman"/>
          <w:b/>
          <w:color w:val="000000"/>
          <w:sz w:val="24"/>
          <w:szCs w:val="24"/>
        </w:rPr>
        <w:t>Администрации Сельского поселения «</w:t>
      </w:r>
      <w:proofErr w:type="spellStart"/>
      <w:r w:rsidRPr="0002586C">
        <w:rPr>
          <w:rFonts w:ascii="Times New Roman" w:eastAsia="Times New Roman" w:hAnsi="Times New Roman" w:cs="Times New Roman"/>
          <w:b/>
          <w:color w:val="000000"/>
          <w:sz w:val="24"/>
          <w:szCs w:val="24"/>
        </w:rPr>
        <w:t>Тельвисочный</w:t>
      </w:r>
      <w:proofErr w:type="spellEnd"/>
      <w:r w:rsidRPr="0002586C">
        <w:rPr>
          <w:rFonts w:ascii="Times New Roman" w:eastAsia="Times New Roman" w:hAnsi="Times New Roman" w:cs="Times New Roman"/>
          <w:b/>
          <w:color w:val="000000"/>
          <w:sz w:val="24"/>
          <w:szCs w:val="24"/>
        </w:rPr>
        <w:t xml:space="preserve"> сельсовет»</w:t>
      </w:r>
    </w:p>
    <w:p w:rsidR="0002586C" w:rsidRPr="0002586C" w:rsidRDefault="0002586C" w:rsidP="0002586C">
      <w:pPr>
        <w:pStyle w:val="ab"/>
        <w:jc w:val="center"/>
        <w:rPr>
          <w:rFonts w:ascii="Times New Roman" w:eastAsia="Times New Roman" w:hAnsi="Times New Roman" w:cs="Times New Roman"/>
          <w:b/>
          <w:color w:val="000000"/>
          <w:sz w:val="24"/>
          <w:szCs w:val="24"/>
        </w:rPr>
      </w:pPr>
      <w:r w:rsidRPr="0002586C">
        <w:rPr>
          <w:rFonts w:ascii="Times New Roman" w:eastAsia="Times New Roman" w:hAnsi="Times New Roman" w:cs="Times New Roman"/>
          <w:b/>
          <w:color w:val="000000"/>
          <w:sz w:val="24"/>
          <w:szCs w:val="24"/>
        </w:rPr>
        <w:t>Заполярного района Ненецкого автономного округа от 23.11.2021 № 138</w:t>
      </w:r>
    </w:p>
    <w:p w:rsidR="0002586C" w:rsidRPr="0002586C" w:rsidRDefault="0002586C" w:rsidP="0002586C">
      <w:pPr>
        <w:pStyle w:val="ab"/>
        <w:jc w:val="center"/>
        <w:rPr>
          <w:rFonts w:ascii="Times New Roman" w:eastAsia="Times New Roman" w:hAnsi="Times New Roman" w:cs="Times New Roman"/>
          <w:b/>
          <w:color w:val="000000"/>
          <w:sz w:val="24"/>
          <w:szCs w:val="24"/>
        </w:rPr>
      </w:pPr>
      <w:r w:rsidRPr="0002586C">
        <w:rPr>
          <w:rFonts w:ascii="Times New Roman" w:eastAsia="Times New Roman" w:hAnsi="Times New Roman" w:cs="Times New Roman"/>
          <w:b/>
          <w:color w:val="000000"/>
          <w:sz w:val="24"/>
          <w:szCs w:val="24"/>
        </w:rPr>
        <w:t>«</w:t>
      </w:r>
      <w:r w:rsidRPr="0002586C">
        <w:rPr>
          <w:rFonts w:ascii="Times New Roman" w:eastAsia="Times New Roman" w:hAnsi="Times New Roman" w:cs="Times New Roman"/>
          <w:b/>
          <w:sz w:val="24"/>
          <w:szCs w:val="24"/>
        </w:rPr>
        <w:t>О порядке создания резерва материальных ресурсов для ликвидации чрезвычайных ситуаций</w:t>
      </w:r>
      <w:r w:rsidRPr="0002586C">
        <w:rPr>
          <w:rFonts w:ascii="Times New Roman" w:eastAsia="Times New Roman" w:hAnsi="Times New Roman" w:cs="Times New Roman"/>
          <w:sz w:val="24"/>
          <w:szCs w:val="24"/>
        </w:rPr>
        <w:t xml:space="preserve"> </w:t>
      </w:r>
      <w:r w:rsidRPr="0002586C">
        <w:rPr>
          <w:rFonts w:ascii="Times New Roman" w:eastAsia="Times New Roman" w:hAnsi="Times New Roman" w:cs="Times New Roman"/>
          <w:b/>
          <w:color w:val="000000"/>
          <w:sz w:val="24"/>
          <w:szCs w:val="24"/>
        </w:rPr>
        <w:t>на территории Сельского поселения «</w:t>
      </w:r>
      <w:proofErr w:type="spellStart"/>
      <w:r w:rsidRPr="0002586C">
        <w:rPr>
          <w:rFonts w:ascii="Times New Roman" w:eastAsia="Times New Roman" w:hAnsi="Times New Roman" w:cs="Times New Roman"/>
          <w:b/>
          <w:color w:val="000000"/>
          <w:sz w:val="24"/>
          <w:szCs w:val="24"/>
        </w:rPr>
        <w:t>Тельвисочный</w:t>
      </w:r>
      <w:proofErr w:type="spellEnd"/>
      <w:r w:rsidRPr="0002586C">
        <w:rPr>
          <w:rFonts w:ascii="Times New Roman" w:eastAsia="Times New Roman" w:hAnsi="Times New Roman" w:cs="Times New Roman"/>
          <w:b/>
          <w:color w:val="000000"/>
          <w:sz w:val="24"/>
          <w:szCs w:val="24"/>
        </w:rPr>
        <w:t xml:space="preserve"> сельсовет» Заполярного района Ненецкого автономного округа»</w:t>
      </w:r>
    </w:p>
    <w:p w:rsidR="0002586C" w:rsidRPr="0002586C" w:rsidRDefault="0002586C" w:rsidP="0002586C">
      <w:pPr>
        <w:pStyle w:val="ConsPlusNormal"/>
        <w:jc w:val="both"/>
        <w:rPr>
          <w:rFonts w:ascii="Times New Roman" w:hAnsi="Times New Roman" w:cs="Times New Roman"/>
          <w:color w:val="000000"/>
          <w:sz w:val="24"/>
          <w:szCs w:val="24"/>
        </w:rPr>
      </w:pPr>
    </w:p>
    <w:p w:rsidR="0002586C" w:rsidRPr="0002586C" w:rsidRDefault="0002586C" w:rsidP="0002586C">
      <w:pPr>
        <w:pStyle w:val="ab"/>
        <w:ind w:firstLine="708"/>
        <w:jc w:val="both"/>
        <w:rPr>
          <w:rFonts w:ascii="Times New Roman" w:eastAsia="Times New Roman" w:hAnsi="Times New Roman" w:cs="Times New Roman"/>
          <w:color w:val="000000"/>
          <w:sz w:val="24"/>
          <w:szCs w:val="24"/>
        </w:rPr>
      </w:pPr>
      <w:r w:rsidRPr="0002586C">
        <w:rPr>
          <w:rFonts w:ascii="Times New Roman" w:eastAsia="Times New Roman" w:hAnsi="Times New Roman" w:cs="Times New Roman"/>
          <w:sz w:val="24"/>
          <w:szCs w:val="24"/>
        </w:rPr>
        <w:t>Администрация Сельского поселения  «</w:t>
      </w:r>
      <w:proofErr w:type="spellStart"/>
      <w:r w:rsidRPr="0002586C">
        <w:rPr>
          <w:rFonts w:ascii="Times New Roman" w:eastAsia="Times New Roman" w:hAnsi="Times New Roman" w:cs="Times New Roman"/>
          <w:sz w:val="24"/>
          <w:szCs w:val="24"/>
        </w:rPr>
        <w:t>Тельвисочный</w:t>
      </w:r>
      <w:proofErr w:type="spellEnd"/>
      <w:r w:rsidRPr="0002586C">
        <w:rPr>
          <w:rFonts w:ascii="Times New Roman" w:eastAsia="Times New Roman" w:hAnsi="Times New Roman" w:cs="Times New Roman"/>
          <w:sz w:val="24"/>
          <w:szCs w:val="24"/>
        </w:rPr>
        <w:t xml:space="preserve">  сельсовет» Заполярного района Ненецкого автономного округа  </w:t>
      </w:r>
      <w:r w:rsidRPr="0002586C">
        <w:rPr>
          <w:rFonts w:ascii="Times New Roman" w:eastAsia="Times New Roman" w:hAnsi="Times New Roman" w:cs="Times New Roman"/>
          <w:color w:val="000000"/>
          <w:sz w:val="24"/>
          <w:szCs w:val="24"/>
        </w:rPr>
        <w:t>постановляет:</w:t>
      </w:r>
    </w:p>
    <w:p w:rsidR="0002586C" w:rsidRPr="0002586C" w:rsidRDefault="0002586C" w:rsidP="0002586C">
      <w:pPr>
        <w:pStyle w:val="ab"/>
        <w:jc w:val="center"/>
        <w:rPr>
          <w:rFonts w:ascii="Times New Roman" w:eastAsia="Times New Roman" w:hAnsi="Times New Roman" w:cs="Times New Roman"/>
          <w:color w:val="000000"/>
          <w:sz w:val="24"/>
          <w:szCs w:val="24"/>
        </w:rPr>
      </w:pPr>
    </w:p>
    <w:p w:rsidR="0002586C" w:rsidRPr="0002586C" w:rsidRDefault="0002586C" w:rsidP="0002586C">
      <w:pPr>
        <w:pStyle w:val="ab"/>
        <w:ind w:firstLine="567"/>
        <w:jc w:val="both"/>
        <w:rPr>
          <w:rFonts w:ascii="Times New Roman" w:eastAsia="Times New Roman" w:hAnsi="Times New Roman" w:cs="Times New Roman"/>
          <w:color w:val="000000"/>
          <w:sz w:val="24"/>
          <w:szCs w:val="24"/>
        </w:rPr>
      </w:pPr>
      <w:r w:rsidRPr="0002586C">
        <w:rPr>
          <w:rFonts w:ascii="Times New Roman" w:eastAsia="Times New Roman" w:hAnsi="Times New Roman" w:cs="Times New Roman"/>
          <w:color w:val="000000"/>
          <w:sz w:val="24"/>
          <w:szCs w:val="24"/>
        </w:rPr>
        <w:t>1. Признать утратившим силу постановления Администрации Сельского поселения «</w:t>
      </w:r>
      <w:proofErr w:type="spellStart"/>
      <w:r w:rsidRPr="0002586C">
        <w:rPr>
          <w:rFonts w:ascii="Times New Roman" w:eastAsia="Times New Roman" w:hAnsi="Times New Roman" w:cs="Times New Roman"/>
          <w:color w:val="000000"/>
          <w:sz w:val="24"/>
          <w:szCs w:val="24"/>
        </w:rPr>
        <w:t>Тельвисочный</w:t>
      </w:r>
      <w:proofErr w:type="spellEnd"/>
      <w:r w:rsidRPr="0002586C">
        <w:rPr>
          <w:rFonts w:ascii="Times New Roman" w:eastAsia="Times New Roman" w:hAnsi="Times New Roman" w:cs="Times New Roman"/>
          <w:color w:val="000000"/>
          <w:sz w:val="24"/>
          <w:szCs w:val="24"/>
        </w:rPr>
        <w:t xml:space="preserve"> сельсовет» Заполярного района Ненецкого автономного округа от 23.11.2021 № 138 «</w:t>
      </w:r>
      <w:r w:rsidRPr="0002586C">
        <w:rPr>
          <w:rFonts w:ascii="Times New Roman" w:eastAsia="Times New Roman" w:hAnsi="Times New Roman" w:cs="Times New Roman"/>
          <w:sz w:val="24"/>
          <w:szCs w:val="24"/>
        </w:rPr>
        <w:t xml:space="preserve">О порядке создания резерва материальных ресурсов для ликвидации чрезвычайных ситуаций </w:t>
      </w:r>
      <w:r w:rsidRPr="0002586C">
        <w:rPr>
          <w:rFonts w:ascii="Times New Roman" w:eastAsia="Times New Roman" w:hAnsi="Times New Roman" w:cs="Times New Roman"/>
          <w:color w:val="000000"/>
          <w:sz w:val="24"/>
          <w:szCs w:val="24"/>
        </w:rPr>
        <w:t>на территории Сельского поселения «</w:t>
      </w:r>
      <w:proofErr w:type="spellStart"/>
      <w:r w:rsidRPr="0002586C">
        <w:rPr>
          <w:rFonts w:ascii="Times New Roman" w:eastAsia="Times New Roman" w:hAnsi="Times New Roman" w:cs="Times New Roman"/>
          <w:color w:val="000000"/>
          <w:sz w:val="24"/>
          <w:szCs w:val="24"/>
        </w:rPr>
        <w:t>Тельвисочный</w:t>
      </w:r>
      <w:proofErr w:type="spellEnd"/>
      <w:r w:rsidRPr="0002586C">
        <w:rPr>
          <w:rFonts w:ascii="Times New Roman" w:eastAsia="Times New Roman" w:hAnsi="Times New Roman" w:cs="Times New Roman"/>
          <w:color w:val="000000"/>
          <w:sz w:val="24"/>
          <w:szCs w:val="24"/>
        </w:rPr>
        <w:t xml:space="preserve"> сельсовет» Заполярного района Ненецкого автономного округа».</w:t>
      </w:r>
    </w:p>
    <w:p w:rsidR="0002586C" w:rsidRPr="0002586C" w:rsidRDefault="0002586C" w:rsidP="0002586C">
      <w:pPr>
        <w:pStyle w:val="ConsPlusNormal"/>
        <w:spacing w:before="220"/>
        <w:ind w:firstLine="540"/>
        <w:jc w:val="both"/>
        <w:rPr>
          <w:rFonts w:ascii="Times New Roman" w:hAnsi="Times New Roman" w:cs="Times New Roman"/>
          <w:b/>
          <w:sz w:val="24"/>
          <w:szCs w:val="24"/>
        </w:rPr>
      </w:pPr>
      <w:r w:rsidRPr="0002586C">
        <w:rPr>
          <w:rFonts w:ascii="Times New Roman" w:hAnsi="Times New Roman" w:cs="Times New Roman"/>
          <w:sz w:val="24"/>
          <w:szCs w:val="24"/>
        </w:rPr>
        <w:t xml:space="preserve">2. Настоящее постановление </w:t>
      </w:r>
      <w:r w:rsidRPr="0002586C">
        <w:rPr>
          <w:rFonts w:ascii="Times New Roman" w:hAnsi="Times New Roman" w:cs="Times New Roman"/>
          <w:bCs/>
          <w:sz w:val="24"/>
          <w:szCs w:val="24"/>
        </w:rPr>
        <w:t xml:space="preserve">вступает в силу после его  официального опубликования </w:t>
      </w:r>
      <w:r w:rsidRPr="0002586C">
        <w:rPr>
          <w:rFonts w:ascii="Times New Roman" w:hAnsi="Times New Roman" w:cs="Times New Roman"/>
          <w:sz w:val="24"/>
          <w:szCs w:val="24"/>
        </w:rPr>
        <w:t>(обнародования).</w:t>
      </w:r>
    </w:p>
    <w:p w:rsidR="0002586C" w:rsidRPr="0002586C" w:rsidRDefault="0002586C" w:rsidP="0002586C">
      <w:pPr>
        <w:pStyle w:val="ConsNormal"/>
        <w:widowControl/>
        <w:ind w:right="0" w:firstLine="0"/>
        <w:rPr>
          <w:rFonts w:ascii="Times New Roman" w:hAnsi="Times New Roman"/>
          <w:sz w:val="24"/>
          <w:szCs w:val="24"/>
        </w:rPr>
      </w:pPr>
    </w:p>
    <w:p w:rsidR="0002586C" w:rsidRPr="0002586C" w:rsidRDefault="0002586C" w:rsidP="0002586C">
      <w:pPr>
        <w:pStyle w:val="ab"/>
        <w:jc w:val="both"/>
        <w:rPr>
          <w:rFonts w:ascii="Times New Roman" w:eastAsia="Times New Roman" w:hAnsi="Times New Roman" w:cs="Times New Roman"/>
          <w:sz w:val="24"/>
          <w:szCs w:val="24"/>
        </w:rPr>
      </w:pPr>
    </w:p>
    <w:p w:rsidR="0002586C" w:rsidRPr="0002586C" w:rsidRDefault="0002586C" w:rsidP="0002586C">
      <w:pPr>
        <w:pStyle w:val="af6"/>
        <w:ind w:right="46"/>
        <w:jc w:val="both"/>
        <w:rPr>
          <w:b w:val="0"/>
          <w:bCs w:val="0"/>
          <w:sz w:val="24"/>
        </w:rPr>
      </w:pPr>
      <w:r w:rsidRPr="0002586C">
        <w:rPr>
          <w:b w:val="0"/>
          <w:bCs w:val="0"/>
          <w:sz w:val="24"/>
        </w:rPr>
        <w:t xml:space="preserve">И.о. главы администрации </w:t>
      </w:r>
    </w:p>
    <w:p w:rsidR="0002586C" w:rsidRPr="0002586C" w:rsidRDefault="0002586C" w:rsidP="0002586C">
      <w:pPr>
        <w:pStyle w:val="af6"/>
        <w:ind w:right="46"/>
        <w:jc w:val="both"/>
        <w:rPr>
          <w:b w:val="0"/>
          <w:bCs w:val="0"/>
          <w:sz w:val="24"/>
        </w:rPr>
      </w:pPr>
      <w:r w:rsidRPr="0002586C">
        <w:rPr>
          <w:b w:val="0"/>
          <w:bCs w:val="0"/>
          <w:sz w:val="24"/>
        </w:rPr>
        <w:t>Сельского поселения</w:t>
      </w:r>
    </w:p>
    <w:p w:rsidR="0002586C" w:rsidRPr="0002586C" w:rsidRDefault="0002586C" w:rsidP="0002586C">
      <w:pPr>
        <w:rPr>
          <w:rFonts w:ascii="Times New Roman" w:eastAsia="Times New Roman" w:hAnsi="Times New Roman" w:cs="Times New Roman"/>
          <w:sz w:val="24"/>
          <w:szCs w:val="24"/>
        </w:rPr>
      </w:pPr>
      <w:r w:rsidRPr="0002586C">
        <w:rPr>
          <w:rFonts w:ascii="Times New Roman" w:eastAsia="Times New Roman" w:hAnsi="Times New Roman" w:cs="Times New Roman"/>
          <w:bCs/>
          <w:sz w:val="24"/>
          <w:szCs w:val="24"/>
        </w:rPr>
        <w:t>«</w:t>
      </w:r>
      <w:proofErr w:type="spellStart"/>
      <w:r w:rsidRPr="0002586C">
        <w:rPr>
          <w:rFonts w:ascii="Times New Roman" w:eastAsia="Times New Roman" w:hAnsi="Times New Roman" w:cs="Times New Roman"/>
          <w:bCs/>
          <w:sz w:val="24"/>
          <w:szCs w:val="24"/>
        </w:rPr>
        <w:t>Тельвисочный</w:t>
      </w:r>
      <w:proofErr w:type="spellEnd"/>
      <w:r w:rsidRPr="0002586C">
        <w:rPr>
          <w:rFonts w:ascii="Times New Roman" w:eastAsia="Times New Roman" w:hAnsi="Times New Roman" w:cs="Times New Roman"/>
          <w:bCs/>
          <w:sz w:val="24"/>
          <w:szCs w:val="24"/>
        </w:rPr>
        <w:t xml:space="preserve"> сельсовет» ЗР НАО</w:t>
      </w:r>
      <w:r w:rsidRPr="0002586C">
        <w:rPr>
          <w:rFonts w:ascii="Times New Roman" w:eastAsia="Times New Roman" w:hAnsi="Times New Roman" w:cs="Times New Roman"/>
          <w:bCs/>
          <w:sz w:val="24"/>
          <w:szCs w:val="24"/>
        </w:rPr>
        <w:tab/>
      </w:r>
      <w:r w:rsidRPr="0002586C">
        <w:rPr>
          <w:rFonts w:ascii="Times New Roman" w:eastAsia="Times New Roman" w:hAnsi="Times New Roman" w:cs="Times New Roman"/>
          <w:bCs/>
          <w:sz w:val="24"/>
          <w:szCs w:val="24"/>
        </w:rPr>
        <w:tab/>
      </w:r>
      <w:r w:rsidRPr="0002586C">
        <w:rPr>
          <w:rFonts w:ascii="Times New Roman" w:eastAsia="Times New Roman" w:hAnsi="Times New Roman" w:cs="Times New Roman"/>
          <w:bCs/>
          <w:sz w:val="24"/>
          <w:szCs w:val="24"/>
        </w:rPr>
        <w:tab/>
      </w:r>
      <w:r w:rsidRPr="0002586C">
        <w:rPr>
          <w:rFonts w:ascii="Times New Roman" w:eastAsia="Times New Roman" w:hAnsi="Times New Roman" w:cs="Times New Roman"/>
          <w:bCs/>
          <w:sz w:val="24"/>
          <w:szCs w:val="24"/>
        </w:rPr>
        <w:tab/>
      </w:r>
      <w:r w:rsidRPr="0002586C">
        <w:rPr>
          <w:rFonts w:ascii="Times New Roman" w:eastAsia="Times New Roman" w:hAnsi="Times New Roman" w:cs="Times New Roman"/>
          <w:bCs/>
          <w:sz w:val="24"/>
          <w:szCs w:val="24"/>
        </w:rPr>
        <w:tab/>
        <w:t xml:space="preserve">  </w:t>
      </w:r>
      <w:proofErr w:type="spellStart"/>
      <w:r w:rsidRPr="0002586C">
        <w:rPr>
          <w:rFonts w:ascii="Times New Roman" w:eastAsia="Times New Roman" w:hAnsi="Times New Roman" w:cs="Times New Roman"/>
          <w:bCs/>
          <w:sz w:val="24"/>
          <w:szCs w:val="24"/>
        </w:rPr>
        <w:t>Л.А.Хаймина</w:t>
      </w:r>
      <w:proofErr w:type="spellEnd"/>
      <w:r w:rsidRPr="0002586C">
        <w:rPr>
          <w:rFonts w:ascii="Times New Roman" w:eastAsia="Times New Roman" w:hAnsi="Times New Roman" w:cs="Times New Roman"/>
          <w:bCs/>
          <w:sz w:val="24"/>
          <w:szCs w:val="24"/>
        </w:rPr>
        <w:t xml:space="preserve">      </w:t>
      </w:r>
    </w:p>
    <w:p w:rsidR="0002586C" w:rsidRDefault="0002586C" w:rsidP="00185B04">
      <w:pPr>
        <w:rPr>
          <w:rFonts w:ascii="Times New Roman" w:eastAsia="Times New Roman" w:hAnsi="Times New Roman" w:cs="Times New Roman"/>
          <w:sz w:val="24"/>
          <w:szCs w:val="24"/>
        </w:rPr>
      </w:pPr>
    </w:p>
    <w:p w:rsidR="0002586C" w:rsidRPr="0002586C" w:rsidRDefault="0002586C" w:rsidP="0002586C">
      <w:pPr>
        <w:pStyle w:val="ConsPlusTitle"/>
        <w:jc w:val="center"/>
        <w:rPr>
          <w:rFonts w:ascii="Times New Roman" w:hAnsi="Times New Roman" w:cs="Times New Roman"/>
          <w:sz w:val="24"/>
          <w:szCs w:val="24"/>
        </w:rPr>
      </w:pPr>
      <w:r w:rsidRPr="0002586C">
        <w:rPr>
          <w:rFonts w:ascii="Times New Roman" w:hAnsi="Times New Roman" w:cs="Times New Roman"/>
          <w:sz w:val="24"/>
          <w:szCs w:val="24"/>
        </w:rPr>
        <w:t>ПОСТАНОВЛЕНИЕ</w:t>
      </w:r>
    </w:p>
    <w:p w:rsidR="0002586C" w:rsidRPr="0002586C" w:rsidRDefault="0002586C" w:rsidP="0002586C">
      <w:pPr>
        <w:pStyle w:val="ConsPlusTitle"/>
        <w:jc w:val="center"/>
        <w:rPr>
          <w:rFonts w:ascii="Times New Roman" w:hAnsi="Times New Roman" w:cs="Times New Roman"/>
          <w:sz w:val="24"/>
          <w:szCs w:val="24"/>
        </w:rPr>
      </w:pPr>
    </w:p>
    <w:p w:rsidR="0002586C" w:rsidRPr="0002586C" w:rsidRDefault="0002586C" w:rsidP="0002586C">
      <w:pPr>
        <w:pStyle w:val="ConsPlusTitle"/>
        <w:jc w:val="center"/>
        <w:rPr>
          <w:rFonts w:ascii="Times New Roman" w:hAnsi="Times New Roman" w:cs="Times New Roman"/>
          <w:b w:val="0"/>
          <w:sz w:val="24"/>
          <w:szCs w:val="24"/>
        </w:rPr>
      </w:pPr>
      <w:r w:rsidRPr="0002586C">
        <w:rPr>
          <w:rFonts w:ascii="Times New Roman" w:hAnsi="Times New Roman" w:cs="Times New Roman"/>
          <w:b w:val="0"/>
          <w:sz w:val="24"/>
          <w:szCs w:val="24"/>
        </w:rPr>
        <w:t>от 06 июня 2022 года № 67</w:t>
      </w:r>
    </w:p>
    <w:p w:rsidR="0002586C" w:rsidRDefault="0002586C" w:rsidP="0002586C">
      <w:pPr>
        <w:pStyle w:val="ConsPlusTitle"/>
        <w:jc w:val="center"/>
        <w:rPr>
          <w:rFonts w:ascii="Times New Roman" w:hAnsi="Times New Roman" w:cs="Times New Roman"/>
          <w:b w:val="0"/>
          <w:sz w:val="24"/>
          <w:szCs w:val="24"/>
        </w:rPr>
      </w:pPr>
      <w:r w:rsidRPr="0002586C">
        <w:rPr>
          <w:rFonts w:ascii="Times New Roman" w:hAnsi="Times New Roman" w:cs="Times New Roman"/>
          <w:b w:val="0"/>
          <w:sz w:val="24"/>
          <w:szCs w:val="24"/>
        </w:rPr>
        <w:t xml:space="preserve">с. </w:t>
      </w:r>
      <w:proofErr w:type="spellStart"/>
      <w:r w:rsidRPr="0002586C">
        <w:rPr>
          <w:rFonts w:ascii="Times New Roman" w:hAnsi="Times New Roman" w:cs="Times New Roman"/>
          <w:b w:val="0"/>
          <w:sz w:val="24"/>
          <w:szCs w:val="24"/>
        </w:rPr>
        <w:t>Тельвиска</w:t>
      </w:r>
      <w:proofErr w:type="spellEnd"/>
    </w:p>
    <w:p w:rsidR="0002586C" w:rsidRPr="0002586C" w:rsidRDefault="0002586C" w:rsidP="0002586C">
      <w:pPr>
        <w:pStyle w:val="ConsPlusTitle"/>
        <w:jc w:val="center"/>
        <w:rPr>
          <w:rFonts w:ascii="Times New Roman" w:hAnsi="Times New Roman" w:cs="Times New Roman"/>
          <w:b w:val="0"/>
          <w:sz w:val="24"/>
          <w:szCs w:val="24"/>
        </w:rPr>
      </w:pPr>
    </w:p>
    <w:p w:rsidR="0002586C" w:rsidRPr="0002586C" w:rsidRDefault="0002586C" w:rsidP="0002586C">
      <w:pPr>
        <w:contextualSpacing/>
        <w:jc w:val="center"/>
        <w:rPr>
          <w:rFonts w:ascii="Times New Roman" w:hAnsi="Times New Roman" w:cs="Times New Roman"/>
          <w:b/>
          <w:sz w:val="24"/>
          <w:szCs w:val="24"/>
        </w:rPr>
      </w:pPr>
      <w:r w:rsidRPr="0002586C">
        <w:rPr>
          <w:rFonts w:ascii="Times New Roman" w:hAnsi="Times New Roman" w:cs="Times New Roman"/>
          <w:b/>
          <w:sz w:val="24"/>
          <w:szCs w:val="24"/>
        </w:rPr>
        <w:t>Об окончании отопительного периода 2021-2022 годов</w:t>
      </w:r>
    </w:p>
    <w:p w:rsidR="0002586C" w:rsidRPr="0002586C" w:rsidRDefault="0002586C" w:rsidP="0002586C">
      <w:pPr>
        <w:contextualSpacing/>
        <w:jc w:val="center"/>
        <w:rPr>
          <w:rFonts w:ascii="Times New Roman" w:hAnsi="Times New Roman" w:cs="Times New Roman"/>
          <w:b/>
          <w:sz w:val="24"/>
          <w:szCs w:val="24"/>
        </w:rPr>
      </w:pPr>
      <w:r w:rsidRPr="0002586C">
        <w:rPr>
          <w:rFonts w:ascii="Times New Roman" w:hAnsi="Times New Roman" w:cs="Times New Roman"/>
          <w:b/>
          <w:sz w:val="24"/>
          <w:szCs w:val="24"/>
        </w:rPr>
        <w:t>на территории Сельского поселения «</w:t>
      </w:r>
      <w:proofErr w:type="spellStart"/>
      <w:r w:rsidRPr="0002586C">
        <w:rPr>
          <w:rFonts w:ascii="Times New Roman" w:hAnsi="Times New Roman" w:cs="Times New Roman"/>
          <w:b/>
          <w:sz w:val="24"/>
          <w:szCs w:val="24"/>
        </w:rPr>
        <w:t>Тельвисочный</w:t>
      </w:r>
      <w:proofErr w:type="spellEnd"/>
      <w:r w:rsidRPr="0002586C">
        <w:rPr>
          <w:rFonts w:ascii="Times New Roman" w:hAnsi="Times New Roman" w:cs="Times New Roman"/>
          <w:b/>
          <w:sz w:val="24"/>
          <w:szCs w:val="24"/>
        </w:rPr>
        <w:t xml:space="preserve"> сельсовет» ЗР НАО</w:t>
      </w:r>
    </w:p>
    <w:p w:rsidR="0002586C" w:rsidRPr="0002586C" w:rsidRDefault="0002586C" w:rsidP="0002586C">
      <w:pPr>
        <w:pStyle w:val="af1"/>
        <w:shd w:val="clear" w:color="auto" w:fill="FFFFFF"/>
        <w:spacing w:before="120" w:beforeAutospacing="0" w:after="216" w:afterAutospacing="0" w:line="255" w:lineRule="atLeast"/>
        <w:ind w:firstLine="708"/>
        <w:jc w:val="both"/>
        <w:rPr>
          <w:color w:val="000000"/>
        </w:rPr>
      </w:pPr>
      <w:proofErr w:type="gramStart"/>
      <w:r w:rsidRPr="0002586C">
        <w:t>В соответствии</w:t>
      </w:r>
      <w:r w:rsidRPr="0002586C">
        <w:rPr>
          <w:color w:val="000000"/>
        </w:rPr>
        <w:t xml:space="preserve"> с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года № 354 (раздел 2, пункт 5),</w:t>
      </w:r>
      <w:r w:rsidRPr="0002586C">
        <w:t xml:space="preserve"> </w:t>
      </w:r>
      <w:r w:rsidRPr="0002586C">
        <w:rPr>
          <w:noProof/>
        </w:rPr>
        <w:pict>
          <v:rect id="AryanRegNFirstP" o:spid="_x0000_s1026" style="position:absolute;left:0;text-align:left;margin-left:179.9pt;margin-top:-95.4pt;width:200pt;height:18pt;z-index:251660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" filled="f" fillcolor="#4f81bd" stroked="f" strokecolor="#243f60" strokeweight="2pt">
            <v:textbox inset="0,0,0,0">
              <w:txbxContent>
                <w:p w:rsidR="0002586C" w:rsidRPr="00D65543" w:rsidRDefault="0002586C" w:rsidP="0002586C">
                  <w:pPr>
                    <w:jc w:val="center"/>
                    <w:rPr>
                      <w:color w:val="000000"/>
                      <w:sz w:val="16"/>
                    </w:rPr>
                  </w:pPr>
                </w:p>
              </w:txbxContent>
            </v:textbox>
          </v:rect>
        </w:pict>
      </w:r>
      <w:r w:rsidRPr="0002586C">
        <w:t>с учетом  установившейся среднесуточной температуры наружного воздуха +</w:t>
      </w:r>
      <w:smartTag w:uri="urn:schemas-microsoft-com:office:smarttags" w:element="metricconverter">
        <w:smartTagPr>
          <w:attr w:name="ProductID" w:val="8ﾰC"/>
        </w:smartTagPr>
        <w:r w:rsidRPr="0002586C">
          <w:t>8°C</w:t>
        </w:r>
      </w:smartTag>
      <w:r w:rsidRPr="0002586C">
        <w:t xml:space="preserve"> и выше в течение 5 дней, </w:t>
      </w:r>
      <w:r w:rsidRPr="0002586C">
        <w:rPr>
          <w:color w:val="000000"/>
        </w:rPr>
        <w:t>Администрация Сельского поселения «</w:t>
      </w:r>
      <w:proofErr w:type="spellStart"/>
      <w:r w:rsidRPr="0002586C">
        <w:rPr>
          <w:color w:val="000000"/>
        </w:rPr>
        <w:t>Тельвисочный</w:t>
      </w:r>
      <w:proofErr w:type="spellEnd"/>
      <w:r w:rsidRPr="0002586C">
        <w:rPr>
          <w:color w:val="000000"/>
        </w:rPr>
        <w:t xml:space="preserve"> сельсовет» Заполярного района Ненецкого автономного округа ПОСТАНОВЛЯЕТ:</w:t>
      </w:r>
      <w:proofErr w:type="gramEnd"/>
    </w:p>
    <w:p w:rsidR="0002586C" w:rsidRPr="0002586C" w:rsidRDefault="0002586C" w:rsidP="0002586C">
      <w:pPr>
        <w:shd w:val="clear" w:color="auto" w:fill="FFFFFF"/>
        <w:spacing w:line="255" w:lineRule="atLeast"/>
        <w:ind w:firstLine="708"/>
        <w:jc w:val="both"/>
        <w:rPr>
          <w:rFonts w:ascii="Times New Roman" w:hAnsi="Times New Roman" w:cs="Times New Roman"/>
          <w:color w:val="000000"/>
          <w:sz w:val="24"/>
          <w:szCs w:val="24"/>
        </w:rPr>
      </w:pPr>
      <w:r w:rsidRPr="0002586C">
        <w:rPr>
          <w:rFonts w:ascii="Times New Roman" w:hAnsi="Times New Roman" w:cs="Times New Roman"/>
          <w:color w:val="000000"/>
          <w:sz w:val="24"/>
          <w:szCs w:val="24"/>
        </w:rPr>
        <w:lastRenderedPageBreak/>
        <w:t>1. Отопительный период 2021-2022 годов на территории Сельского поселения «</w:t>
      </w:r>
      <w:proofErr w:type="spellStart"/>
      <w:r w:rsidRPr="0002586C">
        <w:rPr>
          <w:rFonts w:ascii="Times New Roman" w:hAnsi="Times New Roman" w:cs="Times New Roman"/>
          <w:color w:val="000000"/>
          <w:sz w:val="24"/>
          <w:szCs w:val="24"/>
        </w:rPr>
        <w:t>Тельвисочный</w:t>
      </w:r>
      <w:proofErr w:type="spellEnd"/>
      <w:r w:rsidRPr="0002586C">
        <w:rPr>
          <w:rFonts w:ascii="Times New Roman" w:hAnsi="Times New Roman" w:cs="Times New Roman"/>
          <w:color w:val="000000"/>
          <w:sz w:val="24"/>
          <w:szCs w:val="24"/>
        </w:rPr>
        <w:t xml:space="preserve"> сельсовет» Заполярного района Ненецкого автономного считать законченным с 08 июня 2022 года. </w:t>
      </w:r>
    </w:p>
    <w:p w:rsidR="0002586C" w:rsidRPr="0002586C" w:rsidRDefault="0002586C" w:rsidP="0002586C">
      <w:pPr>
        <w:shd w:val="clear" w:color="auto" w:fill="FFFFFF"/>
        <w:spacing w:line="255" w:lineRule="atLeast"/>
        <w:ind w:firstLine="708"/>
        <w:jc w:val="both"/>
        <w:rPr>
          <w:rFonts w:ascii="Times New Roman" w:hAnsi="Times New Roman" w:cs="Times New Roman"/>
          <w:color w:val="000000"/>
          <w:sz w:val="24"/>
          <w:szCs w:val="24"/>
        </w:rPr>
      </w:pPr>
      <w:r w:rsidRPr="0002586C">
        <w:rPr>
          <w:rFonts w:ascii="Times New Roman" w:hAnsi="Times New Roman" w:cs="Times New Roman"/>
          <w:color w:val="000000"/>
          <w:sz w:val="24"/>
          <w:szCs w:val="24"/>
        </w:rPr>
        <w:t>2. Рекомендовать руководителям предприятий и организаций, имеющим источники теплоснабжения на территории Сельского поселения «</w:t>
      </w:r>
      <w:proofErr w:type="spellStart"/>
      <w:r w:rsidRPr="0002586C">
        <w:rPr>
          <w:rFonts w:ascii="Times New Roman" w:hAnsi="Times New Roman" w:cs="Times New Roman"/>
          <w:color w:val="000000"/>
          <w:sz w:val="24"/>
          <w:szCs w:val="24"/>
        </w:rPr>
        <w:t>Тельвисочный</w:t>
      </w:r>
      <w:proofErr w:type="spellEnd"/>
      <w:r w:rsidRPr="0002586C">
        <w:rPr>
          <w:rFonts w:ascii="Times New Roman" w:hAnsi="Times New Roman" w:cs="Times New Roman"/>
          <w:color w:val="000000"/>
          <w:sz w:val="24"/>
          <w:szCs w:val="24"/>
        </w:rPr>
        <w:t xml:space="preserve"> сельсовет» Заполярного района Ненецкого автономного округа:</w:t>
      </w:r>
    </w:p>
    <w:p w:rsidR="0002586C" w:rsidRPr="0002586C" w:rsidRDefault="0002586C" w:rsidP="0002586C">
      <w:pPr>
        <w:shd w:val="clear" w:color="auto" w:fill="FFFFFF"/>
        <w:spacing w:line="255" w:lineRule="atLeast"/>
        <w:ind w:firstLine="708"/>
        <w:jc w:val="both"/>
        <w:rPr>
          <w:rFonts w:ascii="Times New Roman" w:hAnsi="Times New Roman" w:cs="Times New Roman"/>
          <w:color w:val="000000"/>
          <w:sz w:val="24"/>
          <w:szCs w:val="24"/>
        </w:rPr>
      </w:pPr>
      <w:r w:rsidRPr="0002586C">
        <w:rPr>
          <w:rFonts w:ascii="Times New Roman" w:hAnsi="Times New Roman" w:cs="Times New Roman"/>
          <w:color w:val="000000"/>
          <w:sz w:val="24"/>
          <w:szCs w:val="24"/>
        </w:rPr>
        <w:t>- начать гидравлические испытания на тепловых сетях и подготовить план мероприятий ремонта по результатам испытаний;</w:t>
      </w:r>
    </w:p>
    <w:p w:rsidR="0002586C" w:rsidRPr="0002586C" w:rsidRDefault="0002586C" w:rsidP="0002586C">
      <w:pPr>
        <w:shd w:val="clear" w:color="auto" w:fill="FFFFFF"/>
        <w:spacing w:line="255" w:lineRule="atLeast"/>
        <w:ind w:firstLine="708"/>
        <w:jc w:val="both"/>
        <w:rPr>
          <w:rFonts w:ascii="Times New Roman" w:hAnsi="Times New Roman" w:cs="Times New Roman"/>
          <w:color w:val="000000"/>
          <w:sz w:val="24"/>
          <w:szCs w:val="24"/>
        </w:rPr>
      </w:pPr>
      <w:r w:rsidRPr="0002586C">
        <w:rPr>
          <w:rFonts w:ascii="Times New Roman" w:hAnsi="Times New Roman" w:cs="Times New Roman"/>
          <w:color w:val="000000"/>
          <w:sz w:val="24"/>
          <w:szCs w:val="24"/>
        </w:rPr>
        <w:t>- приступить к подготовке инженерного оборудования, коммуникаций и объектов к отопительному сезону 2022 - 2023 годов согласно планам мероприятий и утвержденным графикам;</w:t>
      </w:r>
    </w:p>
    <w:p w:rsidR="0002586C" w:rsidRPr="0002586C" w:rsidRDefault="0002586C" w:rsidP="0002586C">
      <w:pPr>
        <w:shd w:val="clear" w:color="auto" w:fill="FFFFFF"/>
        <w:spacing w:line="255" w:lineRule="atLeast"/>
        <w:ind w:firstLine="708"/>
        <w:jc w:val="both"/>
        <w:rPr>
          <w:rFonts w:ascii="Times New Roman" w:hAnsi="Times New Roman" w:cs="Times New Roman"/>
          <w:color w:val="000000"/>
          <w:sz w:val="24"/>
          <w:szCs w:val="24"/>
        </w:rPr>
      </w:pPr>
      <w:r w:rsidRPr="0002586C">
        <w:rPr>
          <w:rFonts w:ascii="Times New Roman" w:hAnsi="Times New Roman" w:cs="Times New Roman"/>
          <w:color w:val="000000"/>
          <w:sz w:val="24"/>
          <w:szCs w:val="24"/>
        </w:rPr>
        <w:t>- принять меры по своевременному ремонту, реконструкции и содержанию инженерных сетей в технически исправном состоянии;</w:t>
      </w:r>
    </w:p>
    <w:p w:rsidR="0002586C" w:rsidRPr="0002586C" w:rsidRDefault="0002586C" w:rsidP="0002586C">
      <w:pPr>
        <w:shd w:val="clear" w:color="auto" w:fill="FFFFFF"/>
        <w:spacing w:line="255" w:lineRule="atLeast"/>
        <w:ind w:firstLine="708"/>
        <w:jc w:val="both"/>
        <w:rPr>
          <w:rFonts w:ascii="Times New Roman" w:hAnsi="Times New Roman" w:cs="Times New Roman"/>
          <w:color w:val="000000"/>
          <w:sz w:val="24"/>
          <w:szCs w:val="24"/>
        </w:rPr>
      </w:pPr>
      <w:r w:rsidRPr="0002586C">
        <w:rPr>
          <w:rFonts w:ascii="Times New Roman" w:hAnsi="Times New Roman" w:cs="Times New Roman"/>
          <w:color w:val="000000"/>
          <w:sz w:val="24"/>
          <w:szCs w:val="24"/>
        </w:rPr>
        <w:t xml:space="preserve">3. </w:t>
      </w:r>
      <w:proofErr w:type="gramStart"/>
      <w:r w:rsidRPr="0002586C">
        <w:rPr>
          <w:rFonts w:ascii="Times New Roman" w:hAnsi="Times New Roman" w:cs="Times New Roman"/>
          <w:color w:val="000000"/>
          <w:sz w:val="24"/>
          <w:szCs w:val="24"/>
        </w:rPr>
        <w:t>Контроль за</w:t>
      </w:r>
      <w:proofErr w:type="gramEnd"/>
      <w:r w:rsidRPr="0002586C">
        <w:rPr>
          <w:rFonts w:ascii="Times New Roman" w:hAnsi="Times New Roman" w:cs="Times New Roman"/>
          <w:color w:val="000000"/>
          <w:sz w:val="24"/>
          <w:szCs w:val="24"/>
        </w:rPr>
        <w:t xml:space="preserve"> исполнением настоящего постановления  оставляю за собой.</w:t>
      </w:r>
    </w:p>
    <w:p w:rsidR="0002586C" w:rsidRDefault="0002586C" w:rsidP="0002586C">
      <w:pPr>
        <w:shd w:val="clear" w:color="auto" w:fill="FFFFFF"/>
        <w:spacing w:line="255" w:lineRule="atLeast"/>
        <w:ind w:firstLine="708"/>
        <w:jc w:val="both"/>
        <w:rPr>
          <w:rFonts w:ascii="Times New Roman" w:hAnsi="Times New Roman" w:cs="Times New Roman"/>
          <w:color w:val="000000"/>
          <w:sz w:val="24"/>
          <w:szCs w:val="24"/>
        </w:rPr>
      </w:pPr>
      <w:r w:rsidRPr="0002586C">
        <w:rPr>
          <w:rFonts w:ascii="Times New Roman" w:hAnsi="Times New Roman" w:cs="Times New Roman"/>
          <w:color w:val="000000"/>
          <w:sz w:val="24"/>
          <w:szCs w:val="24"/>
        </w:rPr>
        <w:t>4. Настоящее постановление вступает в силу со дня его подписания и подлежит официальному опубликованию.</w:t>
      </w:r>
    </w:p>
    <w:p w:rsidR="0002586C" w:rsidRPr="0002586C" w:rsidRDefault="0002586C" w:rsidP="0002586C">
      <w:pPr>
        <w:shd w:val="clear" w:color="auto" w:fill="FFFFFF"/>
        <w:spacing w:line="255" w:lineRule="atLeast"/>
        <w:ind w:firstLine="708"/>
        <w:jc w:val="both"/>
        <w:rPr>
          <w:rFonts w:ascii="Times New Roman" w:hAnsi="Times New Roman" w:cs="Times New Roman"/>
          <w:color w:val="000000"/>
          <w:sz w:val="24"/>
          <w:szCs w:val="24"/>
        </w:rPr>
      </w:pPr>
    </w:p>
    <w:p w:rsidR="0002586C" w:rsidRPr="0002586C" w:rsidRDefault="0002586C" w:rsidP="0002586C">
      <w:pPr>
        <w:contextualSpacing/>
        <w:jc w:val="both"/>
        <w:rPr>
          <w:rFonts w:ascii="Times New Roman" w:hAnsi="Times New Roman" w:cs="Times New Roman"/>
          <w:sz w:val="24"/>
          <w:szCs w:val="24"/>
        </w:rPr>
      </w:pPr>
      <w:r w:rsidRPr="0002586C">
        <w:rPr>
          <w:rFonts w:ascii="Times New Roman" w:hAnsi="Times New Roman" w:cs="Times New Roman"/>
          <w:sz w:val="24"/>
          <w:szCs w:val="24"/>
        </w:rPr>
        <w:t>И.о. Главы Администрации</w:t>
      </w:r>
    </w:p>
    <w:p w:rsidR="0002586C" w:rsidRPr="0002586C" w:rsidRDefault="0002586C" w:rsidP="0002586C">
      <w:pPr>
        <w:contextualSpacing/>
        <w:jc w:val="both"/>
        <w:rPr>
          <w:rFonts w:ascii="Times New Roman" w:hAnsi="Times New Roman" w:cs="Times New Roman"/>
          <w:sz w:val="24"/>
          <w:szCs w:val="24"/>
        </w:rPr>
      </w:pPr>
      <w:r w:rsidRPr="0002586C">
        <w:rPr>
          <w:rFonts w:ascii="Times New Roman" w:hAnsi="Times New Roman" w:cs="Times New Roman"/>
          <w:sz w:val="24"/>
          <w:szCs w:val="24"/>
        </w:rPr>
        <w:t>Сельского поселения</w:t>
      </w:r>
    </w:p>
    <w:p w:rsidR="0002586C" w:rsidRPr="0002586C" w:rsidRDefault="0002586C" w:rsidP="0002586C">
      <w:pPr>
        <w:contextualSpacing/>
        <w:jc w:val="both"/>
        <w:rPr>
          <w:rFonts w:ascii="Times New Roman" w:hAnsi="Times New Roman" w:cs="Times New Roman"/>
          <w:sz w:val="24"/>
          <w:szCs w:val="24"/>
        </w:rPr>
      </w:pPr>
      <w:r w:rsidRPr="0002586C">
        <w:rPr>
          <w:rFonts w:ascii="Times New Roman" w:hAnsi="Times New Roman" w:cs="Times New Roman"/>
          <w:sz w:val="24"/>
          <w:szCs w:val="24"/>
        </w:rPr>
        <w:t>«</w:t>
      </w:r>
      <w:proofErr w:type="spellStart"/>
      <w:r w:rsidRPr="0002586C">
        <w:rPr>
          <w:rFonts w:ascii="Times New Roman" w:hAnsi="Times New Roman" w:cs="Times New Roman"/>
          <w:sz w:val="24"/>
          <w:szCs w:val="24"/>
        </w:rPr>
        <w:t>Тельвисочный</w:t>
      </w:r>
      <w:proofErr w:type="spellEnd"/>
      <w:r w:rsidRPr="0002586C">
        <w:rPr>
          <w:rFonts w:ascii="Times New Roman" w:hAnsi="Times New Roman" w:cs="Times New Roman"/>
          <w:sz w:val="24"/>
          <w:szCs w:val="24"/>
        </w:rPr>
        <w:t xml:space="preserve"> сельсовет» ЗР НАО </w:t>
      </w:r>
      <w:r w:rsidRPr="0002586C">
        <w:rPr>
          <w:rFonts w:ascii="Times New Roman" w:hAnsi="Times New Roman" w:cs="Times New Roman"/>
          <w:sz w:val="24"/>
          <w:szCs w:val="24"/>
        </w:rPr>
        <w:tab/>
      </w:r>
      <w:r w:rsidRPr="0002586C">
        <w:rPr>
          <w:rFonts w:ascii="Times New Roman" w:hAnsi="Times New Roman" w:cs="Times New Roman"/>
          <w:sz w:val="24"/>
          <w:szCs w:val="24"/>
        </w:rPr>
        <w:tab/>
      </w:r>
      <w:r w:rsidRPr="0002586C">
        <w:rPr>
          <w:rFonts w:ascii="Times New Roman" w:hAnsi="Times New Roman" w:cs="Times New Roman"/>
          <w:sz w:val="24"/>
          <w:szCs w:val="24"/>
        </w:rPr>
        <w:tab/>
      </w:r>
      <w:r w:rsidRPr="0002586C">
        <w:rPr>
          <w:rFonts w:ascii="Times New Roman" w:hAnsi="Times New Roman" w:cs="Times New Roman"/>
          <w:sz w:val="24"/>
          <w:szCs w:val="24"/>
        </w:rPr>
        <w:tab/>
      </w:r>
      <w:r w:rsidRPr="0002586C">
        <w:rPr>
          <w:rFonts w:ascii="Times New Roman" w:hAnsi="Times New Roman" w:cs="Times New Roman"/>
          <w:sz w:val="24"/>
          <w:szCs w:val="24"/>
        </w:rPr>
        <w:tab/>
        <w:t xml:space="preserve">    </w:t>
      </w:r>
      <w:proofErr w:type="spellStart"/>
      <w:r w:rsidRPr="0002586C">
        <w:rPr>
          <w:rFonts w:ascii="Times New Roman" w:hAnsi="Times New Roman" w:cs="Times New Roman"/>
          <w:sz w:val="24"/>
          <w:szCs w:val="24"/>
        </w:rPr>
        <w:t>Л.А.Хаймина</w:t>
      </w:r>
      <w:proofErr w:type="spellEnd"/>
    </w:p>
    <w:p w:rsidR="0002586C" w:rsidRDefault="0002586C" w:rsidP="00185B04">
      <w:pPr>
        <w:rPr>
          <w:rFonts w:ascii="Times New Roman" w:eastAsia="Times New Roman" w:hAnsi="Times New Roman" w:cs="Times New Roman"/>
          <w:sz w:val="24"/>
          <w:szCs w:val="24"/>
        </w:rPr>
      </w:pPr>
    </w:p>
    <w:p w:rsidR="00185B04" w:rsidRPr="002B16C0" w:rsidRDefault="00185B04" w:rsidP="00185B04">
      <w:pPr>
        <w:pStyle w:val="ConsPlusTitle"/>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185B04" w:rsidRPr="004E4C1E" w:rsidRDefault="00185B04" w:rsidP="00185B04">
      <w:pPr>
        <w:pStyle w:val="ConsPlusTitle"/>
        <w:jc w:val="center"/>
        <w:rPr>
          <w:rFonts w:ascii="Times New Roman" w:hAnsi="Times New Roman" w:cs="Times New Roman"/>
          <w:sz w:val="26"/>
          <w:szCs w:val="26"/>
        </w:rPr>
      </w:pPr>
    </w:p>
    <w:p w:rsidR="00185B04" w:rsidRDefault="00185B04" w:rsidP="00185B04">
      <w:pPr>
        <w:pStyle w:val="ConsPlusTitle"/>
        <w:jc w:val="center"/>
        <w:rPr>
          <w:rFonts w:ascii="Times New Roman" w:hAnsi="Times New Roman" w:cs="Times New Roman"/>
          <w:b w:val="0"/>
          <w:sz w:val="26"/>
          <w:szCs w:val="26"/>
        </w:rPr>
      </w:pPr>
      <w:r w:rsidRPr="00C37A54">
        <w:rPr>
          <w:rFonts w:ascii="Times New Roman" w:hAnsi="Times New Roman" w:cs="Times New Roman"/>
          <w:b w:val="0"/>
          <w:sz w:val="26"/>
          <w:szCs w:val="26"/>
        </w:rPr>
        <w:t xml:space="preserve">от </w:t>
      </w:r>
      <w:r>
        <w:rPr>
          <w:rFonts w:ascii="Times New Roman" w:hAnsi="Times New Roman" w:cs="Times New Roman"/>
          <w:b w:val="0"/>
          <w:sz w:val="26"/>
          <w:szCs w:val="26"/>
        </w:rPr>
        <w:t xml:space="preserve">9 июня </w:t>
      </w:r>
      <w:r w:rsidRPr="00C37A54">
        <w:rPr>
          <w:rFonts w:ascii="Times New Roman" w:hAnsi="Times New Roman" w:cs="Times New Roman"/>
          <w:b w:val="0"/>
          <w:sz w:val="26"/>
          <w:szCs w:val="26"/>
        </w:rPr>
        <w:t>20</w:t>
      </w:r>
      <w:r>
        <w:rPr>
          <w:rFonts w:ascii="Times New Roman" w:hAnsi="Times New Roman" w:cs="Times New Roman"/>
          <w:b w:val="0"/>
          <w:sz w:val="26"/>
          <w:szCs w:val="26"/>
        </w:rPr>
        <w:t>22 года</w:t>
      </w:r>
      <w:r w:rsidRPr="00C37A54">
        <w:rPr>
          <w:rFonts w:ascii="Times New Roman" w:hAnsi="Times New Roman" w:cs="Times New Roman"/>
          <w:b w:val="0"/>
          <w:sz w:val="26"/>
          <w:szCs w:val="26"/>
        </w:rPr>
        <w:t xml:space="preserve"> №</w:t>
      </w:r>
      <w:r>
        <w:rPr>
          <w:rFonts w:ascii="Times New Roman" w:hAnsi="Times New Roman" w:cs="Times New Roman"/>
          <w:b w:val="0"/>
          <w:sz w:val="26"/>
          <w:szCs w:val="26"/>
        </w:rPr>
        <w:t xml:space="preserve"> 68</w:t>
      </w:r>
    </w:p>
    <w:p w:rsidR="00185B04" w:rsidRDefault="00185B04" w:rsidP="00185B04">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 xml:space="preserve">с. </w:t>
      </w:r>
      <w:proofErr w:type="spellStart"/>
      <w:r>
        <w:rPr>
          <w:rFonts w:ascii="Times New Roman" w:hAnsi="Times New Roman" w:cs="Times New Roman"/>
          <w:b w:val="0"/>
          <w:sz w:val="26"/>
          <w:szCs w:val="26"/>
        </w:rPr>
        <w:t>Тельвиска</w:t>
      </w:r>
      <w:proofErr w:type="spellEnd"/>
    </w:p>
    <w:p w:rsidR="00185B04" w:rsidRPr="00C37A54" w:rsidRDefault="00185B04" w:rsidP="00185B04">
      <w:pPr>
        <w:pStyle w:val="ConsPlusTitle"/>
        <w:jc w:val="center"/>
        <w:rPr>
          <w:rFonts w:ascii="Times New Roman" w:hAnsi="Times New Roman" w:cs="Times New Roman"/>
          <w:b w:val="0"/>
          <w:sz w:val="26"/>
          <w:szCs w:val="26"/>
        </w:rPr>
      </w:pPr>
    </w:p>
    <w:p w:rsidR="00185B04" w:rsidRPr="0002586C" w:rsidRDefault="00185B04" w:rsidP="00185B04">
      <w:pPr>
        <w:autoSpaceDE w:val="0"/>
        <w:autoSpaceDN w:val="0"/>
        <w:adjustRightInd w:val="0"/>
        <w:spacing w:after="0" w:line="240" w:lineRule="auto"/>
        <w:jc w:val="center"/>
        <w:rPr>
          <w:rFonts w:ascii="Times New Roman" w:hAnsi="Times New Roman" w:cs="Times New Roman"/>
          <w:b/>
          <w:sz w:val="24"/>
          <w:szCs w:val="24"/>
        </w:rPr>
      </w:pPr>
      <w:r w:rsidRPr="0002586C">
        <w:rPr>
          <w:rFonts w:ascii="Times New Roman" w:hAnsi="Times New Roman" w:cs="Times New Roman"/>
          <w:b/>
          <w:sz w:val="24"/>
          <w:szCs w:val="24"/>
        </w:rPr>
        <w:t>О порядке создания, хранения, использования и восполнения</w:t>
      </w:r>
    </w:p>
    <w:p w:rsidR="00185B04" w:rsidRPr="0002586C" w:rsidRDefault="00185B04" w:rsidP="00185B04">
      <w:pPr>
        <w:autoSpaceDE w:val="0"/>
        <w:autoSpaceDN w:val="0"/>
        <w:adjustRightInd w:val="0"/>
        <w:spacing w:after="0" w:line="240" w:lineRule="auto"/>
        <w:jc w:val="center"/>
        <w:rPr>
          <w:rFonts w:ascii="Times New Roman" w:hAnsi="Times New Roman" w:cs="Times New Roman"/>
          <w:b/>
          <w:sz w:val="24"/>
          <w:szCs w:val="24"/>
        </w:rPr>
      </w:pPr>
      <w:r w:rsidRPr="0002586C">
        <w:rPr>
          <w:rFonts w:ascii="Times New Roman" w:hAnsi="Times New Roman" w:cs="Times New Roman"/>
          <w:b/>
          <w:sz w:val="24"/>
          <w:szCs w:val="24"/>
        </w:rPr>
        <w:t>резерва материальных ресурсов для ликвидации чрезвычайных</w:t>
      </w:r>
    </w:p>
    <w:p w:rsidR="00185B04" w:rsidRPr="0002586C" w:rsidRDefault="00185B04" w:rsidP="00185B04">
      <w:pPr>
        <w:pStyle w:val="ConsPlusTitle"/>
        <w:widowControl/>
        <w:jc w:val="center"/>
        <w:rPr>
          <w:rFonts w:ascii="Times New Roman" w:hAnsi="Times New Roman" w:cs="Times New Roman"/>
          <w:sz w:val="24"/>
          <w:szCs w:val="24"/>
        </w:rPr>
      </w:pPr>
      <w:r w:rsidRPr="0002586C">
        <w:rPr>
          <w:rFonts w:ascii="Times New Roman" w:hAnsi="Times New Roman" w:cs="Times New Roman"/>
          <w:sz w:val="24"/>
          <w:szCs w:val="24"/>
        </w:rPr>
        <w:t>ситуаций природного и техногенного характера на территории</w:t>
      </w:r>
    </w:p>
    <w:p w:rsidR="00185B04" w:rsidRPr="0002586C" w:rsidRDefault="00185B04" w:rsidP="00185B04">
      <w:pPr>
        <w:pStyle w:val="ConsPlusTitle"/>
        <w:widowControl/>
        <w:jc w:val="center"/>
        <w:rPr>
          <w:rFonts w:ascii="Times New Roman" w:hAnsi="Times New Roman" w:cs="Times New Roman"/>
          <w:sz w:val="24"/>
          <w:szCs w:val="24"/>
        </w:rPr>
      </w:pPr>
      <w:r w:rsidRPr="0002586C">
        <w:rPr>
          <w:rFonts w:ascii="Times New Roman" w:hAnsi="Times New Roman" w:cs="Times New Roman"/>
          <w:sz w:val="24"/>
          <w:szCs w:val="24"/>
        </w:rPr>
        <w:t>Сельского поселения «</w:t>
      </w:r>
      <w:proofErr w:type="spellStart"/>
      <w:r w:rsidRPr="0002586C">
        <w:rPr>
          <w:rFonts w:ascii="Times New Roman" w:hAnsi="Times New Roman" w:cs="Times New Roman"/>
          <w:sz w:val="24"/>
          <w:szCs w:val="24"/>
        </w:rPr>
        <w:t>Тельвисочный</w:t>
      </w:r>
      <w:proofErr w:type="spellEnd"/>
      <w:r w:rsidRPr="0002586C">
        <w:rPr>
          <w:rFonts w:ascii="Times New Roman" w:hAnsi="Times New Roman" w:cs="Times New Roman"/>
          <w:sz w:val="24"/>
          <w:szCs w:val="24"/>
        </w:rPr>
        <w:t xml:space="preserve"> сельсовет»</w:t>
      </w:r>
    </w:p>
    <w:p w:rsidR="00185B04" w:rsidRPr="0002586C" w:rsidRDefault="00185B04" w:rsidP="00185B04">
      <w:pPr>
        <w:pStyle w:val="ConsPlusTitle"/>
        <w:widowControl/>
        <w:jc w:val="center"/>
        <w:rPr>
          <w:rFonts w:ascii="Times New Roman" w:hAnsi="Times New Roman" w:cs="Times New Roman"/>
          <w:sz w:val="24"/>
          <w:szCs w:val="24"/>
        </w:rPr>
      </w:pPr>
      <w:r w:rsidRPr="0002586C">
        <w:rPr>
          <w:rFonts w:ascii="Times New Roman" w:hAnsi="Times New Roman" w:cs="Times New Roman"/>
          <w:sz w:val="24"/>
          <w:szCs w:val="24"/>
        </w:rPr>
        <w:t>Заполярного района Ненецкого автономного округа</w:t>
      </w:r>
    </w:p>
    <w:p w:rsidR="00185B04" w:rsidRPr="0002586C" w:rsidRDefault="00185B04" w:rsidP="00185B04">
      <w:pPr>
        <w:autoSpaceDE w:val="0"/>
        <w:autoSpaceDN w:val="0"/>
        <w:adjustRightInd w:val="0"/>
        <w:spacing w:after="0" w:line="240" w:lineRule="auto"/>
        <w:jc w:val="center"/>
        <w:rPr>
          <w:rFonts w:ascii="Times New Roman" w:hAnsi="Times New Roman" w:cs="Times New Roman"/>
          <w:sz w:val="24"/>
          <w:szCs w:val="24"/>
        </w:rPr>
      </w:pPr>
    </w:p>
    <w:p w:rsidR="00185B04" w:rsidRPr="0002586C" w:rsidRDefault="00185B04" w:rsidP="00185B04">
      <w:pPr>
        <w:autoSpaceDE w:val="0"/>
        <w:autoSpaceDN w:val="0"/>
        <w:adjustRightInd w:val="0"/>
        <w:spacing w:after="0" w:line="240" w:lineRule="auto"/>
        <w:jc w:val="both"/>
        <w:rPr>
          <w:rFonts w:ascii="Times New Roman" w:hAnsi="Times New Roman" w:cs="Times New Roman"/>
          <w:sz w:val="24"/>
          <w:szCs w:val="24"/>
        </w:rPr>
      </w:pPr>
    </w:p>
    <w:p w:rsidR="00185B04" w:rsidRPr="0002586C" w:rsidRDefault="00185B04" w:rsidP="00185B04">
      <w:pPr>
        <w:autoSpaceDE w:val="0"/>
        <w:autoSpaceDN w:val="0"/>
        <w:adjustRightInd w:val="0"/>
        <w:spacing w:after="0" w:line="240" w:lineRule="auto"/>
        <w:ind w:firstLine="540"/>
        <w:jc w:val="both"/>
        <w:rPr>
          <w:rFonts w:ascii="Times New Roman" w:hAnsi="Times New Roman" w:cs="Times New Roman"/>
          <w:sz w:val="24"/>
          <w:szCs w:val="24"/>
        </w:rPr>
      </w:pPr>
      <w:r w:rsidRPr="0002586C">
        <w:rPr>
          <w:rFonts w:ascii="Times New Roman" w:hAnsi="Times New Roman" w:cs="Times New Roman"/>
          <w:sz w:val="24"/>
          <w:szCs w:val="24"/>
        </w:rPr>
        <w:t>В соответствии с Федеральным законом от 21.12.1994 № 68-ФЗ «О защите населения и территорий от чрезвычайных ситуаций природного и техногенного характера» Администрация Сельского поселения «</w:t>
      </w:r>
      <w:proofErr w:type="spellStart"/>
      <w:r w:rsidRPr="0002586C">
        <w:rPr>
          <w:rFonts w:ascii="Times New Roman" w:hAnsi="Times New Roman" w:cs="Times New Roman"/>
          <w:sz w:val="24"/>
          <w:szCs w:val="24"/>
        </w:rPr>
        <w:t>Тельвисочный</w:t>
      </w:r>
      <w:proofErr w:type="spellEnd"/>
      <w:r w:rsidRPr="0002586C">
        <w:rPr>
          <w:rFonts w:ascii="Times New Roman" w:hAnsi="Times New Roman" w:cs="Times New Roman"/>
          <w:sz w:val="24"/>
          <w:szCs w:val="24"/>
        </w:rPr>
        <w:t xml:space="preserve"> сельсовет» Заполярного района Ненецкого автономного округа постановляет:</w:t>
      </w:r>
    </w:p>
    <w:p w:rsidR="00185B04" w:rsidRPr="0002586C" w:rsidRDefault="00185B04" w:rsidP="00185B04">
      <w:pPr>
        <w:autoSpaceDE w:val="0"/>
        <w:autoSpaceDN w:val="0"/>
        <w:adjustRightInd w:val="0"/>
        <w:spacing w:after="0" w:line="240" w:lineRule="auto"/>
        <w:ind w:firstLine="540"/>
        <w:jc w:val="both"/>
        <w:rPr>
          <w:rFonts w:ascii="Times New Roman" w:hAnsi="Times New Roman" w:cs="Times New Roman"/>
          <w:sz w:val="24"/>
          <w:szCs w:val="24"/>
        </w:rPr>
      </w:pPr>
      <w:r w:rsidRPr="0002586C">
        <w:rPr>
          <w:rFonts w:ascii="Times New Roman" w:hAnsi="Times New Roman" w:cs="Times New Roman"/>
          <w:sz w:val="24"/>
          <w:szCs w:val="24"/>
        </w:rPr>
        <w:t>1. Утвердить прилагаемый Порядок создания, хранения, использования и восполнения резерва материальных ресурсов для ликвидации чрезвычайных ситуаций природного и техногенного характера (приложение</w:t>
      </w:r>
      <w:proofErr w:type="gramStart"/>
      <w:r w:rsidRPr="0002586C">
        <w:rPr>
          <w:rFonts w:ascii="Times New Roman" w:hAnsi="Times New Roman" w:cs="Times New Roman"/>
          <w:sz w:val="24"/>
          <w:szCs w:val="24"/>
        </w:rPr>
        <w:t>1</w:t>
      </w:r>
      <w:proofErr w:type="gramEnd"/>
      <w:r w:rsidRPr="0002586C">
        <w:rPr>
          <w:rFonts w:ascii="Times New Roman" w:hAnsi="Times New Roman" w:cs="Times New Roman"/>
          <w:sz w:val="24"/>
          <w:szCs w:val="24"/>
        </w:rPr>
        <w:t>)</w:t>
      </w:r>
    </w:p>
    <w:p w:rsidR="00185B04" w:rsidRPr="0002586C" w:rsidRDefault="00185B04" w:rsidP="00185B04">
      <w:pPr>
        <w:autoSpaceDE w:val="0"/>
        <w:autoSpaceDN w:val="0"/>
        <w:adjustRightInd w:val="0"/>
        <w:spacing w:after="0" w:line="240" w:lineRule="auto"/>
        <w:ind w:firstLine="540"/>
        <w:jc w:val="both"/>
        <w:rPr>
          <w:rFonts w:ascii="Times New Roman" w:hAnsi="Times New Roman" w:cs="Times New Roman"/>
          <w:sz w:val="24"/>
          <w:szCs w:val="24"/>
        </w:rPr>
      </w:pPr>
      <w:r w:rsidRPr="0002586C">
        <w:rPr>
          <w:rFonts w:ascii="Times New Roman" w:hAnsi="Times New Roman" w:cs="Times New Roman"/>
          <w:sz w:val="24"/>
          <w:szCs w:val="24"/>
        </w:rPr>
        <w:t>2. Утвердить прилагаемые номенклатуру и объемы резерва материальных ресурсов для ликвидации чрезвычайных ситуаций природного и техногенного характера (приложение 2).</w:t>
      </w:r>
    </w:p>
    <w:p w:rsidR="00185B04" w:rsidRPr="0002586C" w:rsidRDefault="00185B04" w:rsidP="00185B04">
      <w:pPr>
        <w:autoSpaceDE w:val="0"/>
        <w:autoSpaceDN w:val="0"/>
        <w:adjustRightInd w:val="0"/>
        <w:spacing w:after="0" w:line="240" w:lineRule="auto"/>
        <w:ind w:firstLine="540"/>
        <w:jc w:val="both"/>
        <w:rPr>
          <w:rFonts w:ascii="Times New Roman" w:hAnsi="Times New Roman" w:cs="Times New Roman"/>
          <w:sz w:val="24"/>
          <w:szCs w:val="24"/>
        </w:rPr>
      </w:pPr>
      <w:r w:rsidRPr="0002586C">
        <w:rPr>
          <w:rFonts w:ascii="Times New Roman" w:hAnsi="Times New Roman" w:cs="Times New Roman"/>
          <w:sz w:val="24"/>
          <w:szCs w:val="24"/>
        </w:rPr>
        <w:t>3. Установить, что создание, хранение и восполнение резерва материальных ресурсов для ликвидации чрезвычайных ситуаций производится за счет средств местного бюджета.</w:t>
      </w:r>
    </w:p>
    <w:p w:rsidR="00185B04" w:rsidRPr="0002586C" w:rsidRDefault="00185B04" w:rsidP="00185B04">
      <w:pPr>
        <w:autoSpaceDE w:val="0"/>
        <w:autoSpaceDN w:val="0"/>
        <w:adjustRightInd w:val="0"/>
        <w:spacing w:after="0" w:line="240" w:lineRule="auto"/>
        <w:ind w:firstLine="540"/>
        <w:jc w:val="both"/>
        <w:rPr>
          <w:rFonts w:ascii="Times New Roman" w:hAnsi="Times New Roman" w:cs="Times New Roman"/>
          <w:sz w:val="24"/>
          <w:szCs w:val="24"/>
        </w:rPr>
      </w:pPr>
      <w:r w:rsidRPr="0002586C">
        <w:rPr>
          <w:rFonts w:ascii="Times New Roman" w:hAnsi="Times New Roman" w:cs="Times New Roman"/>
          <w:sz w:val="24"/>
          <w:szCs w:val="24"/>
        </w:rPr>
        <w:t>4. Рекомендовать руководителям организаций:</w:t>
      </w:r>
    </w:p>
    <w:p w:rsidR="00185B04" w:rsidRPr="0002586C" w:rsidRDefault="00185B04" w:rsidP="00185B0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2586C">
        <w:rPr>
          <w:rFonts w:ascii="Times New Roman" w:hAnsi="Times New Roman" w:cs="Times New Roman"/>
          <w:sz w:val="24"/>
          <w:szCs w:val="24"/>
        </w:rPr>
        <w:t>создать соответствующие резервы материальных ресурсов для ликвидации чрезвычайных ситуаций;</w:t>
      </w:r>
      <w:proofErr w:type="gramEnd"/>
    </w:p>
    <w:p w:rsidR="00185B04" w:rsidRPr="0002586C" w:rsidRDefault="00185B04" w:rsidP="00185B04">
      <w:pPr>
        <w:autoSpaceDE w:val="0"/>
        <w:autoSpaceDN w:val="0"/>
        <w:adjustRightInd w:val="0"/>
        <w:spacing w:after="0" w:line="240" w:lineRule="auto"/>
        <w:ind w:firstLine="540"/>
        <w:jc w:val="both"/>
        <w:rPr>
          <w:rFonts w:ascii="Times New Roman" w:hAnsi="Times New Roman" w:cs="Times New Roman"/>
          <w:sz w:val="24"/>
          <w:szCs w:val="24"/>
        </w:rPr>
      </w:pPr>
      <w:r w:rsidRPr="0002586C">
        <w:rPr>
          <w:rFonts w:ascii="Times New Roman" w:hAnsi="Times New Roman" w:cs="Times New Roman"/>
          <w:sz w:val="24"/>
          <w:szCs w:val="24"/>
        </w:rPr>
        <w:t xml:space="preserve">представлять информацию о создании, накоплении и использовании резервов материальных ресурсов </w:t>
      </w:r>
      <w:proofErr w:type="gramStart"/>
      <w:r w:rsidRPr="0002586C">
        <w:rPr>
          <w:rFonts w:ascii="Times New Roman" w:hAnsi="Times New Roman" w:cs="Times New Roman"/>
          <w:sz w:val="24"/>
          <w:szCs w:val="24"/>
        </w:rPr>
        <w:t>в</w:t>
      </w:r>
      <w:proofErr w:type="gramEnd"/>
      <w:r w:rsidRPr="0002586C">
        <w:rPr>
          <w:rFonts w:ascii="Times New Roman" w:hAnsi="Times New Roman" w:cs="Times New Roman"/>
          <w:sz w:val="24"/>
          <w:szCs w:val="24"/>
        </w:rPr>
        <w:t xml:space="preserve"> </w:t>
      </w:r>
      <w:proofErr w:type="gramStart"/>
      <w:r w:rsidRPr="0002586C">
        <w:rPr>
          <w:rFonts w:ascii="Times New Roman" w:hAnsi="Times New Roman" w:cs="Times New Roman"/>
          <w:sz w:val="24"/>
          <w:szCs w:val="24"/>
        </w:rPr>
        <w:t>Администрация</w:t>
      </w:r>
      <w:proofErr w:type="gramEnd"/>
      <w:r w:rsidRPr="0002586C">
        <w:rPr>
          <w:rFonts w:ascii="Times New Roman" w:hAnsi="Times New Roman" w:cs="Times New Roman"/>
          <w:sz w:val="24"/>
          <w:szCs w:val="24"/>
        </w:rPr>
        <w:t xml:space="preserve"> Сельского поселения «</w:t>
      </w:r>
      <w:proofErr w:type="spellStart"/>
      <w:r w:rsidRPr="0002586C">
        <w:rPr>
          <w:rFonts w:ascii="Times New Roman" w:hAnsi="Times New Roman" w:cs="Times New Roman"/>
          <w:sz w:val="24"/>
          <w:szCs w:val="24"/>
        </w:rPr>
        <w:t>Тельвисочный</w:t>
      </w:r>
      <w:proofErr w:type="spellEnd"/>
      <w:r w:rsidRPr="0002586C">
        <w:rPr>
          <w:rFonts w:ascii="Times New Roman" w:hAnsi="Times New Roman" w:cs="Times New Roman"/>
          <w:sz w:val="24"/>
          <w:szCs w:val="24"/>
        </w:rPr>
        <w:t xml:space="preserve"> сельсовет» Заполярного района Ненецкого автономного округа до 1 раз в полугодие к 5 числу, следующему за отчетным месяцем.</w:t>
      </w:r>
    </w:p>
    <w:p w:rsidR="00185B04" w:rsidRPr="0002586C" w:rsidRDefault="00185B04" w:rsidP="00185B04">
      <w:pPr>
        <w:autoSpaceDE w:val="0"/>
        <w:autoSpaceDN w:val="0"/>
        <w:adjustRightInd w:val="0"/>
        <w:spacing w:after="0" w:line="240" w:lineRule="auto"/>
        <w:ind w:firstLine="540"/>
        <w:jc w:val="both"/>
        <w:rPr>
          <w:rFonts w:ascii="Times New Roman" w:hAnsi="Times New Roman" w:cs="Times New Roman"/>
          <w:sz w:val="24"/>
          <w:szCs w:val="24"/>
        </w:rPr>
      </w:pPr>
      <w:r w:rsidRPr="0002586C">
        <w:rPr>
          <w:rFonts w:ascii="Times New Roman" w:hAnsi="Times New Roman" w:cs="Times New Roman"/>
          <w:sz w:val="24"/>
          <w:szCs w:val="24"/>
        </w:rPr>
        <w:lastRenderedPageBreak/>
        <w:t>5. Администрации Сельского поселения «</w:t>
      </w:r>
      <w:proofErr w:type="spellStart"/>
      <w:r w:rsidRPr="0002586C">
        <w:rPr>
          <w:rFonts w:ascii="Times New Roman" w:hAnsi="Times New Roman" w:cs="Times New Roman"/>
          <w:sz w:val="24"/>
          <w:szCs w:val="24"/>
        </w:rPr>
        <w:t>Тельвисочный</w:t>
      </w:r>
      <w:proofErr w:type="spellEnd"/>
      <w:r w:rsidRPr="0002586C">
        <w:rPr>
          <w:rFonts w:ascii="Times New Roman" w:hAnsi="Times New Roman" w:cs="Times New Roman"/>
          <w:sz w:val="24"/>
          <w:szCs w:val="24"/>
        </w:rPr>
        <w:t xml:space="preserve"> сельсовет» Заполярного района Ненецкого автономного округа информировать орган исполнительной власти субъекта Российской Федерации и Главное управление МЧС России по субъекту Российской Федерации два раза в год.</w:t>
      </w:r>
    </w:p>
    <w:p w:rsidR="00185B04" w:rsidRPr="0002586C" w:rsidRDefault="00185B04" w:rsidP="00185B04">
      <w:pPr>
        <w:autoSpaceDE w:val="0"/>
        <w:autoSpaceDN w:val="0"/>
        <w:adjustRightInd w:val="0"/>
        <w:spacing w:after="0" w:line="240" w:lineRule="auto"/>
        <w:ind w:firstLine="540"/>
        <w:jc w:val="both"/>
        <w:rPr>
          <w:rFonts w:ascii="Times New Roman" w:hAnsi="Times New Roman" w:cs="Times New Roman"/>
          <w:sz w:val="24"/>
          <w:szCs w:val="24"/>
        </w:rPr>
      </w:pPr>
      <w:r w:rsidRPr="0002586C">
        <w:rPr>
          <w:rFonts w:ascii="Times New Roman" w:hAnsi="Times New Roman" w:cs="Times New Roman"/>
          <w:sz w:val="24"/>
          <w:szCs w:val="24"/>
        </w:rPr>
        <w:t xml:space="preserve">6. </w:t>
      </w:r>
      <w:proofErr w:type="gramStart"/>
      <w:r w:rsidRPr="0002586C">
        <w:rPr>
          <w:rFonts w:ascii="Times New Roman" w:hAnsi="Times New Roman" w:cs="Times New Roman"/>
          <w:sz w:val="24"/>
          <w:szCs w:val="24"/>
        </w:rPr>
        <w:t>Контроль за</w:t>
      </w:r>
      <w:proofErr w:type="gramEnd"/>
      <w:r w:rsidRPr="0002586C">
        <w:rPr>
          <w:rFonts w:ascii="Times New Roman" w:hAnsi="Times New Roman" w:cs="Times New Roman"/>
          <w:sz w:val="24"/>
          <w:szCs w:val="24"/>
        </w:rPr>
        <w:t xml:space="preserve"> исполнением настоящего постановления оставляю за собой.</w:t>
      </w:r>
    </w:p>
    <w:p w:rsidR="00185B04" w:rsidRPr="0002586C" w:rsidRDefault="00185B04" w:rsidP="00185B04">
      <w:pPr>
        <w:autoSpaceDE w:val="0"/>
        <w:autoSpaceDN w:val="0"/>
        <w:adjustRightInd w:val="0"/>
        <w:spacing w:after="0" w:line="240" w:lineRule="auto"/>
        <w:jc w:val="both"/>
        <w:rPr>
          <w:rFonts w:ascii="Times New Roman" w:hAnsi="Times New Roman" w:cs="Times New Roman"/>
          <w:sz w:val="24"/>
          <w:szCs w:val="24"/>
        </w:rPr>
      </w:pPr>
    </w:p>
    <w:p w:rsidR="00185B04" w:rsidRPr="0002586C" w:rsidRDefault="00185B04" w:rsidP="00185B04">
      <w:pPr>
        <w:pStyle w:val="ab"/>
        <w:jc w:val="both"/>
        <w:rPr>
          <w:rFonts w:ascii="Times New Roman" w:hAnsi="Times New Roman" w:cs="Times New Roman"/>
          <w:sz w:val="24"/>
          <w:szCs w:val="24"/>
        </w:rPr>
      </w:pPr>
    </w:p>
    <w:p w:rsidR="00185B04" w:rsidRPr="0002586C" w:rsidRDefault="00185B04" w:rsidP="00185B04">
      <w:pPr>
        <w:pStyle w:val="ab"/>
        <w:jc w:val="both"/>
        <w:rPr>
          <w:rFonts w:ascii="Times New Roman" w:hAnsi="Times New Roman" w:cs="Times New Roman"/>
          <w:sz w:val="24"/>
          <w:szCs w:val="24"/>
        </w:rPr>
      </w:pPr>
      <w:r w:rsidRPr="0002586C">
        <w:rPr>
          <w:rFonts w:ascii="Times New Roman" w:hAnsi="Times New Roman" w:cs="Times New Roman"/>
          <w:sz w:val="24"/>
          <w:szCs w:val="24"/>
        </w:rPr>
        <w:t>И. о. Главы администрации</w:t>
      </w:r>
    </w:p>
    <w:p w:rsidR="00185B04" w:rsidRPr="0002586C" w:rsidRDefault="00185B04" w:rsidP="00185B04">
      <w:pPr>
        <w:pStyle w:val="ab"/>
        <w:jc w:val="both"/>
        <w:rPr>
          <w:rFonts w:ascii="Times New Roman" w:hAnsi="Times New Roman" w:cs="Times New Roman"/>
          <w:sz w:val="24"/>
          <w:szCs w:val="24"/>
        </w:rPr>
      </w:pPr>
      <w:r w:rsidRPr="0002586C">
        <w:rPr>
          <w:rFonts w:ascii="Times New Roman" w:hAnsi="Times New Roman" w:cs="Times New Roman"/>
          <w:sz w:val="24"/>
          <w:szCs w:val="24"/>
        </w:rPr>
        <w:t xml:space="preserve">Сельского поселения </w:t>
      </w:r>
    </w:p>
    <w:p w:rsidR="00185B04" w:rsidRPr="0002586C" w:rsidRDefault="00185B04" w:rsidP="00185B04">
      <w:pPr>
        <w:pStyle w:val="ab"/>
        <w:jc w:val="both"/>
        <w:rPr>
          <w:rFonts w:ascii="Times New Roman" w:hAnsi="Times New Roman" w:cs="Times New Roman"/>
          <w:sz w:val="24"/>
          <w:szCs w:val="24"/>
        </w:rPr>
      </w:pPr>
      <w:r w:rsidRPr="0002586C">
        <w:rPr>
          <w:rFonts w:ascii="Times New Roman" w:hAnsi="Times New Roman" w:cs="Times New Roman"/>
          <w:sz w:val="24"/>
          <w:szCs w:val="24"/>
        </w:rPr>
        <w:t>«</w:t>
      </w:r>
      <w:proofErr w:type="spellStart"/>
      <w:r w:rsidRPr="0002586C">
        <w:rPr>
          <w:rFonts w:ascii="Times New Roman" w:hAnsi="Times New Roman" w:cs="Times New Roman"/>
          <w:sz w:val="24"/>
          <w:szCs w:val="24"/>
        </w:rPr>
        <w:t>Тельвисочный</w:t>
      </w:r>
      <w:proofErr w:type="spellEnd"/>
      <w:r w:rsidRPr="0002586C">
        <w:rPr>
          <w:rFonts w:ascii="Times New Roman" w:hAnsi="Times New Roman" w:cs="Times New Roman"/>
          <w:sz w:val="24"/>
          <w:szCs w:val="24"/>
        </w:rPr>
        <w:t xml:space="preserve"> сельсовет» ЗР НАО                                                   Л. А. </w:t>
      </w:r>
      <w:proofErr w:type="spellStart"/>
      <w:r w:rsidRPr="0002586C">
        <w:rPr>
          <w:rFonts w:ascii="Times New Roman" w:hAnsi="Times New Roman" w:cs="Times New Roman"/>
          <w:sz w:val="24"/>
          <w:szCs w:val="24"/>
        </w:rPr>
        <w:t>Хаймина</w:t>
      </w:r>
      <w:proofErr w:type="spellEnd"/>
    </w:p>
    <w:p w:rsidR="00185B04" w:rsidRPr="0002586C" w:rsidRDefault="00185B04" w:rsidP="00185B04">
      <w:pPr>
        <w:pStyle w:val="ab"/>
        <w:jc w:val="both"/>
        <w:rPr>
          <w:rFonts w:ascii="Times New Roman" w:hAnsi="Times New Roman" w:cs="Times New Roman"/>
          <w:sz w:val="24"/>
          <w:szCs w:val="24"/>
        </w:rPr>
      </w:pPr>
    </w:p>
    <w:p w:rsidR="00185B04" w:rsidRPr="0002586C" w:rsidRDefault="00185B04" w:rsidP="00185B04">
      <w:pPr>
        <w:autoSpaceDE w:val="0"/>
        <w:autoSpaceDN w:val="0"/>
        <w:adjustRightInd w:val="0"/>
        <w:spacing w:after="0" w:line="240" w:lineRule="auto"/>
        <w:jc w:val="right"/>
        <w:outlineLvl w:val="0"/>
        <w:rPr>
          <w:rFonts w:ascii="Times New Roman" w:eastAsia="Calibri" w:hAnsi="Times New Roman" w:cs="Times New Roman"/>
          <w:sz w:val="24"/>
          <w:szCs w:val="24"/>
          <w:lang w:eastAsia="en-US"/>
        </w:rPr>
      </w:pPr>
    </w:p>
    <w:p w:rsidR="00185B04" w:rsidRPr="0002586C" w:rsidRDefault="00185B04" w:rsidP="00185B04">
      <w:pPr>
        <w:autoSpaceDE w:val="0"/>
        <w:autoSpaceDN w:val="0"/>
        <w:adjustRightInd w:val="0"/>
        <w:spacing w:after="0" w:line="240" w:lineRule="auto"/>
        <w:jc w:val="right"/>
        <w:outlineLvl w:val="0"/>
        <w:rPr>
          <w:rFonts w:ascii="Times New Roman" w:eastAsia="Calibri" w:hAnsi="Times New Roman" w:cs="Times New Roman"/>
          <w:sz w:val="24"/>
          <w:szCs w:val="24"/>
          <w:lang w:eastAsia="en-US"/>
        </w:rPr>
      </w:pPr>
      <w:r w:rsidRPr="0002586C">
        <w:rPr>
          <w:rFonts w:ascii="Times New Roman" w:eastAsia="Calibri" w:hAnsi="Times New Roman" w:cs="Times New Roman"/>
          <w:sz w:val="24"/>
          <w:szCs w:val="24"/>
          <w:lang w:eastAsia="en-US"/>
        </w:rPr>
        <w:t>Приложение №1</w:t>
      </w:r>
    </w:p>
    <w:p w:rsidR="00185B04" w:rsidRPr="0002586C" w:rsidRDefault="00185B04" w:rsidP="00185B04">
      <w:pPr>
        <w:autoSpaceDE w:val="0"/>
        <w:autoSpaceDN w:val="0"/>
        <w:adjustRightInd w:val="0"/>
        <w:spacing w:after="0" w:line="240" w:lineRule="auto"/>
        <w:jc w:val="right"/>
        <w:outlineLvl w:val="0"/>
        <w:rPr>
          <w:rFonts w:ascii="Times New Roman" w:eastAsia="Calibri" w:hAnsi="Times New Roman" w:cs="Times New Roman"/>
          <w:sz w:val="24"/>
          <w:szCs w:val="24"/>
          <w:lang w:eastAsia="en-US"/>
        </w:rPr>
      </w:pPr>
      <w:r w:rsidRPr="0002586C">
        <w:rPr>
          <w:rFonts w:ascii="Times New Roman" w:eastAsia="Calibri" w:hAnsi="Times New Roman" w:cs="Times New Roman"/>
          <w:sz w:val="24"/>
          <w:szCs w:val="24"/>
          <w:lang w:eastAsia="en-US"/>
        </w:rPr>
        <w:t>к постановлению Администрации</w:t>
      </w:r>
    </w:p>
    <w:p w:rsidR="00185B04" w:rsidRPr="0002586C" w:rsidRDefault="00185B04" w:rsidP="00185B04">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02586C">
        <w:rPr>
          <w:rFonts w:ascii="Times New Roman" w:eastAsia="Calibri" w:hAnsi="Times New Roman" w:cs="Times New Roman"/>
          <w:sz w:val="24"/>
          <w:szCs w:val="24"/>
          <w:lang w:eastAsia="en-US"/>
        </w:rPr>
        <w:t>Сельского поселения</w:t>
      </w:r>
    </w:p>
    <w:p w:rsidR="00185B04" w:rsidRPr="0002586C" w:rsidRDefault="00185B04" w:rsidP="00185B04">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02586C">
        <w:rPr>
          <w:rFonts w:ascii="Times New Roman" w:eastAsia="Calibri" w:hAnsi="Times New Roman" w:cs="Times New Roman"/>
          <w:sz w:val="24"/>
          <w:szCs w:val="24"/>
          <w:lang w:eastAsia="en-US"/>
        </w:rPr>
        <w:t>«</w:t>
      </w:r>
      <w:proofErr w:type="spellStart"/>
      <w:r w:rsidRPr="0002586C">
        <w:rPr>
          <w:rFonts w:ascii="Times New Roman" w:eastAsia="Calibri" w:hAnsi="Times New Roman" w:cs="Times New Roman"/>
          <w:sz w:val="24"/>
          <w:szCs w:val="24"/>
          <w:lang w:eastAsia="en-US"/>
        </w:rPr>
        <w:t>Тельвисочный</w:t>
      </w:r>
      <w:proofErr w:type="spellEnd"/>
      <w:r w:rsidRPr="0002586C">
        <w:rPr>
          <w:rFonts w:ascii="Times New Roman" w:eastAsia="Calibri" w:hAnsi="Times New Roman" w:cs="Times New Roman"/>
          <w:sz w:val="24"/>
          <w:szCs w:val="24"/>
          <w:lang w:eastAsia="en-US"/>
        </w:rPr>
        <w:t xml:space="preserve"> сельсовет» ЗР НАО</w:t>
      </w:r>
    </w:p>
    <w:p w:rsidR="00185B04" w:rsidRPr="0002586C" w:rsidRDefault="00185B04" w:rsidP="00185B04">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02586C">
        <w:rPr>
          <w:rFonts w:ascii="Times New Roman" w:eastAsia="Calibri" w:hAnsi="Times New Roman" w:cs="Times New Roman"/>
          <w:sz w:val="24"/>
          <w:szCs w:val="24"/>
          <w:lang w:eastAsia="en-US"/>
        </w:rPr>
        <w:t>от 09.06.2022 г. № 68</w:t>
      </w:r>
    </w:p>
    <w:p w:rsidR="00185B04" w:rsidRPr="0002586C" w:rsidRDefault="00185B04" w:rsidP="00185B04">
      <w:pPr>
        <w:autoSpaceDE w:val="0"/>
        <w:autoSpaceDN w:val="0"/>
        <w:adjustRightInd w:val="0"/>
        <w:spacing w:after="0" w:line="240" w:lineRule="auto"/>
        <w:ind w:firstLine="540"/>
        <w:jc w:val="both"/>
        <w:outlineLvl w:val="0"/>
        <w:rPr>
          <w:rFonts w:ascii="Times New Roman" w:eastAsia="Calibri" w:hAnsi="Times New Roman" w:cs="Times New Roman"/>
          <w:sz w:val="24"/>
          <w:szCs w:val="24"/>
        </w:rPr>
      </w:pPr>
    </w:p>
    <w:p w:rsidR="00185B04" w:rsidRPr="0002586C" w:rsidRDefault="00185B04" w:rsidP="00185B04">
      <w:pPr>
        <w:autoSpaceDE w:val="0"/>
        <w:autoSpaceDN w:val="0"/>
        <w:adjustRightInd w:val="0"/>
        <w:spacing w:after="0" w:line="240" w:lineRule="auto"/>
        <w:jc w:val="center"/>
        <w:rPr>
          <w:rFonts w:ascii="Times New Roman" w:hAnsi="Times New Roman" w:cs="Times New Roman"/>
          <w:b/>
          <w:sz w:val="24"/>
          <w:szCs w:val="24"/>
        </w:rPr>
      </w:pPr>
      <w:r w:rsidRPr="0002586C">
        <w:rPr>
          <w:rFonts w:ascii="Times New Roman" w:hAnsi="Times New Roman" w:cs="Times New Roman"/>
          <w:b/>
          <w:sz w:val="24"/>
          <w:szCs w:val="24"/>
        </w:rPr>
        <w:t>Порядок</w:t>
      </w:r>
    </w:p>
    <w:p w:rsidR="00185B04" w:rsidRPr="0002586C" w:rsidRDefault="00185B04" w:rsidP="00185B04">
      <w:pPr>
        <w:autoSpaceDE w:val="0"/>
        <w:autoSpaceDN w:val="0"/>
        <w:adjustRightInd w:val="0"/>
        <w:spacing w:after="0" w:line="240" w:lineRule="auto"/>
        <w:jc w:val="center"/>
        <w:rPr>
          <w:rFonts w:ascii="Times New Roman" w:hAnsi="Times New Roman" w:cs="Times New Roman"/>
          <w:b/>
          <w:sz w:val="24"/>
          <w:szCs w:val="24"/>
        </w:rPr>
      </w:pPr>
      <w:r w:rsidRPr="0002586C">
        <w:rPr>
          <w:rFonts w:ascii="Times New Roman" w:hAnsi="Times New Roman" w:cs="Times New Roman"/>
          <w:b/>
          <w:sz w:val="24"/>
          <w:szCs w:val="24"/>
        </w:rPr>
        <w:t>создания, хранения, использования и восполнения резерва</w:t>
      </w:r>
    </w:p>
    <w:p w:rsidR="00185B04" w:rsidRPr="0002586C" w:rsidRDefault="00185B04" w:rsidP="00185B04">
      <w:pPr>
        <w:autoSpaceDE w:val="0"/>
        <w:autoSpaceDN w:val="0"/>
        <w:adjustRightInd w:val="0"/>
        <w:spacing w:after="0" w:line="240" w:lineRule="auto"/>
        <w:jc w:val="center"/>
        <w:rPr>
          <w:rFonts w:ascii="Times New Roman" w:hAnsi="Times New Roman" w:cs="Times New Roman"/>
          <w:b/>
          <w:sz w:val="24"/>
          <w:szCs w:val="24"/>
        </w:rPr>
      </w:pPr>
      <w:r w:rsidRPr="0002586C">
        <w:rPr>
          <w:rFonts w:ascii="Times New Roman" w:hAnsi="Times New Roman" w:cs="Times New Roman"/>
          <w:b/>
          <w:sz w:val="24"/>
          <w:szCs w:val="24"/>
        </w:rPr>
        <w:t>материальных ресурсов для ликвидации чрезвычайных ситуаций</w:t>
      </w:r>
    </w:p>
    <w:p w:rsidR="00185B04" w:rsidRPr="0002586C" w:rsidRDefault="00185B04" w:rsidP="00185B04">
      <w:pPr>
        <w:autoSpaceDE w:val="0"/>
        <w:autoSpaceDN w:val="0"/>
        <w:adjustRightInd w:val="0"/>
        <w:spacing w:after="0" w:line="240" w:lineRule="auto"/>
        <w:jc w:val="center"/>
        <w:rPr>
          <w:rFonts w:ascii="Times New Roman" w:hAnsi="Times New Roman" w:cs="Times New Roman"/>
          <w:b/>
          <w:sz w:val="24"/>
          <w:szCs w:val="24"/>
        </w:rPr>
      </w:pPr>
      <w:r w:rsidRPr="0002586C">
        <w:rPr>
          <w:rFonts w:ascii="Times New Roman" w:hAnsi="Times New Roman" w:cs="Times New Roman"/>
          <w:b/>
          <w:sz w:val="24"/>
          <w:szCs w:val="24"/>
        </w:rPr>
        <w:t>природного и техногенного характера на территории Сельского поселения «</w:t>
      </w:r>
      <w:proofErr w:type="spellStart"/>
      <w:r w:rsidRPr="0002586C">
        <w:rPr>
          <w:rFonts w:ascii="Times New Roman" w:hAnsi="Times New Roman" w:cs="Times New Roman"/>
          <w:b/>
          <w:sz w:val="24"/>
          <w:szCs w:val="24"/>
        </w:rPr>
        <w:t>Тельвисочный</w:t>
      </w:r>
      <w:proofErr w:type="spellEnd"/>
      <w:r w:rsidRPr="0002586C">
        <w:rPr>
          <w:rFonts w:ascii="Times New Roman" w:hAnsi="Times New Roman" w:cs="Times New Roman"/>
          <w:b/>
          <w:sz w:val="24"/>
          <w:szCs w:val="24"/>
        </w:rPr>
        <w:t xml:space="preserve"> сельсовет» Заполярного района </w:t>
      </w:r>
    </w:p>
    <w:p w:rsidR="00185B04" w:rsidRPr="0002586C" w:rsidRDefault="00185B04" w:rsidP="00185B04">
      <w:pPr>
        <w:autoSpaceDE w:val="0"/>
        <w:autoSpaceDN w:val="0"/>
        <w:adjustRightInd w:val="0"/>
        <w:spacing w:after="0" w:line="240" w:lineRule="auto"/>
        <w:jc w:val="center"/>
        <w:rPr>
          <w:rFonts w:ascii="Times New Roman" w:hAnsi="Times New Roman" w:cs="Times New Roman"/>
          <w:b/>
          <w:sz w:val="24"/>
          <w:szCs w:val="24"/>
        </w:rPr>
      </w:pPr>
      <w:r w:rsidRPr="0002586C">
        <w:rPr>
          <w:rFonts w:ascii="Times New Roman" w:hAnsi="Times New Roman" w:cs="Times New Roman"/>
          <w:b/>
          <w:sz w:val="24"/>
          <w:szCs w:val="24"/>
        </w:rPr>
        <w:t>Ненецкого автономного округа.</w:t>
      </w:r>
    </w:p>
    <w:p w:rsidR="00185B04" w:rsidRPr="0002586C" w:rsidRDefault="00185B04" w:rsidP="00185B04">
      <w:pPr>
        <w:autoSpaceDE w:val="0"/>
        <w:autoSpaceDN w:val="0"/>
        <w:adjustRightInd w:val="0"/>
        <w:spacing w:after="0" w:line="240" w:lineRule="auto"/>
        <w:ind w:firstLine="540"/>
        <w:jc w:val="both"/>
        <w:rPr>
          <w:rFonts w:ascii="Times New Roman" w:hAnsi="Times New Roman" w:cs="Times New Roman"/>
          <w:sz w:val="24"/>
          <w:szCs w:val="24"/>
        </w:rPr>
      </w:pPr>
    </w:p>
    <w:p w:rsidR="00185B04" w:rsidRPr="0002586C" w:rsidRDefault="00185B04" w:rsidP="00185B04">
      <w:pPr>
        <w:autoSpaceDE w:val="0"/>
        <w:autoSpaceDN w:val="0"/>
        <w:adjustRightInd w:val="0"/>
        <w:spacing w:after="0" w:line="240" w:lineRule="auto"/>
        <w:ind w:firstLine="540"/>
        <w:jc w:val="both"/>
        <w:rPr>
          <w:rFonts w:ascii="Times New Roman" w:hAnsi="Times New Roman" w:cs="Times New Roman"/>
          <w:sz w:val="24"/>
          <w:szCs w:val="24"/>
        </w:rPr>
      </w:pPr>
      <w:r w:rsidRPr="0002586C">
        <w:rPr>
          <w:rFonts w:ascii="Times New Roman" w:hAnsi="Times New Roman" w:cs="Times New Roman"/>
          <w:sz w:val="24"/>
          <w:szCs w:val="24"/>
        </w:rPr>
        <w:t>1. Настоящий Порядок разработан в соответствии с Федеральным законом от 21.12.1994 № 68-ФЗ «О защите населения и территорий от чрезвычайных ситуаций природного и техногенного характера» и определяет основные принципы создания, хранения, использования и восполнения резерва материальных ресурсов для ликвидации чрезвычайных ситуаций природного и техногенного характера (далее - Резерв).</w:t>
      </w:r>
    </w:p>
    <w:p w:rsidR="00185B04" w:rsidRPr="0002586C" w:rsidRDefault="00185B04" w:rsidP="00185B04">
      <w:pPr>
        <w:autoSpaceDE w:val="0"/>
        <w:autoSpaceDN w:val="0"/>
        <w:adjustRightInd w:val="0"/>
        <w:spacing w:after="0" w:line="240" w:lineRule="auto"/>
        <w:ind w:firstLine="540"/>
        <w:jc w:val="both"/>
        <w:rPr>
          <w:rFonts w:ascii="Times New Roman" w:hAnsi="Times New Roman" w:cs="Times New Roman"/>
          <w:sz w:val="24"/>
          <w:szCs w:val="24"/>
        </w:rPr>
      </w:pPr>
      <w:r w:rsidRPr="0002586C">
        <w:rPr>
          <w:rFonts w:ascii="Times New Roman" w:hAnsi="Times New Roman" w:cs="Times New Roman"/>
          <w:sz w:val="24"/>
          <w:szCs w:val="24"/>
        </w:rPr>
        <w:t xml:space="preserve">2. </w:t>
      </w:r>
      <w:proofErr w:type="gramStart"/>
      <w:r w:rsidRPr="0002586C">
        <w:rPr>
          <w:rFonts w:ascii="Times New Roman" w:hAnsi="Times New Roman" w:cs="Times New Roman"/>
          <w:sz w:val="24"/>
          <w:szCs w:val="24"/>
        </w:rPr>
        <w:t>Резерв создается заблаговременно в целях экстренного привлечения необходимых средств для ликвидации чрезвычайных ситуаций, в том числе для организации первоочередного жизнеобеспечения населения, развертывания и содержания пунктов временного размещения и питания пострадавшего населения, оказания им помощи, обеспечения аварийно-спасательных и аварийно-восстановительных работ в случае возникновения чрезвычайных ситуаций, оснащения аварийно-спасательных формирований (служб) (в том числе нештатных) при проведении аварийно-спасательных и других неотложных работ.</w:t>
      </w:r>
      <w:proofErr w:type="gramEnd"/>
    </w:p>
    <w:p w:rsidR="00185B04" w:rsidRPr="0002586C" w:rsidRDefault="00185B04" w:rsidP="00185B04">
      <w:pPr>
        <w:autoSpaceDE w:val="0"/>
        <w:autoSpaceDN w:val="0"/>
        <w:adjustRightInd w:val="0"/>
        <w:spacing w:after="0" w:line="240" w:lineRule="auto"/>
        <w:ind w:firstLine="540"/>
        <w:jc w:val="both"/>
        <w:rPr>
          <w:rFonts w:ascii="Times New Roman" w:hAnsi="Times New Roman" w:cs="Times New Roman"/>
          <w:sz w:val="24"/>
          <w:szCs w:val="24"/>
        </w:rPr>
      </w:pPr>
      <w:r w:rsidRPr="0002586C">
        <w:rPr>
          <w:rFonts w:ascii="Times New Roman" w:hAnsi="Times New Roman" w:cs="Times New Roman"/>
          <w:sz w:val="24"/>
          <w:szCs w:val="24"/>
        </w:rPr>
        <w:t>3. Резе</w:t>
      </w:r>
      <w:proofErr w:type="gramStart"/>
      <w:r w:rsidRPr="0002586C">
        <w:rPr>
          <w:rFonts w:ascii="Times New Roman" w:hAnsi="Times New Roman" w:cs="Times New Roman"/>
          <w:sz w:val="24"/>
          <w:szCs w:val="24"/>
        </w:rPr>
        <w:t>рв вкл</w:t>
      </w:r>
      <w:proofErr w:type="gramEnd"/>
      <w:r w:rsidRPr="0002586C">
        <w:rPr>
          <w:rFonts w:ascii="Times New Roman" w:hAnsi="Times New Roman" w:cs="Times New Roman"/>
          <w:sz w:val="24"/>
          <w:szCs w:val="24"/>
        </w:rPr>
        <w:t>ючает продовольствие, вещевое имущество, предметы первой необходимости, строительные материалы, лекарственные препараты и медицинские изделия, нефтепродукты и другие материальные ресурсы.</w:t>
      </w:r>
    </w:p>
    <w:p w:rsidR="00185B04" w:rsidRPr="0002586C" w:rsidRDefault="00185B04" w:rsidP="00185B04">
      <w:pPr>
        <w:autoSpaceDE w:val="0"/>
        <w:autoSpaceDN w:val="0"/>
        <w:adjustRightInd w:val="0"/>
        <w:spacing w:after="0" w:line="240" w:lineRule="auto"/>
        <w:ind w:firstLine="540"/>
        <w:jc w:val="both"/>
        <w:rPr>
          <w:rFonts w:ascii="Times New Roman" w:hAnsi="Times New Roman" w:cs="Times New Roman"/>
          <w:sz w:val="24"/>
          <w:szCs w:val="24"/>
        </w:rPr>
      </w:pPr>
      <w:r w:rsidRPr="0002586C">
        <w:rPr>
          <w:rFonts w:ascii="Times New Roman" w:hAnsi="Times New Roman" w:cs="Times New Roman"/>
          <w:sz w:val="24"/>
          <w:szCs w:val="24"/>
        </w:rPr>
        <w:t>4. Номенклатура и объемы материальных ресурсов Резерва утверждаются Администрацией Сельского поселения «</w:t>
      </w:r>
      <w:proofErr w:type="spellStart"/>
      <w:r w:rsidRPr="0002586C">
        <w:rPr>
          <w:rFonts w:ascii="Times New Roman" w:hAnsi="Times New Roman" w:cs="Times New Roman"/>
          <w:sz w:val="24"/>
          <w:szCs w:val="24"/>
        </w:rPr>
        <w:t>Тельвисочный</w:t>
      </w:r>
      <w:proofErr w:type="spellEnd"/>
      <w:r w:rsidRPr="0002586C">
        <w:rPr>
          <w:rFonts w:ascii="Times New Roman" w:hAnsi="Times New Roman" w:cs="Times New Roman"/>
          <w:sz w:val="24"/>
          <w:szCs w:val="24"/>
        </w:rPr>
        <w:t xml:space="preserve"> сельсовет» Заполярного района Ненецкого автономного округа и устанавливаются исходя из прогнозируемых видов и масштабов чрезвычайных ситуаций, предполагаемого объема работ по их ликвидации, а также максимально возможного использования имеющихся сил и сре</w:t>
      </w:r>
      <w:proofErr w:type="gramStart"/>
      <w:r w:rsidRPr="0002586C">
        <w:rPr>
          <w:rFonts w:ascii="Times New Roman" w:hAnsi="Times New Roman" w:cs="Times New Roman"/>
          <w:sz w:val="24"/>
          <w:szCs w:val="24"/>
        </w:rPr>
        <w:t>дств дл</w:t>
      </w:r>
      <w:proofErr w:type="gramEnd"/>
      <w:r w:rsidRPr="0002586C">
        <w:rPr>
          <w:rFonts w:ascii="Times New Roman" w:hAnsi="Times New Roman" w:cs="Times New Roman"/>
          <w:sz w:val="24"/>
          <w:szCs w:val="24"/>
        </w:rPr>
        <w:t>я ликвидации чрезвычайных ситуаций.</w:t>
      </w:r>
    </w:p>
    <w:p w:rsidR="00185B04" w:rsidRPr="0002586C" w:rsidRDefault="00185B04" w:rsidP="00185B04">
      <w:pPr>
        <w:autoSpaceDE w:val="0"/>
        <w:autoSpaceDN w:val="0"/>
        <w:adjustRightInd w:val="0"/>
        <w:spacing w:after="0" w:line="240" w:lineRule="auto"/>
        <w:ind w:firstLine="540"/>
        <w:jc w:val="both"/>
        <w:rPr>
          <w:rFonts w:ascii="Times New Roman" w:hAnsi="Times New Roman" w:cs="Times New Roman"/>
          <w:sz w:val="24"/>
          <w:szCs w:val="24"/>
        </w:rPr>
      </w:pPr>
      <w:r w:rsidRPr="0002586C">
        <w:rPr>
          <w:rFonts w:ascii="Times New Roman" w:hAnsi="Times New Roman" w:cs="Times New Roman"/>
          <w:sz w:val="24"/>
          <w:szCs w:val="24"/>
        </w:rPr>
        <w:t>5. Создание, хранение и восполнение Резерва осуществляется за счет средств бюджета Сельского поселения «</w:t>
      </w:r>
      <w:proofErr w:type="spellStart"/>
      <w:r w:rsidRPr="0002586C">
        <w:rPr>
          <w:rFonts w:ascii="Times New Roman" w:hAnsi="Times New Roman" w:cs="Times New Roman"/>
          <w:sz w:val="24"/>
          <w:szCs w:val="24"/>
        </w:rPr>
        <w:t>Тельвисочный</w:t>
      </w:r>
      <w:proofErr w:type="spellEnd"/>
      <w:r w:rsidRPr="0002586C">
        <w:rPr>
          <w:rFonts w:ascii="Times New Roman" w:hAnsi="Times New Roman" w:cs="Times New Roman"/>
          <w:sz w:val="24"/>
          <w:szCs w:val="24"/>
        </w:rPr>
        <w:t xml:space="preserve"> сельсовет» Заполярного района Ненецкого автономного округа, а также за счет внебюджетных источников.</w:t>
      </w:r>
    </w:p>
    <w:p w:rsidR="00185B04" w:rsidRPr="0002586C" w:rsidRDefault="00185B04" w:rsidP="00185B04">
      <w:pPr>
        <w:autoSpaceDE w:val="0"/>
        <w:autoSpaceDN w:val="0"/>
        <w:adjustRightInd w:val="0"/>
        <w:spacing w:after="0" w:line="240" w:lineRule="auto"/>
        <w:ind w:firstLine="540"/>
        <w:jc w:val="both"/>
        <w:rPr>
          <w:rFonts w:ascii="Times New Roman" w:hAnsi="Times New Roman" w:cs="Times New Roman"/>
          <w:sz w:val="24"/>
          <w:szCs w:val="24"/>
        </w:rPr>
      </w:pPr>
      <w:r w:rsidRPr="0002586C">
        <w:rPr>
          <w:rFonts w:ascii="Times New Roman" w:hAnsi="Times New Roman" w:cs="Times New Roman"/>
          <w:sz w:val="24"/>
          <w:szCs w:val="24"/>
        </w:rPr>
        <w:t>6. Объем финансовых средств, необходимых для приобретения материальных ресурсов Резерва, определяется с учетом возможного изменения рыночных цен на материальные ресурсы, а также расходов, связанных с формированием, размещением, хранением и восполнением Резерва.</w:t>
      </w:r>
    </w:p>
    <w:p w:rsidR="00185B04" w:rsidRPr="0002586C" w:rsidRDefault="00185B04" w:rsidP="00185B04">
      <w:pPr>
        <w:autoSpaceDE w:val="0"/>
        <w:autoSpaceDN w:val="0"/>
        <w:adjustRightInd w:val="0"/>
        <w:spacing w:after="0" w:line="240" w:lineRule="auto"/>
        <w:ind w:firstLine="540"/>
        <w:jc w:val="both"/>
        <w:rPr>
          <w:rFonts w:ascii="Times New Roman" w:hAnsi="Times New Roman" w:cs="Times New Roman"/>
          <w:sz w:val="24"/>
          <w:szCs w:val="24"/>
        </w:rPr>
      </w:pPr>
      <w:r w:rsidRPr="0002586C">
        <w:rPr>
          <w:rFonts w:ascii="Times New Roman" w:hAnsi="Times New Roman" w:cs="Times New Roman"/>
          <w:sz w:val="24"/>
          <w:szCs w:val="24"/>
        </w:rPr>
        <w:t>7. Функции по созданию, размещению, хранению и восполнению Резерва возлагаются на Администрацию Сельского поселения «</w:t>
      </w:r>
      <w:proofErr w:type="spellStart"/>
      <w:r w:rsidRPr="0002586C">
        <w:rPr>
          <w:rFonts w:ascii="Times New Roman" w:hAnsi="Times New Roman" w:cs="Times New Roman"/>
          <w:sz w:val="24"/>
          <w:szCs w:val="24"/>
        </w:rPr>
        <w:t>Тельвисочный</w:t>
      </w:r>
      <w:proofErr w:type="spellEnd"/>
      <w:r w:rsidRPr="0002586C">
        <w:rPr>
          <w:rFonts w:ascii="Times New Roman" w:hAnsi="Times New Roman" w:cs="Times New Roman"/>
          <w:sz w:val="24"/>
          <w:szCs w:val="24"/>
        </w:rPr>
        <w:t xml:space="preserve"> сельсовет» Заполярного района Ненецкого автономного округа:</w:t>
      </w:r>
    </w:p>
    <w:p w:rsidR="00185B04" w:rsidRPr="0002586C" w:rsidRDefault="00185B04" w:rsidP="00185B04">
      <w:pPr>
        <w:autoSpaceDE w:val="0"/>
        <w:autoSpaceDN w:val="0"/>
        <w:adjustRightInd w:val="0"/>
        <w:spacing w:after="0" w:line="240" w:lineRule="auto"/>
        <w:ind w:firstLine="540"/>
        <w:jc w:val="both"/>
        <w:rPr>
          <w:rFonts w:ascii="Times New Roman" w:hAnsi="Times New Roman" w:cs="Times New Roman"/>
          <w:sz w:val="24"/>
          <w:szCs w:val="24"/>
        </w:rPr>
      </w:pPr>
      <w:r w:rsidRPr="0002586C">
        <w:rPr>
          <w:rFonts w:ascii="Times New Roman" w:hAnsi="Times New Roman" w:cs="Times New Roman"/>
          <w:sz w:val="24"/>
          <w:szCs w:val="24"/>
        </w:rPr>
        <w:t>8. Администрация Сельского поселения «</w:t>
      </w:r>
      <w:proofErr w:type="spellStart"/>
      <w:r w:rsidRPr="0002586C">
        <w:rPr>
          <w:rFonts w:ascii="Times New Roman" w:hAnsi="Times New Roman" w:cs="Times New Roman"/>
          <w:sz w:val="24"/>
          <w:szCs w:val="24"/>
        </w:rPr>
        <w:t>Тельвисочный</w:t>
      </w:r>
      <w:proofErr w:type="spellEnd"/>
      <w:r w:rsidRPr="0002586C">
        <w:rPr>
          <w:rFonts w:ascii="Times New Roman" w:hAnsi="Times New Roman" w:cs="Times New Roman"/>
          <w:sz w:val="24"/>
          <w:szCs w:val="24"/>
        </w:rPr>
        <w:t xml:space="preserve"> сельсовет» Заполярного района Ненецкого автономного округа:</w:t>
      </w:r>
    </w:p>
    <w:p w:rsidR="00185B04" w:rsidRPr="0002586C" w:rsidRDefault="00185B04" w:rsidP="00185B04">
      <w:pPr>
        <w:autoSpaceDE w:val="0"/>
        <w:autoSpaceDN w:val="0"/>
        <w:adjustRightInd w:val="0"/>
        <w:spacing w:after="0" w:line="240" w:lineRule="auto"/>
        <w:ind w:firstLine="540"/>
        <w:jc w:val="both"/>
        <w:rPr>
          <w:rFonts w:ascii="Times New Roman" w:hAnsi="Times New Roman" w:cs="Times New Roman"/>
          <w:sz w:val="24"/>
          <w:szCs w:val="24"/>
        </w:rPr>
      </w:pPr>
      <w:r w:rsidRPr="0002586C">
        <w:rPr>
          <w:rFonts w:ascii="Times New Roman" w:hAnsi="Times New Roman" w:cs="Times New Roman"/>
          <w:sz w:val="24"/>
          <w:szCs w:val="24"/>
        </w:rPr>
        <w:lastRenderedPageBreak/>
        <w:t>разрабатывает предложения по номенклатуре и объемам материальных ресурсов Резерва;</w:t>
      </w:r>
    </w:p>
    <w:p w:rsidR="00185B04" w:rsidRPr="0002586C" w:rsidRDefault="00185B04" w:rsidP="00185B04">
      <w:pPr>
        <w:autoSpaceDE w:val="0"/>
        <w:autoSpaceDN w:val="0"/>
        <w:adjustRightInd w:val="0"/>
        <w:spacing w:after="0" w:line="240" w:lineRule="auto"/>
        <w:ind w:firstLine="540"/>
        <w:jc w:val="both"/>
        <w:rPr>
          <w:rFonts w:ascii="Times New Roman" w:hAnsi="Times New Roman" w:cs="Times New Roman"/>
          <w:sz w:val="24"/>
          <w:szCs w:val="24"/>
        </w:rPr>
      </w:pPr>
      <w:r w:rsidRPr="0002586C">
        <w:rPr>
          <w:rFonts w:ascii="Times New Roman" w:hAnsi="Times New Roman" w:cs="Times New Roman"/>
          <w:sz w:val="24"/>
          <w:szCs w:val="24"/>
        </w:rPr>
        <w:t>определяет размеры расходов по хранению и содержанию материальных ресурсов в Резерве;</w:t>
      </w:r>
    </w:p>
    <w:p w:rsidR="00185B04" w:rsidRPr="0002586C" w:rsidRDefault="00185B04" w:rsidP="00185B04">
      <w:pPr>
        <w:autoSpaceDE w:val="0"/>
        <w:autoSpaceDN w:val="0"/>
        <w:adjustRightInd w:val="0"/>
        <w:spacing w:after="0" w:line="240" w:lineRule="auto"/>
        <w:ind w:firstLine="540"/>
        <w:jc w:val="both"/>
        <w:rPr>
          <w:rFonts w:ascii="Times New Roman" w:hAnsi="Times New Roman" w:cs="Times New Roman"/>
          <w:sz w:val="24"/>
          <w:szCs w:val="24"/>
        </w:rPr>
      </w:pPr>
      <w:r w:rsidRPr="0002586C">
        <w:rPr>
          <w:rFonts w:ascii="Times New Roman" w:hAnsi="Times New Roman" w:cs="Times New Roman"/>
          <w:sz w:val="24"/>
          <w:szCs w:val="24"/>
        </w:rPr>
        <w:t>определяет места хранения материальных ресурсов Резерва, отвечающие требованиям по условиям хранения и обеспечивающие возможность доставки в зоны чрезвычайных ситуаций;</w:t>
      </w:r>
    </w:p>
    <w:p w:rsidR="00185B04" w:rsidRPr="0002586C" w:rsidRDefault="00185B04" w:rsidP="00185B04">
      <w:pPr>
        <w:autoSpaceDE w:val="0"/>
        <w:autoSpaceDN w:val="0"/>
        <w:adjustRightInd w:val="0"/>
        <w:spacing w:after="0" w:line="240" w:lineRule="auto"/>
        <w:ind w:firstLine="540"/>
        <w:jc w:val="both"/>
        <w:rPr>
          <w:rFonts w:ascii="Times New Roman" w:hAnsi="Times New Roman" w:cs="Times New Roman"/>
          <w:sz w:val="24"/>
          <w:szCs w:val="24"/>
        </w:rPr>
      </w:pPr>
      <w:r w:rsidRPr="0002586C">
        <w:rPr>
          <w:rFonts w:ascii="Times New Roman" w:hAnsi="Times New Roman" w:cs="Times New Roman"/>
          <w:sz w:val="24"/>
          <w:szCs w:val="24"/>
        </w:rPr>
        <w:t>заключает в объеме выделенных ассигнований договоры (контракты) на поставку материальных ресурсов в Резерв, а также на ответственное хранение и содержание Резерва;</w:t>
      </w:r>
    </w:p>
    <w:p w:rsidR="00185B04" w:rsidRPr="0002586C" w:rsidRDefault="00185B04" w:rsidP="00185B04">
      <w:pPr>
        <w:autoSpaceDE w:val="0"/>
        <w:autoSpaceDN w:val="0"/>
        <w:adjustRightInd w:val="0"/>
        <w:spacing w:after="0" w:line="240" w:lineRule="auto"/>
        <w:ind w:firstLine="540"/>
        <w:jc w:val="both"/>
        <w:rPr>
          <w:rFonts w:ascii="Times New Roman" w:hAnsi="Times New Roman" w:cs="Times New Roman"/>
          <w:sz w:val="24"/>
          <w:szCs w:val="24"/>
        </w:rPr>
      </w:pPr>
      <w:r w:rsidRPr="0002586C">
        <w:rPr>
          <w:rFonts w:ascii="Times New Roman" w:hAnsi="Times New Roman" w:cs="Times New Roman"/>
          <w:sz w:val="24"/>
          <w:szCs w:val="24"/>
        </w:rPr>
        <w:t>организует хранение, освежение, замену, обслуживание и выпуск материальных ресурсов, находящихся в Резерве;</w:t>
      </w:r>
    </w:p>
    <w:p w:rsidR="00185B04" w:rsidRPr="0002586C" w:rsidRDefault="00185B04" w:rsidP="00185B04">
      <w:pPr>
        <w:autoSpaceDE w:val="0"/>
        <w:autoSpaceDN w:val="0"/>
        <w:adjustRightInd w:val="0"/>
        <w:spacing w:after="0" w:line="240" w:lineRule="auto"/>
        <w:ind w:firstLine="540"/>
        <w:jc w:val="both"/>
        <w:rPr>
          <w:rFonts w:ascii="Times New Roman" w:hAnsi="Times New Roman" w:cs="Times New Roman"/>
          <w:sz w:val="24"/>
          <w:szCs w:val="24"/>
        </w:rPr>
      </w:pPr>
      <w:r w:rsidRPr="0002586C">
        <w:rPr>
          <w:rFonts w:ascii="Times New Roman" w:hAnsi="Times New Roman" w:cs="Times New Roman"/>
          <w:sz w:val="24"/>
          <w:szCs w:val="24"/>
        </w:rPr>
        <w:t>организует доставку материальных ресурсов Резерва в районы чрезвычайных ситуаций;</w:t>
      </w:r>
    </w:p>
    <w:p w:rsidR="00185B04" w:rsidRPr="0002586C" w:rsidRDefault="00185B04" w:rsidP="00185B04">
      <w:pPr>
        <w:autoSpaceDE w:val="0"/>
        <w:autoSpaceDN w:val="0"/>
        <w:adjustRightInd w:val="0"/>
        <w:spacing w:after="0" w:line="240" w:lineRule="auto"/>
        <w:ind w:firstLine="540"/>
        <w:jc w:val="both"/>
        <w:rPr>
          <w:rFonts w:ascii="Times New Roman" w:hAnsi="Times New Roman" w:cs="Times New Roman"/>
          <w:sz w:val="24"/>
          <w:szCs w:val="24"/>
        </w:rPr>
      </w:pPr>
      <w:r w:rsidRPr="0002586C">
        <w:rPr>
          <w:rFonts w:ascii="Times New Roman" w:hAnsi="Times New Roman" w:cs="Times New Roman"/>
          <w:sz w:val="24"/>
          <w:szCs w:val="24"/>
        </w:rPr>
        <w:t xml:space="preserve">ведет </w:t>
      </w:r>
      <w:proofErr w:type="gramStart"/>
      <w:r w:rsidRPr="0002586C">
        <w:rPr>
          <w:rFonts w:ascii="Times New Roman" w:hAnsi="Times New Roman" w:cs="Times New Roman"/>
          <w:sz w:val="24"/>
          <w:szCs w:val="24"/>
        </w:rPr>
        <w:t>учет</w:t>
      </w:r>
      <w:proofErr w:type="gramEnd"/>
      <w:r w:rsidRPr="0002586C">
        <w:rPr>
          <w:rFonts w:ascii="Times New Roman" w:hAnsi="Times New Roman" w:cs="Times New Roman"/>
          <w:sz w:val="24"/>
          <w:szCs w:val="24"/>
        </w:rPr>
        <w:t xml:space="preserve"> и представляют отчетность по операциям с материальными ресурсами Резерва;</w:t>
      </w:r>
    </w:p>
    <w:p w:rsidR="00185B04" w:rsidRPr="0002586C" w:rsidRDefault="00185B04" w:rsidP="00185B04">
      <w:pPr>
        <w:autoSpaceDE w:val="0"/>
        <w:autoSpaceDN w:val="0"/>
        <w:adjustRightInd w:val="0"/>
        <w:spacing w:after="0" w:line="240" w:lineRule="auto"/>
        <w:ind w:firstLine="540"/>
        <w:jc w:val="both"/>
        <w:rPr>
          <w:rFonts w:ascii="Times New Roman" w:hAnsi="Times New Roman" w:cs="Times New Roman"/>
          <w:sz w:val="24"/>
          <w:szCs w:val="24"/>
        </w:rPr>
      </w:pPr>
      <w:r w:rsidRPr="0002586C">
        <w:rPr>
          <w:rFonts w:ascii="Times New Roman" w:hAnsi="Times New Roman" w:cs="Times New Roman"/>
          <w:sz w:val="24"/>
          <w:szCs w:val="24"/>
        </w:rPr>
        <w:t>обеспечивает поддержание Резерва в постоянной готовности к использованию;</w:t>
      </w:r>
    </w:p>
    <w:p w:rsidR="00185B04" w:rsidRPr="0002586C" w:rsidRDefault="00185B04" w:rsidP="00185B04">
      <w:pPr>
        <w:autoSpaceDE w:val="0"/>
        <w:autoSpaceDN w:val="0"/>
        <w:adjustRightInd w:val="0"/>
        <w:spacing w:after="0" w:line="240" w:lineRule="auto"/>
        <w:ind w:firstLine="540"/>
        <w:jc w:val="both"/>
        <w:rPr>
          <w:rFonts w:ascii="Times New Roman" w:hAnsi="Times New Roman" w:cs="Times New Roman"/>
          <w:sz w:val="24"/>
          <w:szCs w:val="24"/>
        </w:rPr>
      </w:pPr>
      <w:r w:rsidRPr="0002586C">
        <w:rPr>
          <w:rFonts w:ascii="Times New Roman" w:hAnsi="Times New Roman" w:cs="Times New Roman"/>
          <w:sz w:val="24"/>
          <w:szCs w:val="24"/>
        </w:rPr>
        <w:t xml:space="preserve">осуществляет </w:t>
      </w:r>
      <w:proofErr w:type="gramStart"/>
      <w:r w:rsidRPr="0002586C">
        <w:rPr>
          <w:rFonts w:ascii="Times New Roman" w:hAnsi="Times New Roman" w:cs="Times New Roman"/>
          <w:sz w:val="24"/>
          <w:szCs w:val="24"/>
        </w:rPr>
        <w:t>контроль за</w:t>
      </w:r>
      <w:proofErr w:type="gramEnd"/>
      <w:r w:rsidRPr="0002586C">
        <w:rPr>
          <w:rFonts w:ascii="Times New Roman" w:hAnsi="Times New Roman" w:cs="Times New Roman"/>
          <w:sz w:val="24"/>
          <w:szCs w:val="24"/>
        </w:rPr>
        <w:t xml:space="preserve"> наличием, качественным состоянием, соблюдением условий хранения и выполнением мероприятий по содержанию материальных ресурсов, находящихся на хранении в Резерве;</w:t>
      </w:r>
    </w:p>
    <w:p w:rsidR="00185B04" w:rsidRPr="0002586C" w:rsidRDefault="00185B04" w:rsidP="00185B04">
      <w:pPr>
        <w:autoSpaceDE w:val="0"/>
        <w:autoSpaceDN w:val="0"/>
        <w:adjustRightInd w:val="0"/>
        <w:spacing w:after="0" w:line="240" w:lineRule="auto"/>
        <w:ind w:firstLine="540"/>
        <w:jc w:val="both"/>
        <w:rPr>
          <w:rFonts w:ascii="Times New Roman" w:hAnsi="Times New Roman" w:cs="Times New Roman"/>
          <w:sz w:val="24"/>
          <w:szCs w:val="24"/>
        </w:rPr>
      </w:pPr>
      <w:r w:rsidRPr="0002586C">
        <w:rPr>
          <w:rFonts w:ascii="Times New Roman" w:hAnsi="Times New Roman" w:cs="Times New Roman"/>
          <w:sz w:val="24"/>
          <w:szCs w:val="24"/>
        </w:rPr>
        <w:t>9. Методическое руководство и обеспечение создания, хранения, использования и восполнения Резерва осуществляет Главное управление МЧС России по Ненецкому автономному округу.</w:t>
      </w:r>
    </w:p>
    <w:p w:rsidR="00185B04" w:rsidRPr="0002586C" w:rsidRDefault="00185B04" w:rsidP="00185B04">
      <w:pPr>
        <w:autoSpaceDE w:val="0"/>
        <w:autoSpaceDN w:val="0"/>
        <w:adjustRightInd w:val="0"/>
        <w:spacing w:after="0" w:line="240" w:lineRule="auto"/>
        <w:ind w:firstLine="540"/>
        <w:jc w:val="both"/>
        <w:rPr>
          <w:rFonts w:ascii="Times New Roman" w:hAnsi="Times New Roman" w:cs="Times New Roman"/>
          <w:sz w:val="24"/>
          <w:szCs w:val="24"/>
        </w:rPr>
      </w:pPr>
      <w:r w:rsidRPr="0002586C">
        <w:rPr>
          <w:rFonts w:ascii="Times New Roman" w:hAnsi="Times New Roman" w:cs="Times New Roman"/>
          <w:sz w:val="24"/>
          <w:szCs w:val="24"/>
        </w:rPr>
        <w:t>10. Материальные ресурсы, входящие в состав Резерва, независимо от места их размещения, являются собственностью юридического лица, на чьи средства они созданы (приобретены).</w:t>
      </w:r>
    </w:p>
    <w:p w:rsidR="00185B04" w:rsidRPr="0002586C" w:rsidRDefault="00185B04" w:rsidP="00185B04">
      <w:pPr>
        <w:autoSpaceDE w:val="0"/>
        <w:autoSpaceDN w:val="0"/>
        <w:adjustRightInd w:val="0"/>
        <w:spacing w:after="0" w:line="240" w:lineRule="auto"/>
        <w:ind w:firstLine="540"/>
        <w:jc w:val="both"/>
        <w:rPr>
          <w:rFonts w:ascii="Times New Roman" w:hAnsi="Times New Roman" w:cs="Times New Roman"/>
          <w:sz w:val="24"/>
          <w:szCs w:val="24"/>
        </w:rPr>
      </w:pPr>
      <w:r w:rsidRPr="0002586C">
        <w:rPr>
          <w:rFonts w:ascii="Times New Roman" w:hAnsi="Times New Roman" w:cs="Times New Roman"/>
          <w:sz w:val="24"/>
          <w:szCs w:val="24"/>
        </w:rPr>
        <w:t>11. Закупка материальных ресурсов в Резерв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185B04" w:rsidRPr="0002586C" w:rsidRDefault="00185B04" w:rsidP="00185B04">
      <w:pPr>
        <w:autoSpaceDE w:val="0"/>
        <w:autoSpaceDN w:val="0"/>
        <w:adjustRightInd w:val="0"/>
        <w:spacing w:after="0" w:line="240" w:lineRule="auto"/>
        <w:ind w:firstLine="540"/>
        <w:jc w:val="both"/>
        <w:rPr>
          <w:rFonts w:ascii="Times New Roman" w:hAnsi="Times New Roman" w:cs="Times New Roman"/>
          <w:sz w:val="24"/>
          <w:szCs w:val="24"/>
        </w:rPr>
      </w:pPr>
      <w:bookmarkStart w:id="0" w:name="Par66"/>
      <w:bookmarkEnd w:id="0"/>
      <w:r w:rsidRPr="0002586C">
        <w:rPr>
          <w:rFonts w:ascii="Times New Roman" w:hAnsi="Times New Roman" w:cs="Times New Roman"/>
          <w:sz w:val="24"/>
          <w:szCs w:val="24"/>
        </w:rPr>
        <w:t xml:space="preserve">12. </w:t>
      </w:r>
      <w:proofErr w:type="gramStart"/>
      <w:r w:rsidRPr="0002586C">
        <w:rPr>
          <w:rFonts w:ascii="Times New Roman" w:hAnsi="Times New Roman" w:cs="Times New Roman"/>
          <w:sz w:val="24"/>
          <w:szCs w:val="24"/>
        </w:rPr>
        <w:t>Хранение материальных ресурсов Резерва организуется как на объектах, специально предназначенных для их хранения и обслуживания, так и в соответствии с заключенными договорами на базах и складах промышленных, транспортных, сельскохозяйственных, снабженческо-сбытовых, торгово-посреднических и иных организаций, независимо от формы собственности, и где гарантирована их безусловная сохранность и откуда возможна их оперативная доставка в зоны чрезвычайных ситуаций.</w:t>
      </w:r>
      <w:proofErr w:type="gramEnd"/>
    </w:p>
    <w:p w:rsidR="00185B04" w:rsidRPr="0002586C" w:rsidRDefault="00185B04" w:rsidP="00185B04">
      <w:pPr>
        <w:autoSpaceDE w:val="0"/>
        <w:autoSpaceDN w:val="0"/>
        <w:adjustRightInd w:val="0"/>
        <w:spacing w:after="0" w:line="240" w:lineRule="auto"/>
        <w:ind w:firstLine="540"/>
        <w:jc w:val="both"/>
        <w:rPr>
          <w:rFonts w:ascii="Times New Roman" w:hAnsi="Times New Roman" w:cs="Times New Roman"/>
          <w:sz w:val="24"/>
          <w:szCs w:val="24"/>
        </w:rPr>
      </w:pPr>
      <w:r w:rsidRPr="0002586C">
        <w:rPr>
          <w:rFonts w:ascii="Times New Roman" w:hAnsi="Times New Roman" w:cs="Times New Roman"/>
          <w:sz w:val="24"/>
          <w:szCs w:val="24"/>
        </w:rPr>
        <w:t>13. Выпуск материальных ресурсов из Резерва осуществляется по решению главы Сельского поселения «</w:t>
      </w:r>
      <w:proofErr w:type="spellStart"/>
      <w:r w:rsidRPr="0002586C">
        <w:rPr>
          <w:rFonts w:ascii="Times New Roman" w:hAnsi="Times New Roman" w:cs="Times New Roman"/>
          <w:sz w:val="24"/>
          <w:szCs w:val="24"/>
        </w:rPr>
        <w:t>Тельвисочный</w:t>
      </w:r>
      <w:proofErr w:type="spellEnd"/>
      <w:r w:rsidRPr="0002586C">
        <w:rPr>
          <w:rFonts w:ascii="Times New Roman" w:hAnsi="Times New Roman" w:cs="Times New Roman"/>
          <w:sz w:val="24"/>
          <w:szCs w:val="24"/>
        </w:rPr>
        <w:t xml:space="preserve"> сельсовет» Заполярного района Ненецкого автономного округа или лица, его замещающего, и оформляется письменным распоряжением.</w:t>
      </w:r>
    </w:p>
    <w:p w:rsidR="00185B04" w:rsidRPr="0002586C" w:rsidRDefault="00185B04" w:rsidP="00185B04">
      <w:pPr>
        <w:autoSpaceDE w:val="0"/>
        <w:autoSpaceDN w:val="0"/>
        <w:adjustRightInd w:val="0"/>
        <w:spacing w:after="0" w:line="240" w:lineRule="auto"/>
        <w:ind w:firstLine="540"/>
        <w:jc w:val="both"/>
        <w:rPr>
          <w:rFonts w:ascii="Times New Roman" w:hAnsi="Times New Roman" w:cs="Times New Roman"/>
          <w:sz w:val="24"/>
          <w:szCs w:val="24"/>
        </w:rPr>
      </w:pPr>
      <w:r w:rsidRPr="0002586C">
        <w:rPr>
          <w:rFonts w:ascii="Times New Roman" w:hAnsi="Times New Roman" w:cs="Times New Roman"/>
          <w:sz w:val="24"/>
          <w:szCs w:val="24"/>
        </w:rPr>
        <w:t>14. Использование Резерва осуществляется на безвозмездной или возмездной основе.</w:t>
      </w:r>
    </w:p>
    <w:p w:rsidR="00185B04" w:rsidRPr="0002586C" w:rsidRDefault="00185B04" w:rsidP="00185B04">
      <w:pPr>
        <w:autoSpaceDE w:val="0"/>
        <w:autoSpaceDN w:val="0"/>
        <w:adjustRightInd w:val="0"/>
        <w:spacing w:after="0" w:line="240" w:lineRule="auto"/>
        <w:ind w:firstLine="540"/>
        <w:jc w:val="both"/>
        <w:rPr>
          <w:rFonts w:ascii="Times New Roman" w:hAnsi="Times New Roman" w:cs="Times New Roman"/>
          <w:sz w:val="24"/>
          <w:szCs w:val="24"/>
        </w:rPr>
      </w:pPr>
      <w:r w:rsidRPr="0002586C">
        <w:rPr>
          <w:rFonts w:ascii="Times New Roman" w:hAnsi="Times New Roman" w:cs="Times New Roman"/>
          <w:sz w:val="24"/>
          <w:szCs w:val="24"/>
        </w:rPr>
        <w:t>В случае возникновения на территории поселения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 виновного в возникновении чрезвычайной ситуации.</w:t>
      </w:r>
    </w:p>
    <w:p w:rsidR="00185B04" w:rsidRPr="0002586C" w:rsidRDefault="00185B04" w:rsidP="00185B04">
      <w:pPr>
        <w:autoSpaceDE w:val="0"/>
        <w:autoSpaceDN w:val="0"/>
        <w:adjustRightInd w:val="0"/>
        <w:spacing w:after="0" w:line="240" w:lineRule="auto"/>
        <w:ind w:firstLine="540"/>
        <w:jc w:val="both"/>
        <w:rPr>
          <w:rFonts w:ascii="Times New Roman" w:hAnsi="Times New Roman" w:cs="Times New Roman"/>
          <w:sz w:val="24"/>
          <w:szCs w:val="24"/>
        </w:rPr>
      </w:pPr>
      <w:r w:rsidRPr="0002586C">
        <w:rPr>
          <w:rFonts w:ascii="Times New Roman" w:hAnsi="Times New Roman" w:cs="Times New Roman"/>
          <w:sz w:val="24"/>
          <w:szCs w:val="24"/>
        </w:rPr>
        <w:t>15. Перевозка материальных ресурсов, входящих в состав Резерва, в целях ликвидации чрезвычайных ситуаций осуществляется транспортными организациями на договорной основе с Администрацией Сельского поселения «</w:t>
      </w:r>
      <w:proofErr w:type="spellStart"/>
      <w:r w:rsidRPr="0002586C">
        <w:rPr>
          <w:rFonts w:ascii="Times New Roman" w:hAnsi="Times New Roman" w:cs="Times New Roman"/>
          <w:sz w:val="24"/>
          <w:szCs w:val="24"/>
        </w:rPr>
        <w:t>Тельвисочный</w:t>
      </w:r>
      <w:proofErr w:type="spellEnd"/>
      <w:r w:rsidRPr="0002586C">
        <w:rPr>
          <w:rFonts w:ascii="Times New Roman" w:hAnsi="Times New Roman" w:cs="Times New Roman"/>
          <w:sz w:val="24"/>
          <w:szCs w:val="24"/>
        </w:rPr>
        <w:t xml:space="preserve"> сельсовет» Заполярного района Ненецкого автономного округа.</w:t>
      </w:r>
    </w:p>
    <w:p w:rsidR="00185B04" w:rsidRPr="0002586C" w:rsidRDefault="00185B04" w:rsidP="00185B04">
      <w:pPr>
        <w:autoSpaceDE w:val="0"/>
        <w:autoSpaceDN w:val="0"/>
        <w:adjustRightInd w:val="0"/>
        <w:spacing w:after="0" w:line="240" w:lineRule="auto"/>
        <w:ind w:firstLine="540"/>
        <w:jc w:val="both"/>
        <w:rPr>
          <w:rFonts w:ascii="Times New Roman" w:hAnsi="Times New Roman" w:cs="Times New Roman"/>
          <w:sz w:val="24"/>
          <w:szCs w:val="24"/>
        </w:rPr>
      </w:pPr>
      <w:r w:rsidRPr="0002586C">
        <w:rPr>
          <w:rFonts w:ascii="Times New Roman" w:hAnsi="Times New Roman" w:cs="Times New Roman"/>
          <w:sz w:val="24"/>
          <w:szCs w:val="24"/>
        </w:rPr>
        <w:t>16. Организации, обратившиеся за помощью и получившие материальные ресурсы из Резерва, организуют прием, хранение и целевое использование доставленных в зону чрезвычайной ситуации материальных ресурсов.</w:t>
      </w:r>
    </w:p>
    <w:p w:rsidR="00185B04" w:rsidRPr="0002586C" w:rsidRDefault="00185B04" w:rsidP="00185B04">
      <w:pPr>
        <w:autoSpaceDE w:val="0"/>
        <w:autoSpaceDN w:val="0"/>
        <w:adjustRightInd w:val="0"/>
        <w:spacing w:after="0" w:line="240" w:lineRule="auto"/>
        <w:ind w:firstLine="540"/>
        <w:jc w:val="both"/>
        <w:rPr>
          <w:rFonts w:ascii="Times New Roman" w:hAnsi="Times New Roman" w:cs="Times New Roman"/>
          <w:sz w:val="24"/>
          <w:szCs w:val="24"/>
        </w:rPr>
      </w:pPr>
      <w:r w:rsidRPr="0002586C">
        <w:rPr>
          <w:rFonts w:ascii="Times New Roman" w:hAnsi="Times New Roman" w:cs="Times New Roman"/>
          <w:sz w:val="24"/>
          <w:szCs w:val="24"/>
        </w:rPr>
        <w:t>17. Отчет о целевом использовании выделенных из Резерва материальных ресурсов готовят организации, которым они выделялись. Документы, подтверждающие целевое использование материальных ресурсов, представляются в Администрацию Сельского поселения «</w:t>
      </w:r>
      <w:proofErr w:type="spellStart"/>
      <w:r w:rsidRPr="0002586C">
        <w:rPr>
          <w:rFonts w:ascii="Times New Roman" w:hAnsi="Times New Roman" w:cs="Times New Roman"/>
          <w:sz w:val="24"/>
          <w:szCs w:val="24"/>
        </w:rPr>
        <w:t>Тельвисочный</w:t>
      </w:r>
      <w:proofErr w:type="spellEnd"/>
      <w:r w:rsidRPr="0002586C">
        <w:rPr>
          <w:rFonts w:ascii="Times New Roman" w:hAnsi="Times New Roman" w:cs="Times New Roman"/>
          <w:sz w:val="24"/>
          <w:szCs w:val="24"/>
        </w:rPr>
        <w:t xml:space="preserve"> сельсовет» Заполярного района Ненецкого автономного округа в пятидневный срок.</w:t>
      </w:r>
    </w:p>
    <w:p w:rsidR="00185B04" w:rsidRPr="0002586C" w:rsidRDefault="00185B04" w:rsidP="00185B04">
      <w:pPr>
        <w:autoSpaceDE w:val="0"/>
        <w:autoSpaceDN w:val="0"/>
        <w:adjustRightInd w:val="0"/>
        <w:spacing w:after="0" w:line="240" w:lineRule="auto"/>
        <w:ind w:firstLine="540"/>
        <w:jc w:val="both"/>
        <w:rPr>
          <w:rFonts w:ascii="Times New Roman" w:hAnsi="Times New Roman" w:cs="Times New Roman"/>
          <w:sz w:val="24"/>
          <w:szCs w:val="24"/>
        </w:rPr>
      </w:pPr>
      <w:r w:rsidRPr="0002586C">
        <w:rPr>
          <w:rFonts w:ascii="Times New Roman" w:hAnsi="Times New Roman" w:cs="Times New Roman"/>
          <w:sz w:val="24"/>
          <w:szCs w:val="24"/>
        </w:rPr>
        <w:t>18. Для ликвидации чрезвычайных ситуаций и обеспечения жизнедеятельности пострадавшего населения Администрация Сельского поселения «</w:t>
      </w:r>
      <w:proofErr w:type="spellStart"/>
      <w:r w:rsidRPr="0002586C">
        <w:rPr>
          <w:rFonts w:ascii="Times New Roman" w:hAnsi="Times New Roman" w:cs="Times New Roman"/>
          <w:sz w:val="24"/>
          <w:szCs w:val="24"/>
        </w:rPr>
        <w:t>Тельвисочный</w:t>
      </w:r>
      <w:proofErr w:type="spellEnd"/>
      <w:r w:rsidRPr="0002586C">
        <w:rPr>
          <w:rFonts w:ascii="Times New Roman" w:hAnsi="Times New Roman" w:cs="Times New Roman"/>
          <w:sz w:val="24"/>
          <w:szCs w:val="24"/>
        </w:rPr>
        <w:t xml:space="preserve"> сельсовет» Заполярного района Ненецкого автономного округа может использовать находящиеся на его территории объектовые резервы материальных ресурсов по согласованию с создавшими их организациями.</w:t>
      </w:r>
    </w:p>
    <w:p w:rsidR="00185B04" w:rsidRPr="0002586C" w:rsidRDefault="00185B04" w:rsidP="00185B04">
      <w:pPr>
        <w:autoSpaceDE w:val="0"/>
        <w:autoSpaceDN w:val="0"/>
        <w:adjustRightInd w:val="0"/>
        <w:spacing w:after="0" w:line="240" w:lineRule="auto"/>
        <w:ind w:firstLine="540"/>
        <w:jc w:val="both"/>
        <w:rPr>
          <w:rFonts w:ascii="Times New Roman" w:hAnsi="Times New Roman" w:cs="Times New Roman"/>
          <w:sz w:val="24"/>
          <w:szCs w:val="24"/>
        </w:rPr>
      </w:pPr>
      <w:r w:rsidRPr="0002586C">
        <w:rPr>
          <w:rFonts w:ascii="Times New Roman" w:hAnsi="Times New Roman" w:cs="Times New Roman"/>
          <w:sz w:val="24"/>
          <w:szCs w:val="24"/>
        </w:rPr>
        <w:t>19. Восполнение материальных ресурсов Резерва, израсходованных при ликвидации чрезвычайных ситуаций, осуществляется за счет средств, указанных в решении главы Сельского поселения «</w:t>
      </w:r>
      <w:proofErr w:type="spellStart"/>
      <w:r w:rsidRPr="0002586C">
        <w:rPr>
          <w:rFonts w:ascii="Times New Roman" w:hAnsi="Times New Roman" w:cs="Times New Roman"/>
          <w:sz w:val="24"/>
          <w:szCs w:val="24"/>
        </w:rPr>
        <w:t>Тельвисочный</w:t>
      </w:r>
      <w:proofErr w:type="spellEnd"/>
      <w:r w:rsidRPr="0002586C">
        <w:rPr>
          <w:rFonts w:ascii="Times New Roman" w:hAnsi="Times New Roman" w:cs="Times New Roman"/>
          <w:sz w:val="24"/>
          <w:szCs w:val="24"/>
        </w:rPr>
        <w:t xml:space="preserve"> сельсовет» Заполярного района Ненецкого автономного округа о выделении ресурсов из Резерва.</w:t>
      </w:r>
    </w:p>
    <w:p w:rsidR="00185B04" w:rsidRPr="0002586C" w:rsidRDefault="00185B04" w:rsidP="00185B04">
      <w:pPr>
        <w:autoSpaceDE w:val="0"/>
        <w:autoSpaceDN w:val="0"/>
        <w:adjustRightInd w:val="0"/>
        <w:spacing w:after="0" w:line="240" w:lineRule="auto"/>
        <w:ind w:firstLine="540"/>
        <w:jc w:val="both"/>
        <w:rPr>
          <w:rFonts w:ascii="Times New Roman" w:hAnsi="Times New Roman" w:cs="Times New Roman"/>
          <w:sz w:val="24"/>
          <w:szCs w:val="24"/>
        </w:rPr>
      </w:pPr>
      <w:r w:rsidRPr="0002586C">
        <w:rPr>
          <w:rFonts w:ascii="Times New Roman" w:hAnsi="Times New Roman" w:cs="Times New Roman"/>
          <w:sz w:val="24"/>
          <w:szCs w:val="24"/>
        </w:rPr>
        <w:t>20. По операциям с материальными ресурсами Резерва организации несут ответственность в порядке, установленном законодательством Российской Федерации и договорами.</w:t>
      </w:r>
    </w:p>
    <w:p w:rsidR="00185B04" w:rsidRPr="0002586C" w:rsidRDefault="00185B04" w:rsidP="00185B04">
      <w:pPr>
        <w:autoSpaceDE w:val="0"/>
        <w:autoSpaceDN w:val="0"/>
        <w:adjustRightInd w:val="0"/>
        <w:spacing w:after="0" w:line="240" w:lineRule="auto"/>
        <w:outlineLvl w:val="0"/>
        <w:rPr>
          <w:rFonts w:ascii="Times New Roman" w:eastAsia="Calibri" w:hAnsi="Times New Roman" w:cs="Times New Roman"/>
          <w:sz w:val="24"/>
          <w:szCs w:val="24"/>
          <w:lang w:eastAsia="en-US"/>
        </w:rPr>
      </w:pPr>
    </w:p>
    <w:p w:rsidR="00185B04" w:rsidRPr="0002586C" w:rsidRDefault="00185B04" w:rsidP="00185B04">
      <w:pPr>
        <w:autoSpaceDE w:val="0"/>
        <w:autoSpaceDN w:val="0"/>
        <w:adjustRightInd w:val="0"/>
        <w:spacing w:after="0" w:line="240" w:lineRule="auto"/>
        <w:jc w:val="right"/>
        <w:outlineLvl w:val="0"/>
        <w:rPr>
          <w:rFonts w:ascii="Times New Roman" w:eastAsia="Calibri" w:hAnsi="Times New Roman" w:cs="Times New Roman"/>
          <w:sz w:val="24"/>
          <w:szCs w:val="24"/>
          <w:lang w:eastAsia="en-US"/>
        </w:rPr>
      </w:pPr>
      <w:r w:rsidRPr="0002586C">
        <w:rPr>
          <w:rFonts w:ascii="Times New Roman" w:eastAsia="Calibri" w:hAnsi="Times New Roman" w:cs="Times New Roman"/>
          <w:sz w:val="24"/>
          <w:szCs w:val="24"/>
          <w:lang w:eastAsia="en-US"/>
        </w:rPr>
        <w:t>Приложение № 2</w:t>
      </w:r>
    </w:p>
    <w:p w:rsidR="00185B04" w:rsidRPr="0002586C" w:rsidRDefault="00185B04" w:rsidP="00185B04">
      <w:pPr>
        <w:autoSpaceDE w:val="0"/>
        <w:autoSpaceDN w:val="0"/>
        <w:adjustRightInd w:val="0"/>
        <w:spacing w:after="0" w:line="240" w:lineRule="auto"/>
        <w:jc w:val="right"/>
        <w:outlineLvl w:val="0"/>
        <w:rPr>
          <w:rFonts w:ascii="Times New Roman" w:eastAsia="Calibri" w:hAnsi="Times New Roman" w:cs="Times New Roman"/>
          <w:sz w:val="24"/>
          <w:szCs w:val="24"/>
          <w:lang w:eastAsia="en-US"/>
        </w:rPr>
      </w:pPr>
      <w:r w:rsidRPr="0002586C">
        <w:rPr>
          <w:rFonts w:ascii="Times New Roman" w:eastAsia="Calibri" w:hAnsi="Times New Roman" w:cs="Times New Roman"/>
          <w:sz w:val="24"/>
          <w:szCs w:val="24"/>
          <w:lang w:eastAsia="en-US"/>
        </w:rPr>
        <w:t>К Постановлению Администрации</w:t>
      </w:r>
    </w:p>
    <w:p w:rsidR="00185B04" w:rsidRPr="0002586C" w:rsidRDefault="00185B04" w:rsidP="00185B04">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02586C">
        <w:rPr>
          <w:rFonts w:ascii="Times New Roman" w:eastAsia="Calibri" w:hAnsi="Times New Roman" w:cs="Times New Roman"/>
          <w:sz w:val="24"/>
          <w:szCs w:val="24"/>
          <w:lang w:eastAsia="en-US"/>
        </w:rPr>
        <w:t>Сельского поселения</w:t>
      </w:r>
    </w:p>
    <w:p w:rsidR="00185B04" w:rsidRPr="0002586C" w:rsidRDefault="00185B04" w:rsidP="00185B04">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02586C">
        <w:rPr>
          <w:rFonts w:ascii="Times New Roman" w:eastAsia="Calibri" w:hAnsi="Times New Roman" w:cs="Times New Roman"/>
          <w:sz w:val="24"/>
          <w:szCs w:val="24"/>
          <w:lang w:eastAsia="en-US"/>
        </w:rPr>
        <w:t>«</w:t>
      </w:r>
      <w:proofErr w:type="spellStart"/>
      <w:r w:rsidRPr="0002586C">
        <w:rPr>
          <w:rFonts w:ascii="Times New Roman" w:eastAsia="Calibri" w:hAnsi="Times New Roman" w:cs="Times New Roman"/>
          <w:sz w:val="24"/>
          <w:szCs w:val="24"/>
          <w:lang w:eastAsia="en-US"/>
        </w:rPr>
        <w:t>Тельвисочный</w:t>
      </w:r>
      <w:proofErr w:type="spellEnd"/>
      <w:r w:rsidRPr="0002586C">
        <w:rPr>
          <w:rFonts w:ascii="Times New Roman" w:eastAsia="Calibri" w:hAnsi="Times New Roman" w:cs="Times New Roman"/>
          <w:sz w:val="24"/>
          <w:szCs w:val="24"/>
          <w:lang w:eastAsia="en-US"/>
        </w:rPr>
        <w:t xml:space="preserve"> сельсовет» ЗР НАО</w:t>
      </w:r>
    </w:p>
    <w:p w:rsidR="00185B04" w:rsidRPr="0002586C" w:rsidRDefault="00185B04" w:rsidP="00185B04">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02586C">
        <w:rPr>
          <w:rFonts w:ascii="Times New Roman" w:eastAsia="Calibri" w:hAnsi="Times New Roman" w:cs="Times New Roman"/>
          <w:sz w:val="24"/>
          <w:szCs w:val="24"/>
          <w:lang w:eastAsia="en-US"/>
        </w:rPr>
        <w:t>от 09.06.2022 г. № 68</w:t>
      </w:r>
    </w:p>
    <w:p w:rsidR="00185B04" w:rsidRPr="0002586C" w:rsidRDefault="00185B04" w:rsidP="00185B04">
      <w:pPr>
        <w:autoSpaceDE w:val="0"/>
        <w:autoSpaceDN w:val="0"/>
        <w:adjustRightInd w:val="0"/>
        <w:spacing w:after="0" w:line="240" w:lineRule="auto"/>
        <w:jc w:val="right"/>
        <w:rPr>
          <w:rFonts w:ascii="Times New Roman" w:eastAsia="Calibri" w:hAnsi="Times New Roman" w:cs="Times New Roman"/>
          <w:sz w:val="24"/>
          <w:szCs w:val="24"/>
          <w:lang w:eastAsia="en-US"/>
        </w:rPr>
      </w:pPr>
    </w:p>
    <w:p w:rsidR="00185B04" w:rsidRPr="0002586C" w:rsidRDefault="00185B04" w:rsidP="00185B04">
      <w:pPr>
        <w:autoSpaceDE w:val="0"/>
        <w:autoSpaceDN w:val="0"/>
        <w:adjustRightInd w:val="0"/>
        <w:spacing w:after="0" w:line="240" w:lineRule="auto"/>
        <w:jc w:val="center"/>
        <w:rPr>
          <w:rFonts w:ascii="Times New Roman" w:hAnsi="Times New Roman" w:cs="Times New Roman"/>
          <w:b/>
          <w:sz w:val="24"/>
          <w:szCs w:val="24"/>
        </w:rPr>
      </w:pPr>
      <w:r w:rsidRPr="0002586C">
        <w:rPr>
          <w:rFonts w:ascii="Times New Roman" w:hAnsi="Times New Roman" w:cs="Times New Roman"/>
          <w:b/>
          <w:sz w:val="24"/>
          <w:szCs w:val="24"/>
        </w:rPr>
        <w:t>Номенклатура и объемы</w:t>
      </w:r>
    </w:p>
    <w:p w:rsidR="00185B04" w:rsidRPr="0002586C" w:rsidRDefault="00185B04" w:rsidP="00185B04">
      <w:pPr>
        <w:autoSpaceDE w:val="0"/>
        <w:autoSpaceDN w:val="0"/>
        <w:adjustRightInd w:val="0"/>
        <w:spacing w:after="0" w:line="240" w:lineRule="auto"/>
        <w:jc w:val="center"/>
        <w:rPr>
          <w:rFonts w:ascii="Times New Roman" w:hAnsi="Times New Roman" w:cs="Times New Roman"/>
          <w:b/>
          <w:sz w:val="24"/>
          <w:szCs w:val="24"/>
        </w:rPr>
      </w:pPr>
      <w:r w:rsidRPr="0002586C">
        <w:rPr>
          <w:rFonts w:ascii="Times New Roman" w:hAnsi="Times New Roman" w:cs="Times New Roman"/>
          <w:b/>
          <w:sz w:val="24"/>
          <w:szCs w:val="24"/>
        </w:rPr>
        <w:t>резерва материальных ресурсов для ликвидации чрезвычайных</w:t>
      </w:r>
    </w:p>
    <w:p w:rsidR="00185B04" w:rsidRPr="0002586C" w:rsidRDefault="00185B04" w:rsidP="00185B04">
      <w:pPr>
        <w:autoSpaceDE w:val="0"/>
        <w:autoSpaceDN w:val="0"/>
        <w:adjustRightInd w:val="0"/>
        <w:spacing w:after="0" w:line="240" w:lineRule="auto"/>
        <w:jc w:val="center"/>
        <w:rPr>
          <w:rFonts w:ascii="Times New Roman" w:hAnsi="Times New Roman" w:cs="Times New Roman"/>
          <w:b/>
          <w:sz w:val="24"/>
          <w:szCs w:val="24"/>
        </w:rPr>
      </w:pPr>
      <w:r w:rsidRPr="0002586C">
        <w:rPr>
          <w:rFonts w:ascii="Times New Roman" w:hAnsi="Times New Roman" w:cs="Times New Roman"/>
          <w:b/>
          <w:sz w:val="24"/>
          <w:szCs w:val="24"/>
        </w:rPr>
        <w:t>ситуаций природного и техногенного характера</w:t>
      </w:r>
      <w:r w:rsidRPr="0002586C">
        <w:rPr>
          <w:rFonts w:ascii="Times New Roman" w:hAnsi="Times New Roman" w:cs="Times New Roman"/>
          <w:sz w:val="24"/>
          <w:szCs w:val="24"/>
        </w:rPr>
        <w:t xml:space="preserve"> </w:t>
      </w:r>
      <w:r w:rsidRPr="0002586C">
        <w:rPr>
          <w:rFonts w:ascii="Times New Roman" w:hAnsi="Times New Roman" w:cs="Times New Roman"/>
          <w:b/>
          <w:sz w:val="24"/>
          <w:szCs w:val="24"/>
        </w:rPr>
        <w:t>на территории Сельского поселения «</w:t>
      </w:r>
      <w:proofErr w:type="spellStart"/>
      <w:r w:rsidRPr="0002586C">
        <w:rPr>
          <w:rFonts w:ascii="Times New Roman" w:hAnsi="Times New Roman" w:cs="Times New Roman"/>
          <w:b/>
          <w:sz w:val="24"/>
          <w:szCs w:val="24"/>
        </w:rPr>
        <w:t>Тельвисочный</w:t>
      </w:r>
      <w:proofErr w:type="spellEnd"/>
      <w:r w:rsidRPr="0002586C">
        <w:rPr>
          <w:rFonts w:ascii="Times New Roman" w:hAnsi="Times New Roman" w:cs="Times New Roman"/>
          <w:b/>
          <w:sz w:val="24"/>
          <w:szCs w:val="24"/>
        </w:rPr>
        <w:t xml:space="preserve"> сельсовет» Заполярного района </w:t>
      </w:r>
    </w:p>
    <w:p w:rsidR="00185B04" w:rsidRPr="0002586C" w:rsidRDefault="00185B04" w:rsidP="00185B04">
      <w:pPr>
        <w:autoSpaceDE w:val="0"/>
        <w:autoSpaceDN w:val="0"/>
        <w:adjustRightInd w:val="0"/>
        <w:spacing w:after="0" w:line="240" w:lineRule="auto"/>
        <w:jc w:val="center"/>
        <w:rPr>
          <w:rFonts w:ascii="Times New Roman" w:hAnsi="Times New Roman" w:cs="Times New Roman"/>
          <w:sz w:val="24"/>
          <w:szCs w:val="24"/>
        </w:rPr>
      </w:pPr>
      <w:r w:rsidRPr="0002586C">
        <w:rPr>
          <w:rFonts w:ascii="Times New Roman" w:hAnsi="Times New Roman" w:cs="Times New Roman"/>
          <w:b/>
          <w:sz w:val="24"/>
          <w:szCs w:val="24"/>
        </w:rPr>
        <w:t>Ненецкого автономного округа.</w:t>
      </w:r>
    </w:p>
    <w:p w:rsidR="00185B04" w:rsidRPr="0002586C" w:rsidRDefault="00185B04" w:rsidP="00185B04">
      <w:pPr>
        <w:autoSpaceDE w:val="0"/>
        <w:autoSpaceDN w:val="0"/>
        <w:adjustRightInd w:val="0"/>
        <w:spacing w:after="0" w:line="240" w:lineRule="auto"/>
        <w:jc w:val="both"/>
        <w:rPr>
          <w:rFonts w:ascii="Times New Roman" w:hAnsi="Times New Roman" w:cs="Times New Roman"/>
          <w:sz w:val="24"/>
          <w:szCs w:val="24"/>
        </w:rPr>
      </w:pPr>
    </w:p>
    <w:p w:rsidR="00185B04" w:rsidRPr="0002586C" w:rsidRDefault="00185B04" w:rsidP="00185B04">
      <w:pPr>
        <w:autoSpaceDE w:val="0"/>
        <w:autoSpaceDN w:val="0"/>
        <w:adjustRightInd w:val="0"/>
        <w:spacing w:after="0" w:line="240" w:lineRule="auto"/>
        <w:jc w:val="both"/>
        <w:rPr>
          <w:rFonts w:ascii="Times New Roman" w:hAnsi="Times New Roman" w:cs="Times New Roman"/>
          <w:sz w:val="24"/>
          <w:szCs w:val="24"/>
        </w:rPr>
      </w:pPr>
    </w:p>
    <w:tbl>
      <w:tblPr>
        <w:tblW w:w="0" w:type="auto"/>
        <w:jc w:val="center"/>
        <w:tblLayout w:type="fixed"/>
        <w:tblCellMar>
          <w:top w:w="102" w:type="dxa"/>
          <w:left w:w="62" w:type="dxa"/>
          <w:bottom w:w="102" w:type="dxa"/>
          <w:right w:w="62" w:type="dxa"/>
        </w:tblCellMar>
        <w:tblLook w:val="0000"/>
      </w:tblPr>
      <w:tblGrid>
        <w:gridCol w:w="5665"/>
        <w:gridCol w:w="1819"/>
        <w:gridCol w:w="1587"/>
      </w:tblGrid>
      <w:tr w:rsidR="00185B04" w:rsidRPr="0002586C" w:rsidTr="00934401">
        <w:trPr>
          <w:jc w:val="center"/>
        </w:trPr>
        <w:tc>
          <w:tcPr>
            <w:tcW w:w="5665" w:type="dxa"/>
            <w:tcBorders>
              <w:top w:val="single" w:sz="4" w:space="0" w:color="auto"/>
              <w:left w:val="single" w:sz="4" w:space="0" w:color="auto"/>
              <w:bottom w:val="single" w:sz="4" w:space="0" w:color="auto"/>
              <w:right w:val="single" w:sz="4" w:space="0" w:color="auto"/>
            </w:tcBorders>
          </w:tcPr>
          <w:p w:rsidR="00185B04" w:rsidRPr="0002586C" w:rsidRDefault="00185B04" w:rsidP="00934401">
            <w:pPr>
              <w:autoSpaceDE w:val="0"/>
              <w:autoSpaceDN w:val="0"/>
              <w:adjustRightInd w:val="0"/>
              <w:spacing w:after="0" w:line="240" w:lineRule="auto"/>
              <w:jc w:val="center"/>
              <w:rPr>
                <w:rFonts w:ascii="Times New Roman" w:hAnsi="Times New Roman" w:cs="Times New Roman"/>
                <w:sz w:val="24"/>
                <w:szCs w:val="24"/>
              </w:rPr>
            </w:pPr>
            <w:r w:rsidRPr="0002586C">
              <w:rPr>
                <w:rFonts w:ascii="Times New Roman" w:hAnsi="Times New Roman" w:cs="Times New Roman"/>
                <w:sz w:val="24"/>
                <w:szCs w:val="24"/>
              </w:rPr>
              <w:t>Наименование материального ресурса</w:t>
            </w:r>
          </w:p>
        </w:tc>
        <w:tc>
          <w:tcPr>
            <w:tcW w:w="1819" w:type="dxa"/>
            <w:tcBorders>
              <w:top w:val="single" w:sz="4" w:space="0" w:color="auto"/>
              <w:left w:val="single" w:sz="4" w:space="0" w:color="auto"/>
              <w:bottom w:val="single" w:sz="4" w:space="0" w:color="auto"/>
              <w:right w:val="single" w:sz="4" w:space="0" w:color="auto"/>
            </w:tcBorders>
          </w:tcPr>
          <w:p w:rsidR="00185B04" w:rsidRPr="0002586C" w:rsidRDefault="00185B04" w:rsidP="00934401">
            <w:pPr>
              <w:autoSpaceDE w:val="0"/>
              <w:autoSpaceDN w:val="0"/>
              <w:adjustRightInd w:val="0"/>
              <w:spacing w:after="0" w:line="240" w:lineRule="auto"/>
              <w:jc w:val="center"/>
              <w:rPr>
                <w:rFonts w:ascii="Times New Roman" w:hAnsi="Times New Roman" w:cs="Times New Roman"/>
                <w:sz w:val="24"/>
                <w:szCs w:val="24"/>
              </w:rPr>
            </w:pPr>
            <w:r w:rsidRPr="0002586C">
              <w:rPr>
                <w:rFonts w:ascii="Times New Roman" w:hAnsi="Times New Roman" w:cs="Times New Roman"/>
                <w:sz w:val="24"/>
                <w:szCs w:val="24"/>
              </w:rPr>
              <w:t>Единица измерения</w:t>
            </w:r>
          </w:p>
        </w:tc>
        <w:tc>
          <w:tcPr>
            <w:tcW w:w="1587" w:type="dxa"/>
            <w:tcBorders>
              <w:top w:val="single" w:sz="4" w:space="0" w:color="auto"/>
              <w:left w:val="single" w:sz="4" w:space="0" w:color="auto"/>
              <w:bottom w:val="single" w:sz="4" w:space="0" w:color="auto"/>
              <w:right w:val="single" w:sz="4" w:space="0" w:color="auto"/>
            </w:tcBorders>
          </w:tcPr>
          <w:p w:rsidR="00185B04" w:rsidRPr="0002586C" w:rsidRDefault="00185B04" w:rsidP="00934401">
            <w:pPr>
              <w:autoSpaceDE w:val="0"/>
              <w:autoSpaceDN w:val="0"/>
              <w:adjustRightInd w:val="0"/>
              <w:spacing w:after="0" w:line="240" w:lineRule="auto"/>
              <w:jc w:val="center"/>
              <w:rPr>
                <w:rFonts w:ascii="Times New Roman" w:hAnsi="Times New Roman" w:cs="Times New Roman"/>
                <w:sz w:val="24"/>
                <w:szCs w:val="24"/>
              </w:rPr>
            </w:pPr>
            <w:r w:rsidRPr="0002586C">
              <w:rPr>
                <w:rFonts w:ascii="Times New Roman" w:hAnsi="Times New Roman" w:cs="Times New Roman"/>
                <w:sz w:val="24"/>
                <w:szCs w:val="24"/>
              </w:rPr>
              <w:t>Количество</w:t>
            </w:r>
          </w:p>
        </w:tc>
      </w:tr>
      <w:tr w:rsidR="00185B04" w:rsidRPr="0002586C" w:rsidTr="00934401">
        <w:trPr>
          <w:jc w:val="center"/>
        </w:trPr>
        <w:tc>
          <w:tcPr>
            <w:tcW w:w="9071" w:type="dxa"/>
            <w:gridSpan w:val="3"/>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jc w:val="center"/>
              <w:outlineLvl w:val="2"/>
              <w:rPr>
                <w:rFonts w:ascii="Times New Roman" w:hAnsi="Times New Roman" w:cs="Times New Roman"/>
                <w:sz w:val="24"/>
                <w:szCs w:val="24"/>
              </w:rPr>
            </w:pPr>
            <w:r w:rsidRPr="0002586C">
              <w:rPr>
                <w:rFonts w:ascii="Times New Roman" w:hAnsi="Times New Roman" w:cs="Times New Roman"/>
                <w:sz w:val="24"/>
                <w:szCs w:val="24"/>
              </w:rPr>
              <w:t>1. Продовольствие</w:t>
            </w:r>
          </w:p>
          <w:p w:rsidR="00185B04" w:rsidRPr="0002586C" w:rsidRDefault="00185B04" w:rsidP="00934401">
            <w:pPr>
              <w:autoSpaceDE w:val="0"/>
              <w:autoSpaceDN w:val="0"/>
              <w:adjustRightInd w:val="0"/>
              <w:spacing w:after="0" w:line="240" w:lineRule="auto"/>
              <w:jc w:val="center"/>
              <w:rPr>
                <w:rFonts w:ascii="Times New Roman" w:hAnsi="Times New Roman" w:cs="Times New Roman"/>
                <w:sz w:val="24"/>
                <w:szCs w:val="24"/>
              </w:rPr>
            </w:pPr>
            <w:r w:rsidRPr="0002586C">
              <w:rPr>
                <w:rFonts w:ascii="Times New Roman" w:hAnsi="Times New Roman" w:cs="Times New Roman"/>
                <w:sz w:val="24"/>
                <w:szCs w:val="24"/>
              </w:rPr>
              <w:t>(из расчета снабжения 50 чел. на 10 суток)</w:t>
            </w:r>
          </w:p>
          <w:p w:rsidR="00185B04" w:rsidRPr="0002586C" w:rsidRDefault="00185B04" w:rsidP="00934401">
            <w:pPr>
              <w:autoSpaceDE w:val="0"/>
              <w:autoSpaceDN w:val="0"/>
              <w:adjustRightInd w:val="0"/>
              <w:spacing w:after="0" w:line="240" w:lineRule="auto"/>
              <w:jc w:val="center"/>
              <w:rPr>
                <w:rFonts w:ascii="Times New Roman" w:hAnsi="Times New Roman" w:cs="Times New Roman"/>
                <w:sz w:val="24"/>
                <w:szCs w:val="24"/>
              </w:rPr>
            </w:pPr>
            <w:r w:rsidRPr="0002586C">
              <w:rPr>
                <w:rFonts w:ascii="Times New Roman" w:hAnsi="Times New Roman" w:cs="Times New Roman"/>
                <w:sz w:val="24"/>
                <w:szCs w:val="24"/>
              </w:rPr>
              <w:t>Продукты питания находятся  на хранении у торговых организаций по предварительному договору поставки в случае ЧС</w:t>
            </w:r>
          </w:p>
        </w:tc>
      </w:tr>
      <w:tr w:rsidR="00185B04" w:rsidRPr="0002586C" w:rsidTr="00934401">
        <w:trPr>
          <w:jc w:val="center"/>
        </w:trPr>
        <w:tc>
          <w:tcPr>
            <w:tcW w:w="5665"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Мука</w:t>
            </w:r>
          </w:p>
        </w:tc>
        <w:tc>
          <w:tcPr>
            <w:tcW w:w="1819"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jc w:val="center"/>
              <w:rPr>
                <w:rFonts w:ascii="Times New Roman" w:hAnsi="Times New Roman" w:cs="Times New Roman"/>
                <w:sz w:val="24"/>
                <w:szCs w:val="24"/>
              </w:rPr>
            </w:pPr>
            <w:r w:rsidRPr="0002586C">
              <w:rPr>
                <w:rFonts w:ascii="Times New Roman" w:hAnsi="Times New Roman" w:cs="Times New Roman"/>
                <w:sz w:val="24"/>
                <w:szCs w:val="24"/>
              </w:rPr>
              <w:t>тонн</w:t>
            </w:r>
          </w:p>
        </w:tc>
        <w:tc>
          <w:tcPr>
            <w:tcW w:w="1587"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0,0075</w:t>
            </w:r>
          </w:p>
        </w:tc>
      </w:tr>
      <w:tr w:rsidR="00185B04" w:rsidRPr="0002586C" w:rsidTr="00934401">
        <w:trPr>
          <w:jc w:val="center"/>
        </w:trPr>
        <w:tc>
          <w:tcPr>
            <w:tcW w:w="5665"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Крупы</w:t>
            </w:r>
          </w:p>
        </w:tc>
        <w:tc>
          <w:tcPr>
            <w:tcW w:w="1819"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jc w:val="center"/>
              <w:rPr>
                <w:rFonts w:ascii="Times New Roman" w:hAnsi="Times New Roman" w:cs="Times New Roman"/>
                <w:sz w:val="24"/>
                <w:szCs w:val="24"/>
              </w:rPr>
            </w:pPr>
            <w:r w:rsidRPr="0002586C">
              <w:rPr>
                <w:rFonts w:ascii="Times New Roman" w:hAnsi="Times New Roman" w:cs="Times New Roman"/>
                <w:sz w:val="24"/>
                <w:szCs w:val="24"/>
              </w:rPr>
              <w:t>тонн</w:t>
            </w:r>
          </w:p>
        </w:tc>
        <w:tc>
          <w:tcPr>
            <w:tcW w:w="1587"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0,0325</w:t>
            </w:r>
          </w:p>
        </w:tc>
      </w:tr>
      <w:tr w:rsidR="00185B04" w:rsidRPr="0002586C" w:rsidTr="00934401">
        <w:trPr>
          <w:jc w:val="center"/>
        </w:trPr>
        <w:tc>
          <w:tcPr>
            <w:tcW w:w="5665"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Макаронные изделия</w:t>
            </w:r>
          </w:p>
        </w:tc>
        <w:tc>
          <w:tcPr>
            <w:tcW w:w="1819"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jc w:val="center"/>
              <w:rPr>
                <w:rFonts w:ascii="Times New Roman" w:hAnsi="Times New Roman" w:cs="Times New Roman"/>
                <w:sz w:val="24"/>
                <w:szCs w:val="24"/>
              </w:rPr>
            </w:pPr>
            <w:r w:rsidRPr="0002586C">
              <w:rPr>
                <w:rFonts w:ascii="Times New Roman" w:hAnsi="Times New Roman" w:cs="Times New Roman"/>
                <w:sz w:val="24"/>
                <w:szCs w:val="24"/>
              </w:rPr>
              <w:t>тонн</w:t>
            </w:r>
          </w:p>
        </w:tc>
        <w:tc>
          <w:tcPr>
            <w:tcW w:w="1587"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0,01</w:t>
            </w:r>
          </w:p>
        </w:tc>
      </w:tr>
      <w:tr w:rsidR="00185B04" w:rsidRPr="0002586C" w:rsidTr="00934401">
        <w:trPr>
          <w:jc w:val="center"/>
        </w:trPr>
        <w:tc>
          <w:tcPr>
            <w:tcW w:w="5665"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Детское питание</w:t>
            </w:r>
          </w:p>
        </w:tc>
        <w:tc>
          <w:tcPr>
            <w:tcW w:w="1819"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jc w:val="center"/>
              <w:rPr>
                <w:rFonts w:ascii="Times New Roman" w:hAnsi="Times New Roman" w:cs="Times New Roman"/>
                <w:sz w:val="24"/>
                <w:szCs w:val="24"/>
              </w:rPr>
            </w:pPr>
            <w:r w:rsidRPr="0002586C">
              <w:rPr>
                <w:rFonts w:ascii="Times New Roman" w:hAnsi="Times New Roman" w:cs="Times New Roman"/>
                <w:sz w:val="24"/>
                <w:szCs w:val="24"/>
              </w:rPr>
              <w:t>штук</w:t>
            </w:r>
          </w:p>
        </w:tc>
        <w:tc>
          <w:tcPr>
            <w:tcW w:w="1587"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150</w:t>
            </w:r>
          </w:p>
        </w:tc>
      </w:tr>
      <w:tr w:rsidR="00185B04" w:rsidRPr="0002586C" w:rsidTr="00934401">
        <w:trPr>
          <w:jc w:val="center"/>
        </w:trPr>
        <w:tc>
          <w:tcPr>
            <w:tcW w:w="5665"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Мясные консервы</w:t>
            </w:r>
          </w:p>
        </w:tc>
        <w:tc>
          <w:tcPr>
            <w:tcW w:w="1819"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jc w:val="center"/>
              <w:rPr>
                <w:rFonts w:ascii="Times New Roman" w:hAnsi="Times New Roman" w:cs="Times New Roman"/>
                <w:sz w:val="24"/>
                <w:szCs w:val="24"/>
              </w:rPr>
            </w:pPr>
            <w:r w:rsidRPr="0002586C">
              <w:rPr>
                <w:rFonts w:ascii="Times New Roman" w:hAnsi="Times New Roman" w:cs="Times New Roman"/>
                <w:sz w:val="24"/>
                <w:szCs w:val="24"/>
              </w:rPr>
              <w:t>штук</w:t>
            </w:r>
          </w:p>
        </w:tc>
        <w:tc>
          <w:tcPr>
            <w:tcW w:w="1587"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150</w:t>
            </w:r>
          </w:p>
        </w:tc>
      </w:tr>
      <w:tr w:rsidR="00185B04" w:rsidRPr="0002586C" w:rsidTr="00934401">
        <w:trPr>
          <w:jc w:val="center"/>
        </w:trPr>
        <w:tc>
          <w:tcPr>
            <w:tcW w:w="5665"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Рыбные консервы</w:t>
            </w:r>
          </w:p>
        </w:tc>
        <w:tc>
          <w:tcPr>
            <w:tcW w:w="1819"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jc w:val="center"/>
              <w:rPr>
                <w:rFonts w:ascii="Times New Roman" w:hAnsi="Times New Roman" w:cs="Times New Roman"/>
                <w:sz w:val="24"/>
                <w:szCs w:val="24"/>
              </w:rPr>
            </w:pPr>
            <w:r w:rsidRPr="0002586C">
              <w:rPr>
                <w:rFonts w:ascii="Times New Roman" w:hAnsi="Times New Roman" w:cs="Times New Roman"/>
                <w:sz w:val="24"/>
                <w:szCs w:val="24"/>
              </w:rPr>
              <w:t>штук</w:t>
            </w:r>
          </w:p>
        </w:tc>
        <w:tc>
          <w:tcPr>
            <w:tcW w:w="1587"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150</w:t>
            </w:r>
          </w:p>
        </w:tc>
      </w:tr>
      <w:tr w:rsidR="00185B04" w:rsidRPr="0002586C" w:rsidTr="00934401">
        <w:trPr>
          <w:jc w:val="center"/>
        </w:trPr>
        <w:tc>
          <w:tcPr>
            <w:tcW w:w="5665"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Консервы молочные</w:t>
            </w:r>
          </w:p>
        </w:tc>
        <w:tc>
          <w:tcPr>
            <w:tcW w:w="1819"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jc w:val="center"/>
              <w:rPr>
                <w:rFonts w:ascii="Times New Roman" w:hAnsi="Times New Roman" w:cs="Times New Roman"/>
                <w:sz w:val="24"/>
                <w:szCs w:val="24"/>
              </w:rPr>
            </w:pPr>
            <w:r w:rsidRPr="0002586C">
              <w:rPr>
                <w:rFonts w:ascii="Times New Roman" w:hAnsi="Times New Roman" w:cs="Times New Roman"/>
                <w:sz w:val="24"/>
                <w:szCs w:val="24"/>
              </w:rPr>
              <w:t>штук</w:t>
            </w:r>
          </w:p>
        </w:tc>
        <w:tc>
          <w:tcPr>
            <w:tcW w:w="1587"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150</w:t>
            </w:r>
          </w:p>
        </w:tc>
      </w:tr>
      <w:tr w:rsidR="00185B04" w:rsidRPr="0002586C" w:rsidTr="00934401">
        <w:trPr>
          <w:jc w:val="center"/>
        </w:trPr>
        <w:tc>
          <w:tcPr>
            <w:tcW w:w="5665"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Масло растительное</w:t>
            </w:r>
          </w:p>
        </w:tc>
        <w:tc>
          <w:tcPr>
            <w:tcW w:w="1819"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jc w:val="center"/>
              <w:rPr>
                <w:rFonts w:ascii="Times New Roman" w:hAnsi="Times New Roman" w:cs="Times New Roman"/>
                <w:sz w:val="24"/>
                <w:szCs w:val="24"/>
              </w:rPr>
            </w:pPr>
            <w:r w:rsidRPr="0002586C">
              <w:rPr>
                <w:rFonts w:ascii="Times New Roman" w:hAnsi="Times New Roman" w:cs="Times New Roman"/>
                <w:sz w:val="24"/>
                <w:szCs w:val="24"/>
              </w:rPr>
              <w:t>тонн</w:t>
            </w:r>
          </w:p>
        </w:tc>
        <w:tc>
          <w:tcPr>
            <w:tcW w:w="1587"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0,0025</w:t>
            </w:r>
          </w:p>
        </w:tc>
      </w:tr>
      <w:tr w:rsidR="00185B04" w:rsidRPr="0002586C" w:rsidTr="00934401">
        <w:trPr>
          <w:jc w:val="center"/>
        </w:trPr>
        <w:tc>
          <w:tcPr>
            <w:tcW w:w="5665"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Соль</w:t>
            </w:r>
          </w:p>
        </w:tc>
        <w:tc>
          <w:tcPr>
            <w:tcW w:w="1819"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jc w:val="center"/>
              <w:rPr>
                <w:rFonts w:ascii="Times New Roman" w:hAnsi="Times New Roman" w:cs="Times New Roman"/>
                <w:sz w:val="24"/>
                <w:szCs w:val="24"/>
              </w:rPr>
            </w:pPr>
            <w:r w:rsidRPr="0002586C">
              <w:rPr>
                <w:rFonts w:ascii="Times New Roman" w:hAnsi="Times New Roman" w:cs="Times New Roman"/>
                <w:sz w:val="24"/>
                <w:szCs w:val="24"/>
              </w:rPr>
              <w:t>тонн</w:t>
            </w:r>
          </w:p>
        </w:tc>
        <w:tc>
          <w:tcPr>
            <w:tcW w:w="1587"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0,01</w:t>
            </w:r>
          </w:p>
        </w:tc>
      </w:tr>
      <w:tr w:rsidR="00185B04" w:rsidRPr="0002586C" w:rsidTr="00934401">
        <w:trPr>
          <w:jc w:val="center"/>
        </w:trPr>
        <w:tc>
          <w:tcPr>
            <w:tcW w:w="5665"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Сахар</w:t>
            </w:r>
          </w:p>
        </w:tc>
        <w:tc>
          <w:tcPr>
            <w:tcW w:w="1819"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jc w:val="center"/>
              <w:rPr>
                <w:rFonts w:ascii="Times New Roman" w:hAnsi="Times New Roman" w:cs="Times New Roman"/>
                <w:sz w:val="24"/>
                <w:szCs w:val="24"/>
              </w:rPr>
            </w:pPr>
            <w:r w:rsidRPr="0002586C">
              <w:rPr>
                <w:rFonts w:ascii="Times New Roman" w:hAnsi="Times New Roman" w:cs="Times New Roman"/>
                <w:sz w:val="24"/>
                <w:szCs w:val="24"/>
              </w:rPr>
              <w:t>тонн</w:t>
            </w:r>
          </w:p>
        </w:tc>
        <w:tc>
          <w:tcPr>
            <w:tcW w:w="1587"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0,025</w:t>
            </w:r>
          </w:p>
        </w:tc>
      </w:tr>
      <w:tr w:rsidR="00185B04" w:rsidRPr="0002586C" w:rsidTr="00934401">
        <w:trPr>
          <w:jc w:val="center"/>
        </w:trPr>
        <w:tc>
          <w:tcPr>
            <w:tcW w:w="5665"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Чай</w:t>
            </w:r>
          </w:p>
        </w:tc>
        <w:tc>
          <w:tcPr>
            <w:tcW w:w="1819"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jc w:val="center"/>
              <w:rPr>
                <w:rFonts w:ascii="Times New Roman" w:hAnsi="Times New Roman" w:cs="Times New Roman"/>
                <w:sz w:val="24"/>
                <w:szCs w:val="24"/>
              </w:rPr>
            </w:pPr>
            <w:r w:rsidRPr="0002586C">
              <w:rPr>
                <w:rFonts w:ascii="Times New Roman" w:hAnsi="Times New Roman" w:cs="Times New Roman"/>
                <w:sz w:val="24"/>
                <w:szCs w:val="24"/>
              </w:rPr>
              <w:t>тонн</w:t>
            </w:r>
          </w:p>
        </w:tc>
        <w:tc>
          <w:tcPr>
            <w:tcW w:w="1587"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0,0005</w:t>
            </w:r>
          </w:p>
        </w:tc>
      </w:tr>
      <w:tr w:rsidR="00185B04" w:rsidRPr="0002586C" w:rsidTr="00934401">
        <w:trPr>
          <w:jc w:val="center"/>
        </w:trPr>
        <w:tc>
          <w:tcPr>
            <w:tcW w:w="5665"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Вода питьевая</w:t>
            </w:r>
          </w:p>
        </w:tc>
        <w:tc>
          <w:tcPr>
            <w:tcW w:w="1819"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jc w:val="center"/>
              <w:rPr>
                <w:rFonts w:ascii="Times New Roman" w:hAnsi="Times New Roman" w:cs="Times New Roman"/>
                <w:sz w:val="24"/>
                <w:szCs w:val="24"/>
              </w:rPr>
            </w:pPr>
            <w:r w:rsidRPr="0002586C">
              <w:rPr>
                <w:rFonts w:ascii="Times New Roman" w:hAnsi="Times New Roman" w:cs="Times New Roman"/>
                <w:sz w:val="24"/>
                <w:szCs w:val="24"/>
              </w:rPr>
              <w:t>упаковок</w:t>
            </w:r>
          </w:p>
        </w:tc>
        <w:tc>
          <w:tcPr>
            <w:tcW w:w="1587"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255</w:t>
            </w:r>
          </w:p>
        </w:tc>
      </w:tr>
      <w:tr w:rsidR="00185B04" w:rsidRPr="0002586C" w:rsidTr="00934401">
        <w:trPr>
          <w:jc w:val="center"/>
        </w:trPr>
        <w:tc>
          <w:tcPr>
            <w:tcW w:w="9071" w:type="dxa"/>
            <w:gridSpan w:val="3"/>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jc w:val="center"/>
              <w:outlineLvl w:val="2"/>
              <w:rPr>
                <w:rFonts w:ascii="Times New Roman" w:hAnsi="Times New Roman" w:cs="Times New Roman"/>
                <w:sz w:val="24"/>
                <w:szCs w:val="24"/>
              </w:rPr>
            </w:pPr>
            <w:r w:rsidRPr="0002586C">
              <w:rPr>
                <w:rFonts w:ascii="Times New Roman" w:hAnsi="Times New Roman" w:cs="Times New Roman"/>
                <w:sz w:val="24"/>
                <w:szCs w:val="24"/>
              </w:rPr>
              <w:t>2. Вещевое имущество и ресурсы жизнеобеспечения</w:t>
            </w:r>
          </w:p>
        </w:tc>
      </w:tr>
      <w:tr w:rsidR="00185B04" w:rsidRPr="0002586C" w:rsidTr="00934401">
        <w:trPr>
          <w:jc w:val="center"/>
        </w:trPr>
        <w:tc>
          <w:tcPr>
            <w:tcW w:w="5665"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Палатки</w:t>
            </w:r>
          </w:p>
        </w:tc>
        <w:tc>
          <w:tcPr>
            <w:tcW w:w="1819"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jc w:val="center"/>
              <w:rPr>
                <w:rFonts w:ascii="Times New Roman" w:hAnsi="Times New Roman" w:cs="Times New Roman"/>
                <w:sz w:val="24"/>
                <w:szCs w:val="24"/>
              </w:rPr>
            </w:pPr>
            <w:r w:rsidRPr="0002586C">
              <w:rPr>
                <w:rFonts w:ascii="Times New Roman" w:hAnsi="Times New Roman" w:cs="Times New Roman"/>
                <w:sz w:val="24"/>
                <w:szCs w:val="24"/>
              </w:rPr>
              <w:t>шт.</w:t>
            </w:r>
          </w:p>
        </w:tc>
        <w:tc>
          <w:tcPr>
            <w:tcW w:w="1587"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не менее 5</w:t>
            </w:r>
          </w:p>
        </w:tc>
      </w:tr>
      <w:tr w:rsidR="00185B04" w:rsidRPr="0002586C" w:rsidTr="00934401">
        <w:trPr>
          <w:jc w:val="center"/>
        </w:trPr>
        <w:tc>
          <w:tcPr>
            <w:tcW w:w="5665"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Кровати раскладные</w:t>
            </w:r>
          </w:p>
        </w:tc>
        <w:tc>
          <w:tcPr>
            <w:tcW w:w="1819"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jc w:val="center"/>
              <w:rPr>
                <w:rFonts w:ascii="Times New Roman" w:hAnsi="Times New Roman" w:cs="Times New Roman"/>
                <w:sz w:val="24"/>
                <w:szCs w:val="24"/>
              </w:rPr>
            </w:pPr>
            <w:r w:rsidRPr="0002586C">
              <w:rPr>
                <w:rFonts w:ascii="Times New Roman" w:hAnsi="Times New Roman" w:cs="Times New Roman"/>
                <w:sz w:val="24"/>
                <w:szCs w:val="24"/>
              </w:rPr>
              <w:t>шт.</w:t>
            </w:r>
          </w:p>
        </w:tc>
        <w:tc>
          <w:tcPr>
            <w:tcW w:w="1587"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50</w:t>
            </w:r>
          </w:p>
        </w:tc>
      </w:tr>
      <w:tr w:rsidR="00185B04" w:rsidRPr="0002586C" w:rsidTr="00934401">
        <w:trPr>
          <w:jc w:val="center"/>
        </w:trPr>
        <w:tc>
          <w:tcPr>
            <w:tcW w:w="5665"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Одеяла</w:t>
            </w:r>
          </w:p>
        </w:tc>
        <w:tc>
          <w:tcPr>
            <w:tcW w:w="1819"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jc w:val="center"/>
              <w:rPr>
                <w:rFonts w:ascii="Times New Roman" w:hAnsi="Times New Roman" w:cs="Times New Roman"/>
                <w:sz w:val="24"/>
                <w:szCs w:val="24"/>
              </w:rPr>
            </w:pPr>
            <w:r w:rsidRPr="0002586C">
              <w:rPr>
                <w:rFonts w:ascii="Times New Roman" w:hAnsi="Times New Roman" w:cs="Times New Roman"/>
                <w:sz w:val="24"/>
                <w:szCs w:val="24"/>
              </w:rPr>
              <w:t>шт.</w:t>
            </w:r>
          </w:p>
        </w:tc>
        <w:tc>
          <w:tcPr>
            <w:tcW w:w="1587"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50</w:t>
            </w:r>
          </w:p>
        </w:tc>
      </w:tr>
      <w:tr w:rsidR="00185B04" w:rsidRPr="0002586C" w:rsidTr="00934401">
        <w:trPr>
          <w:jc w:val="center"/>
        </w:trPr>
        <w:tc>
          <w:tcPr>
            <w:tcW w:w="5665"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Спальные мешки</w:t>
            </w:r>
          </w:p>
        </w:tc>
        <w:tc>
          <w:tcPr>
            <w:tcW w:w="1819"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jc w:val="center"/>
              <w:rPr>
                <w:rFonts w:ascii="Times New Roman" w:hAnsi="Times New Roman" w:cs="Times New Roman"/>
                <w:sz w:val="24"/>
                <w:szCs w:val="24"/>
              </w:rPr>
            </w:pPr>
            <w:r w:rsidRPr="0002586C">
              <w:rPr>
                <w:rFonts w:ascii="Times New Roman" w:hAnsi="Times New Roman" w:cs="Times New Roman"/>
                <w:sz w:val="24"/>
                <w:szCs w:val="24"/>
              </w:rPr>
              <w:t>шт.</w:t>
            </w:r>
          </w:p>
        </w:tc>
        <w:tc>
          <w:tcPr>
            <w:tcW w:w="1587"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50</w:t>
            </w:r>
          </w:p>
        </w:tc>
      </w:tr>
      <w:tr w:rsidR="00185B04" w:rsidRPr="0002586C" w:rsidTr="00934401">
        <w:trPr>
          <w:jc w:val="center"/>
        </w:trPr>
        <w:tc>
          <w:tcPr>
            <w:tcW w:w="5665"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Матрасы</w:t>
            </w:r>
          </w:p>
        </w:tc>
        <w:tc>
          <w:tcPr>
            <w:tcW w:w="1819"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jc w:val="center"/>
              <w:rPr>
                <w:rFonts w:ascii="Times New Roman" w:hAnsi="Times New Roman" w:cs="Times New Roman"/>
                <w:sz w:val="24"/>
                <w:szCs w:val="24"/>
              </w:rPr>
            </w:pPr>
            <w:r w:rsidRPr="0002586C">
              <w:rPr>
                <w:rFonts w:ascii="Times New Roman" w:hAnsi="Times New Roman" w:cs="Times New Roman"/>
                <w:sz w:val="24"/>
                <w:szCs w:val="24"/>
              </w:rPr>
              <w:t>шт.</w:t>
            </w:r>
          </w:p>
        </w:tc>
        <w:tc>
          <w:tcPr>
            <w:tcW w:w="1587"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50</w:t>
            </w:r>
          </w:p>
        </w:tc>
      </w:tr>
      <w:tr w:rsidR="00185B04" w:rsidRPr="0002586C" w:rsidTr="00934401">
        <w:trPr>
          <w:jc w:val="center"/>
        </w:trPr>
        <w:tc>
          <w:tcPr>
            <w:tcW w:w="5665"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Подушки</w:t>
            </w:r>
          </w:p>
        </w:tc>
        <w:tc>
          <w:tcPr>
            <w:tcW w:w="1819"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jc w:val="center"/>
              <w:rPr>
                <w:rFonts w:ascii="Times New Roman" w:hAnsi="Times New Roman" w:cs="Times New Roman"/>
                <w:sz w:val="24"/>
                <w:szCs w:val="24"/>
              </w:rPr>
            </w:pPr>
            <w:r w:rsidRPr="0002586C">
              <w:rPr>
                <w:rFonts w:ascii="Times New Roman" w:hAnsi="Times New Roman" w:cs="Times New Roman"/>
                <w:sz w:val="24"/>
                <w:szCs w:val="24"/>
              </w:rPr>
              <w:t>шт.</w:t>
            </w:r>
          </w:p>
        </w:tc>
        <w:tc>
          <w:tcPr>
            <w:tcW w:w="1587"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50</w:t>
            </w:r>
          </w:p>
        </w:tc>
      </w:tr>
      <w:tr w:rsidR="00185B04" w:rsidRPr="0002586C" w:rsidTr="00934401">
        <w:trPr>
          <w:jc w:val="center"/>
        </w:trPr>
        <w:tc>
          <w:tcPr>
            <w:tcW w:w="5665"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lastRenderedPageBreak/>
              <w:t>Постельные принадлежности (простыни, наволочки, полотенца)</w:t>
            </w:r>
          </w:p>
        </w:tc>
        <w:tc>
          <w:tcPr>
            <w:tcW w:w="1819"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jc w:val="center"/>
              <w:rPr>
                <w:rFonts w:ascii="Times New Roman" w:hAnsi="Times New Roman" w:cs="Times New Roman"/>
                <w:sz w:val="24"/>
                <w:szCs w:val="24"/>
              </w:rPr>
            </w:pPr>
            <w:proofErr w:type="spellStart"/>
            <w:r w:rsidRPr="0002586C">
              <w:rPr>
                <w:rFonts w:ascii="Times New Roman" w:hAnsi="Times New Roman" w:cs="Times New Roman"/>
                <w:sz w:val="24"/>
                <w:szCs w:val="24"/>
              </w:rPr>
              <w:t>компл</w:t>
            </w:r>
            <w:proofErr w:type="spellEnd"/>
            <w:r w:rsidRPr="0002586C">
              <w:rPr>
                <w:rFonts w:ascii="Times New Roman" w:hAnsi="Times New Roman" w:cs="Times New Roman"/>
                <w:sz w:val="24"/>
                <w:szCs w:val="24"/>
              </w:rPr>
              <w:t>.</w:t>
            </w:r>
          </w:p>
        </w:tc>
        <w:tc>
          <w:tcPr>
            <w:tcW w:w="1587"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50</w:t>
            </w:r>
          </w:p>
        </w:tc>
      </w:tr>
      <w:tr w:rsidR="00185B04" w:rsidRPr="0002586C" w:rsidTr="00934401">
        <w:trPr>
          <w:jc w:val="center"/>
        </w:trPr>
        <w:tc>
          <w:tcPr>
            <w:tcW w:w="5665"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Агрегаты отопительные</w:t>
            </w:r>
          </w:p>
        </w:tc>
        <w:tc>
          <w:tcPr>
            <w:tcW w:w="1819"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jc w:val="center"/>
              <w:rPr>
                <w:rFonts w:ascii="Times New Roman" w:hAnsi="Times New Roman" w:cs="Times New Roman"/>
                <w:sz w:val="24"/>
                <w:szCs w:val="24"/>
              </w:rPr>
            </w:pPr>
            <w:r w:rsidRPr="0002586C">
              <w:rPr>
                <w:rFonts w:ascii="Times New Roman" w:hAnsi="Times New Roman" w:cs="Times New Roman"/>
                <w:sz w:val="24"/>
                <w:szCs w:val="24"/>
              </w:rPr>
              <w:t>шт.</w:t>
            </w:r>
          </w:p>
        </w:tc>
        <w:tc>
          <w:tcPr>
            <w:tcW w:w="1587"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от 2 до 5</w:t>
            </w:r>
          </w:p>
        </w:tc>
      </w:tr>
      <w:tr w:rsidR="00185B04" w:rsidRPr="0002586C" w:rsidTr="00934401">
        <w:trPr>
          <w:jc w:val="center"/>
        </w:trPr>
        <w:tc>
          <w:tcPr>
            <w:tcW w:w="5665"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Тепловые пушки</w:t>
            </w:r>
          </w:p>
        </w:tc>
        <w:tc>
          <w:tcPr>
            <w:tcW w:w="1819"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jc w:val="center"/>
              <w:rPr>
                <w:rFonts w:ascii="Times New Roman" w:hAnsi="Times New Roman" w:cs="Times New Roman"/>
                <w:sz w:val="24"/>
                <w:szCs w:val="24"/>
              </w:rPr>
            </w:pPr>
            <w:r w:rsidRPr="0002586C">
              <w:rPr>
                <w:rFonts w:ascii="Times New Roman" w:hAnsi="Times New Roman" w:cs="Times New Roman"/>
                <w:sz w:val="24"/>
                <w:szCs w:val="24"/>
              </w:rPr>
              <w:t>шт.</w:t>
            </w:r>
          </w:p>
        </w:tc>
        <w:tc>
          <w:tcPr>
            <w:tcW w:w="1587"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от 1 до 5</w:t>
            </w:r>
          </w:p>
        </w:tc>
      </w:tr>
      <w:tr w:rsidR="00185B04" w:rsidRPr="0002586C" w:rsidTr="00934401">
        <w:trPr>
          <w:jc w:val="center"/>
        </w:trPr>
        <w:tc>
          <w:tcPr>
            <w:tcW w:w="5665"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Мобильные осветительные комплексы, генераторы бензиновые</w:t>
            </w:r>
          </w:p>
        </w:tc>
        <w:tc>
          <w:tcPr>
            <w:tcW w:w="1819"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jc w:val="center"/>
              <w:rPr>
                <w:rFonts w:ascii="Times New Roman" w:hAnsi="Times New Roman" w:cs="Times New Roman"/>
                <w:sz w:val="24"/>
                <w:szCs w:val="24"/>
              </w:rPr>
            </w:pPr>
            <w:proofErr w:type="spellStart"/>
            <w:r w:rsidRPr="0002586C">
              <w:rPr>
                <w:rFonts w:ascii="Times New Roman" w:hAnsi="Times New Roman" w:cs="Times New Roman"/>
                <w:sz w:val="24"/>
                <w:szCs w:val="24"/>
              </w:rPr>
              <w:t>компл</w:t>
            </w:r>
            <w:proofErr w:type="spellEnd"/>
            <w:r w:rsidRPr="0002586C">
              <w:rPr>
                <w:rFonts w:ascii="Times New Roman" w:hAnsi="Times New Roman" w:cs="Times New Roman"/>
                <w:sz w:val="24"/>
                <w:szCs w:val="24"/>
              </w:rPr>
              <w:t>.</w:t>
            </w:r>
          </w:p>
        </w:tc>
        <w:tc>
          <w:tcPr>
            <w:tcW w:w="1587"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от 2 до 5</w:t>
            </w:r>
          </w:p>
        </w:tc>
      </w:tr>
      <w:tr w:rsidR="00185B04" w:rsidRPr="0002586C" w:rsidTr="00934401">
        <w:trPr>
          <w:jc w:val="center"/>
        </w:trPr>
        <w:tc>
          <w:tcPr>
            <w:tcW w:w="5665"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Одежда теплая, специальная</w:t>
            </w:r>
          </w:p>
        </w:tc>
        <w:tc>
          <w:tcPr>
            <w:tcW w:w="1819"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jc w:val="center"/>
              <w:rPr>
                <w:rFonts w:ascii="Times New Roman" w:hAnsi="Times New Roman" w:cs="Times New Roman"/>
                <w:sz w:val="24"/>
                <w:szCs w:val="24"/>
              </w:rPr>
            </w:pPr>
            <w:proofErr w:type="spellStart"/>
            <w:r w:rsidRPr="0002586C">
              <w:rPr>
                <w:rFonts w:ascii="Times New Roman" w:hAnsi="Times New Roman" w:cs="Times New Roman"/>
                <w:sz w:val="24"/>
                <w:szCs w:val="24"/>
              </w:rPr>
              <w:t>компл</w:t>
            </w:r>
            <w:proofErr w:type="spellEnd"/>
            <w:r w:rsidRPr="0002586C">
              <w:rPr>
                <w:rFonts w:ascii="Times New Roman" w:hAnsi="Times New Roman" w:cs="Times New Roman"/>
                <w:sz w:val="24"/>
                <w:szCs w:val="24"/>
              </w:rPr>
              <w:t>.</w:t>
            </w:r>
          </w:p>
        </w:tc>
        <w:tc>
          <w:tcPr>
            <w:tcW w:w="1587"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50</w:t>
            </w:r>
          </w:p>
        </w:tc>
      </w:tr>
      <w:tr w:rsidR="00185B04" w:rsidRPr="0002586C" w:rsidTr="00934401">
        <w:trPr>
          <w:jc w:val="center"/>
        </w:trPr>
        <w:tc>
          <w:tcPr>
            <w:tcW w:w="5665"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Одежда летняя</w:t>
            </w:r>
          </w:p>
        </w:tc>
        <w:tc>
          <w:tcPr>
            <w:tcW w:w="1819"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jc w:val="center"/>
              <w:rPr>
                <w:rFonts w:ascii="Times New Roman" w:hAnsi="Times New Roman" w:cs="Times New Roman"/>
                <w:sz w:val="24"/>
                <w:szCs w:val="24"/>
              </w:rPr>
            </w:pPr>
            <w:proofErr w:type="spellStart"/>
            <w:r w:rsidRPr="0002586C">
              <w:rPr>
                <w:rFonts w:ascii="Times New Roman" w:hAnsi="Times New Roman" w:cs="Times New Roman"/>
                <w:sz w:val="24"/>
                <w:szCs w:val="24"/>
              </w:rPr>
              <w:t>компл</w:t>
            </w:r>
            <w:proofErr w:type="spellEnd"/>
            <w:r w:rsidRPr="0002586C">
              <w:rPr>
                <w:rFonts w:ascii="Times New Roman" w:hAnsi="Times New Roman" w:cs="Times New Roman"/>
                <w:sz w:val="24"/>
                <w:szCs w:val="24"/>
              </w:rPr>
              <w:t>.</w:t>
            </w:r>
          </w:p>
        </w:tc>
        <w:tc>
          <w:tcPr>
            <w:tcW w:w="1587"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50</w:t>
            </w:r>
          </w:p>
        </w:tc>
      </w:tr>
      <w:tr w:rsidR="00185B04" w:rsidRPr="0002586C" w:rsidTr="00934401">
        <w:trPr>
          <w:jc w:val="center"/>
        </w:trPr>
        <w:tc>
          <w:tcPr>
            <w:tcW w:w="5665"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Обувь резиновая</w:t>
            </w:r>
          </w:p>
        </w:tc>
        <w:tc>
          <w:tcPr>
            <w:tcW w:w="1819"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jc w:val="center"/>
              <w:rPr>
                <w:rFonts w:ascii="Times New Roman" w:hAnsi="Times New Roman" w:cs="Times New Roman"/>
                <w:sz w:val="24"/>
                <w:szCs w:val="24"/>
              </w:rPr>
            </w:pPr>
            <w:r w:rsidRPr="0002586C">
              <w:rPr>
                <w:rFonts w:ascii="Times New Roman" w:hAnsi="Times New Roman" w:cs="Times New Roman"/>
                <w:sz w:val="24"/>
                <w:szCs w:val="24"/>
              </w:rPr>
              <w:t>пар</w:t>
            </w:r>
          </w:p>
        </w:tc>
        <w:tc>
          <w:tcPr>
            <w:tcW w:w="1587"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50</w:t>
            </w:r>
          </w:p>
        </w:tc>
      </w:tr>
      <w:tr w:rsidR="00185B04" w:rsidRPr="0002586C" w:rsidTr="00934401">
        <w:trPr>
          <w:jc w:val="center"/>
        </w:trPr>
        <w:tc>
          <w:tcPr>
            <w:tcW w:w="5665"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Обувь утепленная</w:t>
            </w:r>
          </w:p>
        </w:tc>
        <w:tc>
          <w:tcPr>
            <w:tcW w:w="1819"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jc w:val="center"/>
              <w:rPr>
                <w:rFonts w:ascii="Times New Roman" w:hAnsi="Times New Roman" w:cs="Times New Roman"/>
                <w:sz w:val="24"/>
                <w:szCs w:val="24"/>
              </w:rPr>
            </w:pPr>
            <w:r w:rsidRPr="0002586C">
              <w:rPr>
                <w:rFonts w:ascii="Times New Roman" w:hAnsi="Times New Roman" w:cs="Times New Roman"/>
                <w:sz w:val="24"/>
                <w:szCs w:val="24"/>
              </w:rPr>
              <w:t>пар</w:t>
            </w:r>
          </w:p>
        </w:tc>
        <w:tc>
          <w:tcPr>
            <w:tcW w:w="1587"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50</w:t>
            </w:r>
          </w:p>
        </w:tc>
      </w:tr>
      <w:tr w:rsidR="00185B04" w:rsidRPr="0002586C" w:rsidTr="00934401">
        <w:trPr>
          <w:jc w:val="center"/>
        </w:trPr>
        <w:tc>
          <w:tcPr>
            <w:tcW w:w="5665"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Рукавицы брезентовые</w:t>
            </w:r>
          </w:p>
        </w:tc>
        <w:tc>
          <w:tcPr>
            <w:tcW w:w="1819"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jc w:val="center"/>
              <w:rPr>
                <w:rFonts w:ascii="Times New Roman" w:hAnsi="Times New Roman" w:cs="Times New Roman"/>
                <w:sz w:val="24"/>
                <w:szCs w:val="24"/>
              </w:rPr>
            </w:pPr>
            <w:r w:rsidRPr="0002586C">
              <w:rPr>
                <w:rFonts w:ascii="Times New Roman" w:hAnsi="Times New Roman" w:cs="Times New Roman"/>
                <w:sz w:val="24"/>
                <w:szCs w:val="24"/>
              </w:rPr>
              <w:t>пар</w:t>
            </w:r>
          </w:p>
        </w:tc>
        <w:tc>
          <w:tcPr>
            <w:tcW w:w="1587"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50</w:t>
            </w:r>
          </w:p>
        </w:tc>
      </w:tr>
      <w:tr w:rsidR="00185B04" w:rsidRPr="0002586C" w:rsidTr="00934401">
        <w:trPr>
          <w:jc w:val="center"/>
        </w:trPr>
        <w:tc>
          <w:tcPr>
            <w:tcW w:w="5665"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Мешки бумажные</w:t>
            </w:r>
          </w:p>
        </w:tc>
        <w:tc>
          <w:tcPr>
            <w:tcW w:w="1819"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jc w:val="center"/>
              <w:rPr>
                <w:rFonts w:ascii="Times New Roman" w:hAnsi="Times New Roman" w:cs="Times New Roman"/>
                <w:sz w:val="24"/>
                <w:szCs w:val="24"/>
              </w:rPr>
            </w:pPr>
            <w:r w:rsidRPr="0002586C">
              <w:rPr>
                <w:rFonts w:ascii="Times New Roman" w:hAnsi="Times New Roman" w:cs="Times New Roman"/>
                <w:sz w:val="24"/>
                <w:szCs w:val="24"/>
              </w:rPr>
              <w:t>шт.</w:t>
            </w:r>
          </w:p>
        </w:tc>
        <w:tc>
          <w:tcPr>
            <w:tcW w:w="1587"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50</w:t>
            </w:r>
          </w:p>
        </w:tc>
      </w:tr>
      <w:tr w:rsidR="00185B04" w:rsidRPr="0002586C" w:rsidTr="00934401">
        <w:trPr>
          <w:jc w:val="center"/>
        </w:trPr>
        <w:tc>
          <w:tcPr>
            <w:tcW w:w="5665"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Посуда</w:t>
            </w:r>
          </w:p>
        </w:tc>
        <w:tc>
          <w:tcPr>
            <w:tcW w:w="1819"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jc w:val="center"/>
              <w:rPr>
                <w:rFonts w:ascii="Times New Roman" w:hAnsi="Times New Roman" w:cs="Times New Roman"/>
                <w:sz w:val="24"/>
                <w:szCs w:val="24"/>
              </w:rPr>
            </w:pPr>
            <w:proofErr w:type="spellStart"/>
            <w:r w:rsidRPr="0002586C">
              <w:rPr>
                <w:rFonts w:ascii="Times New Roman" w:hAnsi="Times New Roman" w:cs="Times New Roman"/>
                <w:sz w:val="24"/>
                <w:szCs w:val="24"/>
              </w:rPr>
              <w:t>компл</w:t>
            </w:r>
            <w:proofErr w:type="spellEnd"/>
            <w:r w:rsidRPr="0002586C">
              <w:rPr>
                <w:rFonts w:ascii="Times New Roman" w:hAnsi="Times New Roman" w:cs="Times New Roman"/>
                <w:sz w:val="24"/>
                <w:szCs w:val="24"/>
              </w:rPr>
              <w:t>.</w:t>
            </w:r>
          </w:p>
        </w:tc>
        <w:tc>
          <w:tcPr>
            <w:tcW w:w="1587"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50</w:t>
            </w:r>
          </w:p>
        </w:tc>
      </w:tr>
      <w:tr w:rsidR="00185B04" w:rsidRPr="0002586C" w:rsidTr="00934401">
        <w:trPr>
          <w:jc w:val="center"/>
        </w:trPr>
        <w:tc>
          <w:tcPr>
            <w:tcW w:w="5665"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Рукомойники</w:t>
            </w:r>
          </w:p>
        </w:tc>
        <w:tc>
          <w:tcPr>
            <w:tcW w:w="1819"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jc w:val="center"/>
              <w:rPr>
                <w:rFonts w:ascii="Times New Roman" w:hAnsi="Times New Roman" w:cs="Times New Roman"/>
                <w:sz w:val="24"/>
                <w:szCs w:val="24"/>
              </w:rPr>
            </w:pPr>
            <w:r w:rsidRPr="0002586C">
              <w:rPr>
                <w:rFonts w:ascii="Times New Roman" w:hAnsi="Times New Roman" w:cs="Times New Roman"/>
                <w:sz w:val="24"/>
                <w:szCs w:val="24"/>
              </w:rPr>
              <w:t>шт.</w:t>
            </w:r>
          </w:p>
        </w:tc>
        <w:tc>
          <w:tcPr>
            <w:tcW w:w="1587"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5</w:t>
            </w:r>
          </w:p>
        </w:tc>
      </w:tr>
      <w:tr w:rsidR="00185B04" w:rsidRPr="0002586C" w:rsidTr="00934401">
        <w:trPr>
          <w:jc w:val="center"/>
        </w:trPr>
        <w:tc>
          <w:tcPr>
            <w:tcW w:w="5665"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Мыло и моющие средства</w:t>
            </w:r>
          </w:p>
        </w:tc>
        <w:tc>
          <w:tcPr>
            <w:tcW w:w="1819"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jc w:val="center"/>
              <w:rPr>
                <w:rFonts w:ascii="Times New Roman" w:hAnsi="Times New Roman" w:cs="Times New Roman"/>
                <w:sz w:val="24"/>
                <w:szCs w:val="24"/>
              </w:rPr>
            </w:pPr>
            <w:proofErr w:type="spellStart"/>
            <w:proofErr w:type="gramStart"/>
            <w:r w:rsidRPr="0002586C">
              <w:rPr>
                <w:rFonts w:ascii="Times New Roman" w:hAnsi="Times New Roman" w:cs="Times New Roman"/>
                <w:sz w:val="24"/>
                <w:szCs w:val="24"/>
              </w:rPr>
              <w:t>шт</w:t>
            </w:r>
            <w:proofErr w:type="spellEnd"/>
            <w:proofErr w:type="gramEnd"/>
          </w:p>
        </w:tc>
        <w:tc>
          <w:tcPr>
            <w:tcW w:w="1587"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50</w:t>
            </w:r>
          </w:p>
        </w:tc>
      </w:tr>
      <w:tr w:rsidR="00185B04" w:rsidRPr="0002586C" w:rsidTr="00934401">
        <w:trPr>
          <w:jc w:val="center"/>
        </w:trPr>
        <w:tc>
          <w:tcPr>
            <w:tcW w:w="5665"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Свечи</w:t>
            </w:r>
          </w:p>
        </w:tc>
        <w:tc>
          <w:tcPr>
            <w:tcW w:w="1819"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jc w:val="center"/>
              <w:rPr>
                <w:rFonts w:ascii="Times New Roman" w:hAnsi="Times New Roman" w:cs="Times New Roman"/>
                <w:sz w:val="24"/>
                <w:szCs w:val="24"/>
              </w:rPr>
            </w:pPr>
            <w:r w:rsidRPr="0002586C">
              <w:rPr>
                <w:rFonts w:ascii="Times New Roman" w:hAnsi="Times New Roman" w:cs="Times New Roman"/>
                <w:sz w:val="24"/>
                <w:szCs w:val="24"/>
              </w:rPr>
              <w:t>штук</w:t>
            </w:r>
          </w:p>
        </w:tc>
        <w:tc>
          <w:tcPr>
            <w:tcW w:w="1587"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50</w:t>
            </w:r>
          </w:p>
        </w:tc>
      </w:tr>
      <w:tr w:rsidR="00185B04" w:rsidRPr="0002586C" w:rsidTr="00934401">
        <w:trPr>
          <w:jc w:val="center"/>
        </w:trPr>
        <w:tc>
          <w:tcPr>
            <w:tcW w:w="5665"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Спички</w:t>
            </w:r>
          </w:p>
        </w:tc>
        <w:tc>
          <w:tcPr>
            <w:tcW w:w="1819"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jc w:val="center"/>
              <w:rPr>
                <w:rFonts w:ascii="Times New Roman" w:hAnsi="Times New Roman" w:cs="Times New Roman"/>
                <w:sz w:val="24"/>
                <w:szCs w:val="24"/>
              </w:rPr>
            </w:pPr>
            <w:r w:rsidRPr="0002586C">
              <w:rPr>
                <w:rFonts w:ascii="Times New Roman" w:hAnsi="Times New Roman" w:cs="Times New Roman"/>
                <w:sz w:val="24"/>
                <w:szCs w:val="24"/>
              </w:rPr>
              <w:t>шт.</w:t>
            </w:r>
          </w:p>
        </w:tc>
        <w:tc>
          <w:tcPr>
            <w:tcW w:w="1587"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100</w:t>
            </w:r>
          </w:p>
        </w:tc>
      </w:tr>
      <w:tr w:rsidR="00185B04" w:rsidRPr="0002586C" w:rsidTr="00934401">
        <w:trPr>
          <w:jc w:val="center"/>
        </w:trPr>
        <w:tc>
          <w:tcPr>
            <w:tcW w:w="5665"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Пилы поперечные</w:t>
            </w:r>
          </w:p>
        </w:tc>
        <w:tc>
          <w:tcPr>
            <w:tcW w:w="1819"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jc w:val="center"/>
              <w:rPr>
                <w:rFonts w:ascii="Times New Roman" w:hAnsi="Times New Roman" w:cs="Times New Roman"/>
                <w:sz w:val="24"/>
                <w:szCs w:val="24"/>
              </w:rPr>
            </w:pPr>
            <w:r w:rsidRPr="0002586C">
              <w:rPr>
                <w:rFonts w:ascii="Times New Roman" w:hAnsi="Times New Roman" w:cs="Times New Roman"/>
                <w:sz w:val="24"/>
                <w:szCs w:val="24"/>
              </w:rPr>
              <w:t>штук</w:t>
            </w:r>
          </w:p>
        </w:tc>
        <w:tc>
          <w:tcPr>
            <w:tcW w:w="1587"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5</w:t>
            </w:r>
          </w:p>
        </w:tc>
      </w:tr>
      <w:tr w:rsidR="00185B04" w:rsidRPr="0002586C" w:rsidTr="00934401">
        <w:trPr>
          <w:jc w:val="center"/>
        </w:trPr>
        <w:tc>
          <w:tcPr>
            <w:tcW w:w="5665"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Чайник металлический</w:t>
            </w:r>
          </w:p>
        </w:tc>
        <w:tc>
          <w:tcPr>
            <w:tcW w:w="1819"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jc w:val="center"/>
              <w:rPr>
                <w:rFonts w:ascii="Times New Roman" w:hAnsi="Times New Roman" w:cs="Times New Roman"/>
                <w:sz w:val="24"/>
                <w:szCs w:val="24"/>
              </w:rPr>
            </w:pPr>
            <w:r w:rsidRPr="0002586C">
              <w:rPr>
                <w:rFonts w:ascii="Times New Roman" w:hAnsi="Times New Roman" w:cs="Times New Roman"/>
                <w:sz w:val="24"/>
                <w:szCs w:val="24"/>
              </w:rPr>
              <w:t>шт. на 10 чел</w:t>
            </w:r>
          </w:p>
        </w:tc>
        <w:tc>
          <w:tcPr>
            <w:tcW w:w="1587"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5</w:t>
            </w:r>
          </w:p>
        </w:tc>
      </w:tr>
      <w:tr w:rsidR="00185B04" w:rsidRPr="0002586C" w:rsidTr="00934401">
        <w:trPr>
          <w:jc w:val="center"/>
        </w:trPr>
        <w:tc>
          <w:tcPr>
            <w:tcW w:w="5665"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ведро</w:t>
            </w:r>
          </w:p>
        </w:tc>
        <w:tc>
          <w:tcPr>
            <w:tcW w:w="1819"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jc w:val="center"/>
              <w:rPr>
                <w:rFonts w:ascii="Times New Roman" w:hAnsi="Times New Roman" w:cs="Times New Roman"/>
                <w:sz w:val="24"/>
                <w:szCs w:val="24"/>
              </w:rPr>
            </w:pPr>
            <w:r w:rsidRPr="0002586C">
              <w:rPr>
                <w:rFonts w:ascii="Times New Roman" w:hAnsi="Times New Roman" w:cs="Times New Roman"/>
                <w:sz w:val="24"/>
                <w:szCs w:val="24"/>
              </w:rPr>
              <w:t>шт. на 10 чел</w:t>
            </w:r>
          </w:p>
        </w:tc>
        <w:tc>
          <w:tcPr>
            <w:tcW w:w="1587"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5</w:t>
            </w:r>
          </w:p>
        </w:tc>
      </w:tr>
      <w:tr w:rsidR="00185B04" w:rsidRPr="0002586C" w:rsidTr="00934401">
        <w:trPr>
          <w:jc w:val="center"/>
        </w:trPr>
        <w:tc>
          <w:tcPr>
            <w:tcW w:w="9071" w:type="dxa"/>
            <w:gridSpan w:val="3"/>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jc w:val="center"/>
              <w:rPr>
                <w:rFonts w:ascii="Times New Roman" w:hAnsi="Times New Roman" w:cs="Times New Roman"/>
                <w:sz w:val="24"/>
                <w:szCs w:val="24"/>
              </w:rPr>
            </w:pPr>
            <w:r w:rsidRPr="0002586C">
              <w:rPr>
                <w:rFonts w:ascii="Times New Roman" w:hAnsi="Times New Roman" w:cs="Times New Roman"/>
                <w:sz w:val="24"/>
                <w:szCs w:val="24"/>
              </w:rPr>
              <w:t>3. Строительные материалы</w:t>
            </w:r>
          </w:p>
        </w:tc>
      </w:tr>
      <w:tr w:rsidR="00185B04" w:rsidRPr="0002586C" w:rsidTr="00934401">
        <w:trPr>
          <w:jc w:val="center"/>
        </w:trPr>
        <w:tc>
          <w:tcPr>
            <w:tcW w:w="9071" w:type="dxa"/>
            <w:gridSpan w:val="3"/>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jc w:val="both"/>
              <w:rPr>
                <w:rFonts w:ascii="Times New Roman" w:hAnsi="Times New Roman" w:cs="Times New Roman"/>
                <w:sz w:val="24"/>
                <w:szCs w:val="24"/>
              </w:rPr>
            </w:pPr>
            <w:r w:rsidRPr="0002586C">
              <w:rPr>
                <w:rFonts w:ascii="Times New Roman" w:hAnsi="Times New Roman" w:cs="Times New Roman"/>
                <w:sz w:val="24"/>
                <w:szCs w:val="24"/>
              </w:rPr>
              <w:t>Снабжение строительными материалами для устранения ЧС будет осуществляться МКУ «Энергия».</w:t>
            </w:r>
          </w:p>
        </w:tc>
      </w:tr>
      <w:tr w:rsidR="00185B04" w:rsidRPr="0002586C" w:rsidTr="00934401">
        <w:trPr>
          <w:jc w:val="center"/>
        </w:trPr>
        <w:tc>
          <w:tcPr>
            <w:tcW w:w="9071" w:type="dxa"/>
            <w:gridSpan w:val="3"/>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jc w:val="center"/>
              <w:outlineLvl w:val="2"/>
              <w:rPr>
                <w:rFonts w:ascii="Times New Roman" w:hAnsi="Times New Roman" w:cs="Times New Roman"/>
                <w:sz w:val="24"/>
                <w:szCs w:val="24"/>
              </w:rPr>
            </w:pPr>
            <w:r w:rsidRPr="0002586C">
              <w:rPr>
                <w:rFonts w:ascii="Times New Roman" w:hAnsi="Times New Roman" w:cs="Times New Roman"/>
                <w:sz w:val="24"/>
                <w:szCs w:val="24"/>
              </w:rPr>
              <w:t>4. Медикаменты и медицинское имущество</w:t>
            </w:r>
          </w:p>
        </w:tc>
      </w:tr>
      <w:tr w:rsidR="00185B04" w:rsidRPr="0002586C" w:rsidTr="00934401">
        <w:trPr>
          <w:jc w:val="center"/>
        </w:trPr>
        <w:tc>
          <w:tcPr>
            <w:tcW w:w="9071" w:type="dxa"/>
            <w:gridSpan w:val="3"/>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jc w:val="both"/>
              <w:rPr>
                <w:rFonts w:ascii="Times New Roman" w:hAnsi="Times New Roman" w:cs="Times New Roman"/>
                <w:b/>
                <w:sz w:val="24"/>
                <w:szCs w:val="24"/>
              </w:rPr>
            </w:pPr>
            <w:r w:rsidRPr="0002586C">
              <w:rPr>
                <w:rFonts w:ascii="Times New Roman" w:hAnsi="Times New Roman" w:cs="Times New Roman"/>
                <w:sz w:val="24"/>
                <w:szCs w:val="24"/>
              </w:rPr>
              <w:t xml:space="preserve">Медицинское обеспечение населения, пострадавшего в результате ЧС, будет осуществляться сотрудниками </w:t>
            </w:r>
            <w:r w:rsidRPr="0002586C">
              <w:rPr>
                <w:rFonts w:ascii="Times New Roman" w:hAnsi="Times New Roman" w:cs="Times New Roman"/>
                <w:color w:val="212727"/>
                <w:sz w:val="24"/>
                <w:szCs w:val="24"/>
                <w:shd w:val="clear" w:color="auto" w:fill="FFFFFF"/>
              </w:rPr>
              <w:t xml:space="preserve">обособленного подразделения – филиал ГБУЗ НАО «ЦРП ЗР НАО» ФАП с. </w:t>
            </w:r>
            <w:proofErr w:type="spellStart"/>
            <w:r w:rsidRPr="0002586C">
              <w:rPr>
                <w:rFonts w:ascii="Times New Roman" w:hAnsi="Times New Roman" w:cs="Times New Roman"/>
                <w:color w:val="212727"/>
                <w:sz w:val="24"/>
                <w:szCs w:val="24"/>
                <w:shd w:val="clear" w:color="auto" w:fill="FFFFFF"/>
              </w:rPr>
              <w:t>Тельвиска</w:t>
            </w:r>
            <w:proofErr w:type="spellEnd"/>
            <w:r w:rsidRPr="0002586C">
              <w:rPr>
                <w:rFonts w:ascii="Times New Roman" w:hAnsi="Times New Roman" w:cs="Times New Roman"/>
                <w:color w:val="212727"/>
                <w:sz w:val="24"/>
                <w:szCs w:val="24"/>
                <w:shd w:val="clear" w:color="auto" w:fill="FFFFFF"/>
              </w:rPr>
              <w:t xml:space="preserve">, обособленного подразделения – филиал ГБУЗ НАО «ЦРП ЗР НАО» ФАП д. </w:t>
            </w:r>
            <w:proofErr w:type="spellStart"/>
            <w:r w:rsidRPr="0002586C">
              <w:rPr>
                <w:rFonts w:ascii="Times New Roman" w:hAnsi="Times New Roman" w:cs="Times New Roman"/>
                <w:color w:val="212727"/>
                <w:sz w:val="24"/>
                <w:szCs w:val="24"/>
                <w:shd w:val="clear" w:color="auto" w:fill="FFFFFF"/>
              </w:rPr>
              <w:t>Макарово</w:t>
            </w:r>
            <w:proofErr w:type="spellEnd"/>
            <w:r w:rsidRPr="0002586C">
              <w:rPr>
                <w:rFonts w:ascii="Times New Roman" w:hAnsi="Times New Roman" w:cs="Times New Roman"/>
                <w:color w:val="212727"/>
                <w:sz w:val="24"/>
                <w:szCs w:val="24"/>
                <w:shd w:val="clear" w:color="auto" w:fill="FFFFFF"/>
              </w:rPr>
              <w:t>.</w:t>
            </w:r>
          </w:p>
        </w:tc>
      </w:tr>
      <w:tr w:rsidR="00185B04" w:rsidRPr="0002586C" w:rsidTr="00934401">
        <w:trPr>
          <w:jc w:val="center"/>
        </w:trPr>
        <w:tc>
          <w:tcPr>
            <w:tcW w:w="9071" w:type="dxa"/>
            <w:gridSpan w:val="3"/>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jc w:val="center"/>
              <w:outlineLvl w:val="2"/>
              <w:rPr>
                <w:rFonts w:ascii="Times New Roman" w:hAnsi="Times New Roman" w:cs="Times New Roman"/>
                <w:sz w:val="24"/>
                <w:szCs w:val="24"/>
              </w:rPr>
            </w:pPr>
            <w:r w:rsidRPr="0002586C">
              <w:rPr>
                <w:rFonts w:ascii="Times New Roman" w:hAnsi="Times New Roman" w:cs="Times New Roman"/>
                <w:sz w:val="24"/>
                <w:szCs w:val="24"/>
              </w:rPr>
              <w:t>5. Нефтепродукты</w:t>
            </w:r>
          </w:p>
        </w:tc>
      </w:tr>
      <w:tr w:rsidR="00185B04" w:rsidRPr="0002586C" w:rsidTr="00934401">
        <w:trPr>
          <w:jc w:val="center"/>
        </w:trPr>
        <w:tc>
          <w:tcPr>
            <w:tcW w:w="5665"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Автомобильный бензин АИ-92</w:t>
            </w:r>
          </w:p>
        </w:tc>
        <w:tc>
          <w:tcPr>
            <w:tcW w:w="1819"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jc w:val="center"/>
              <w:rPr>
                <w:rFonts w:ascii="Times New Roman" w:hAnsi="Times New Roman" w:cs="Times New Roman"/>
                <w:sz w:val="24"/>
                <w:szCs w:val="24"/>
              </w:rPr>
            </w:pPr>
            <w:r w:rsidRPr="0002586C">
              <w:rPr>
                <w:rFonts w:ascii="Times New Roman" w:hAnsi="Times New Roman" w:cs="Times New Roman"/>
                <w:sz w:val="24"/>
                <w:szCs w:val="24"/>
              </w:rPr>
              <w:t>литр</w:t>
            </w:r>
          </w:p>
        </w:tc>
        <w:tc>
          <w:tcPr>
            <w:tcW w:w="1587"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200</w:t>
            </w:r>
          </w:p>
        </w:tc>
      </w:tr>
      <w:tr w:rsidR="00185B04" w:rsidRPr="0002586C" w:rsidTr="00934401">
        <w:trPr>
          <w:jc w:val="center"/>
        </w:trPr>
        <w:tc>
          <w:tcPr>
            <w:tcW w:w="5665"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Дизельное топливо</w:t>
            </w:r>
          </w:p>
        </w:tc>
        <w:tc>
          <w:tcPr>
            <w:tcW w:w="1819"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jc w:val="center"/>
              <w:rPr>
                <w:rFonts w:ascii="Times New Roman" w:hAnsi="Times New Roman" w:cs="Times New Roman"/>
                <w:sz w:val="24"/>
                <w:szCs w:val="24"/>
              </w:rPr>
            </w:pPr>
            <w:r w:rsidRPr="0002586C">
              <w:rPr>
                <w:rFonts w:ascii="Times New Roman" w:hAnsi="Times New Roman" w:cs="Times New Roman"/>
                <w:sz w:val="24"/>
                <w:szCs w:val="24"/>
              </w:rPr>
              <w:t>литр</w:t>
            </w:r>
          </w:p>
        </w:tc>
        <w:tc>
          <w:tcPr>
            <w:tcW w:w="1587"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100</w:t>
            </w:r>
          </w:p>
        </w:tc>
      </w:tr>
      <w:tr w:rsidR="00185B04" w:rsidRPr="0002586C" w:rsidTr="00934401">
        <w:trPr>
          <w:jc w:val="center"/>
        </w:trPr>
        <w:tc>
          <w:tcPr>
            <w:tcW w:w="5665"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Масла и смазки</w:t>
            </w:r>
          </w:p>
        </w:tc>
        <w:tc>
          <w:tcPr>
            <w:tcW w:w="1819"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jc w:val="center"/>
              <w:rPr>
                <w:rFonts w:ascii="Times New Roman" w:hAnsi="Times New Roman" w:cs="Times New Roman"/>
                <w:sz w:val="24"/>
                <w:szCs w:val="24"/>
              </w:rPr>
            </w:pPr>
            <w:r w:rsidRPr="0002586C">
              <w:rPr>
                <w:rFonts w:ascii="Times New Roman" w:hAnsi="Times New Roman" w:cs="Times New Roman"/>
                <w:sz w:val="24"/>
                <w:szCs w:val="24"/>
              </w:rPr>
              <w:t>литр</w:t>
            </w:r>
          </w:p>
        </w:tc>
        <w:tc>
          <w:tcPr>
            <w:tcW w:w="1587" w:type="dxa"/>
            <w:tcBorders>
              <w:top w:val="single" w:sz="4" w:space="0" w:color="auto"/>
              <w:left w:val="single" w:sz="4" w:space="0" w:color="auto"/>
              <w:bottom w:val="single" w:sz="4" w:space="0" w:color="auto"/>
              <w:right w:val="single" w:sz="4" w:space="0" w:color="auto"/>
            </w:tcBorders>
            <w:vAlign w:val="center"/>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10</w:t>
            </w:r>
          </w:p>
        </w:tc>
      </w:tr>
      <w:tr w:rsidR="00185B04" w:rsidRPr="0002586C" w:rsidTr="00934401">
        <w:trPr>
          <w:jc w:val="center"/>
        </w:trPr>
        <w:tc>
          <w:tcPr>
            <w:tcW w:w="9071" w:type="dxa"/>
            <w:gridSpan w:val="3"/>
            <w:tcBorders>
              <w:top w:val="single" w:sz="4" w:space="0" w:color="auto"/>
              <w:left w:val="single" w:sz="4" w:space="0" w:color="auto"/>
              <w:bottom w:val="single" w:sz="4" w:space="0" w:color="auto"/>
              <w:right w:val="single" w:sz="4" w:space="0" w:color="auto"/>
            </w:tcBorders>
          </w:tcPr>
          <w:p w:rsidR="00185B04" w:rsidRPr="0002586C" w:rsidRDefault="00185B04" w:rsidP="00934401">
            <w:pPr>
              <w:autoSpaceDE w:val="0"/>
              <w:autoSpaceDN w:val="0"/>
              <w:adjustRightInd w:val="0"/>
              <w:spacing w:after="0" w:line="240" w:lineRule="auto"/>
              <w:jc w:val="center"/>
              <w:outlineLvl w:val="2"/>
              <w:rPr>
                <w:rFonts w:ascii="Times New Roman" w:hAnsi="Times New Roman" w:cs="Times New Roman"/>
                <w:sz w:val="24"/>
                <w:szCs w:val="24"/>
              </w:rPr>
            </w:pPr>
            <w:r w:rsidRPr="0002586C">
              <w:rPr>
                <w:rFonts w:ascii="Times New Roman" w:hAnsi="Times New Roman" w:cs="Times New Roman"/>
                <w:sz w:val="24"/>
                <w:szCs w:val="24"/>
              </w:rPr>
              <w:t>6. Другие ресурсы</w:t>
            </w:r>
          </w:p>
        </w:tc>
      </w:tr>
      <w:tr w:rsidR="00185B04" w:rsidRPr="0002586C" w:rsidTr="00934401">
        <w:trPr>
          <w:jc w:val="center"/>
        </w:trPr>
        <w:tc>
          <w:tcPr>
            <w:tcW w:w="5665" w:type="dxa"/>
            <w:tcBorders>
              <w:top w:val="single" w:sz="4" w:space="0" w:color="auto"/>
              <w:left w:val="single" w:sz="4" w:space="0" w:color="auto"/>
              <w:bottom w:val="single" w:sz="4" w:space="0" w:color="auto"/>
              <w:right w:val="single" w:sz="4" w:space="0" w:color="auto"/>
            </w:tcBorders>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Бензопилы, бензорезы различные</w:t>
            </w:r>
          </w:p>
        </w:tc>
        <w:tc>
          <w:tcPr>
            <w:tcW w:w="1819" w:type="dxa"/>
            <w:tcBorders>
              <w:top w:val="single" w:sz="4" w:space="0" w:color="auto"/>
              <w:left w:val="single" w:sz="4" w:space="0" w:color="auto"/>
              <w:bottom w:val="single" w:sz="4" w:space="0" w:color="auto"/>
              <w:right w:val="single" w:sz="4" w:space="0" w:color="auto"/>
            </w:tcBorders>
          </w:tcPr>
          <w:p w:rsidR="00185B04" w:rsidRPr="0002586C" w:rsidRDefault="00185B04" w:rsidP="00934401">
            <w:pPr>
              <w:autoSpaceDE w:val="0"/>
              <w:autoSpaceDN w:val="0"/>
              <w:adjustRightInd w:val="0"/>
              <w:spacing w:after="0" w:line="240" w:lineRule="auto"/>
              <w:jc w:val="center"/>
              <w:rPr>
                <w:rFonts w:ascii="Times New Roman" w:hAnsi="Times New Roman" w:cs="Times New Roman"/>
                <w:sz w:val="24"/>
                <w:szCs w:val="24"/>
              </w:rPr>
            </w:pPr>
            <w:r w:rsidRPr="0002586C">
              <w:rPr>
                <w:rFonts w:ascii="Times New Roman" w:hAnsi="Times New Roman" w:cs="Times New Roman"/>
                <w:sz w:val="24"/>
                <w:szCs w:val="24"/>
              </w:rPr>
              <w:t>штук</w:t>
            </w:r>
          </w:p>
        </w:tc>
        <w:tc>
          <w:tcPr>
            <w:tcW w:w="1587" w:type="dxa"/>
            <w:tcBorders>
              <w:top w:val="single" w:sz="4" w:space="0" w:color="auto"/>
              <w:left w:val="single" w:sz="4" w:space="0" w:color="auto"/>
              <w:bottom w:val="single" w:sz="4" w:space="0" w:color="auto"/>
              <w:right w:val="single" w:sz="4" w:space="0" w:color="auto"/>
            </w:tcBorders>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от 2 до 5</w:t>
            </w:r>
          </w:p>
        </w:tc>
      </w:tr>
      <w:tr w:rsidR="00185B04" w:rsidRPr="0002586C" w:rsidTr="00934401">
        <w:trPr>
          <w:jc w:val="center"/>
        </w:trPr>
        <w:tc>
          <w:tcPr>
            <w:tcW w:w="5665" w:type="dxa"/>
            <w:tcBorders>
              <w:top w:val="single" w:sz="4" w:space="0" w:color="auto"/>
              <w:left w:val="single" w:sz="4" w:space="0" w:color="auto"/>
              <w:bottom w:val="single" w:sz="4" w:space="0" w:color="auto"/>
              <w:right w:val="single" w:sz="4" w:space="0" w:color="auto"/>
            </w:tcBorders>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lastRenderedPageBreak/>
              <w:t>Сварочные аппараты</w:t>
            </w:r>
          </w:p>
        </w:tc>
        <w:tc>
          <w:tcPr>
            <w:tcW w:w="1819" w:type="dxa"/>
            <w:tcBorders>
              <w:top w:val="single" w:sz="4" w:space="0" w:color="auto"/>
              <w:left w:val="single" w:sz="4" w:space="0" w:color="auto"/>
              <w:bottom w:val="single" w:sz="4" w:space="0" w:color="auto"/>
              <w:right w:val="single" w:sz="4" w:space="0" w:color="auto"/>
            </w:tcBorders>
          </w:tcPr>
          <w:p w:rsidR="00185B04" w:rsidRPr="0002586C" w:rsidRDefault="00185B04" w:rsidP="00934401">
            <w:pPr>
              <w:autoSpaceDE w:val="0"/>
              <w:autoSpaceDN w:val="0"/>
              <w:adjustRightInd w:val="0"/>
              <w:spacing w:after="0" w:line="240" w:lineRule="auto"/>
              <w:jc w:val="center"/>
              <w:rPr>
                <w:rFonts w:ascii="Times New Roman" w:hAnsi="Times New Roman" w:cs="Times New Roman"/>
                <w:sz w:val="24"/>
                <w:szCs w:val="24"/>
              </w:rPr>
            </w:pPr>
            <w:r w:rsidRPr="0002586C">
              <w:rPr>
                <w:rFonts w:ascii="Times New Roman" w:hAnsi="Times New Roman" w:cs="Times New Roman"/>
                <w:sz w:val="24"/>
                <w:szCs w:val="24"/>
              </w:rPr>
              <w:t>штук</w:t>
            </w:r>
          </w:p>
        </w:tc>
        <w:tc>
          <w:tcPr>
            <w:tcW w:w="1587" w:type="dxa"/>
            <w:tcBorders>
              <w:top w:val="single" w:sz="4" w:space="0" w:color="auto"/>
              <w:left w:val="single" w:sz="4" w:space="0" w:color="auto"/>
              <w:bottom w:val="single" w:sz="4" w:space="0" w:color="auto"/>
              <w:right w:val="single" w:sz="4" w:space="0" w:color="auto"/>
            </w:tcBorders>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не менее 1</w:t>
            </w:r>
          </w:p>
        </w:tc>
      </w:tr>
      <w:tr w:rsidR="00185B04" w:rsidRPr="0002586C" w:rsidTr="00934401">
        <w:trPr>
          <w:jc w:val="center"/>
        </w:trPr>
        <w:tc>
          <w:tcPr>
            <w:tcW w:w="5665" w:type="dxa"/>
            <w:tcBorders>
              <w:top w:val="single" w:sz="4" w:space="0" w:color="auto"/>
              <w:left w:val="single" w:sz="4" w:space="0" w:color="auto"/>
              <w:bottom w:val="single" w:sz="4" w:space="0" w:color="auto"/>
              <w:right w:val="single" w:sz="4" w:space="0" w:color="auto"/>
            </w:tcBorders>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proofErr w:type="spellStart"/>
            <w:r w:rsidRPr="0002586C">
              <w:rPr>
                <w:rFonts w:ascii="Times New Roman" w:hAnsi="Times New Roman" w:cs="Times New Roman"/>
                <w:sz w:val="24"/>
                <w:szCs w:val="24"/>
              </w:rPr>
              <w:t>Мотопомпы</w:t>
            </w:r>
            <w:proofErr w:type="spellEnd"/>
            <w:r w:rsidRPr="0002586C">
              <w:rPr>
                <w:rFonts w:ascii="Times New Roman" w:hAnsi="Times New Roman" w:cs="Times New Roman"/>
                <w:sz w:val="24"/>
                <w:szCs w:val="24"/>
              </w:rPr>
              <w:t xml:space="preserve"> с комплектующими принадлежностями</w:t>
            </w:r>
          </w:p>
        </w:tc>
        <w:tc>
          <w:tcPr>
            <w:tcW w:w="1819" w:type="dxa"/>
            <w:tcBorders>
              <w:top w:val="single" w:sz="4" w:space="0" w:color="auto"/>
              <w:left w:val="single" w:sz="4" w:space="0" w:color="auto"/>
              <w:bottom w:val="single" w:sz="4" w:space="0" w:color="auto"/>
              <w:right w:val="single" w:sz="4" w:space="0" w:color="auto"/>
            </w:tcBorders>
          </w:tcPr>
          <w:p w:rsidR="00185B04" w:rsidRPr="0002586C" w:rsidRDefault="00185B04" w:rsidP="00934401">
            <w:pPr>
              <w:autoSpaceDE w:val="0"/>
              <w:autoSpaceDN w:val="0"/>
              <w:adjustRightInd w:val="0"/>
              <w:spacing w:after="0" w:line="240" w:lineRule="auto"/>
              <w:jc w:val="center"/>
              <w:rPr>
                <w:rFonts w:ascii="Times New Roman" w:hAnsi="Times New Roman" w:cs="Times New Roman"/>
                <w:sz w:val="24"/>
                <w:szCs w:val="24"/>
              </w:rPr>
            </w:pPr>
            <w:r w:rsidRPr="0002586C">
              <w:rPr>
                <w:rFonts w:ascii="Times New Roman" w:hAnsi="Times New Roman" w:cs="Times New Roman"/>
                <w:sz w:val="24"/>
                <w:szCs w:val="24"/>
              </w:rPr>
              <w:t>штук</w:t>
            </w:r>
          </w:p>
        </w:tc>
        <w:tc>
          <w:tcPr>
            <w:tcW w:w="1587" w:type="dxa"/>
            <w:tcBorders>
              <w:top w:val="single" w:sz="4" w:space="0" w:color="auto"/>
              <w:left w:val="single" w:sz="4" w:space="0" w:color="auto"/>
              <w:bottom w:val="single" w:sz="4" w:space="0" w:color="auto"/>
              <w:right w:val="single" w:sz="4" w:space="0" w:color="auto"/>
            </w:tcBorders>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не менее 3</w:t>
            </w:r>
          </w:p>
        </w:tc>
      </w:tr>
      <w:tr w:rsidR="00185B04" w:rsidRPr="0002586C" w:rsidTr="00934401">
        <w:trPr>
          <w:jc w:val="center"/>
        </w:trPr>
        <w:tc>
          <w:tcPr>
            <w:tcW w:w="5665" w:type="dxa"/>
            <w:tcBorders>
              <w:top w:val="single" w:sz="4" w:space="0" w:color="auto"/>
              <w:left w:val="single" w:sz="4" w:space="0" w:color="auto"/>
              <w:bottom w:val="single" w:sz="4" w:space="0" w:color="auto"/>
              <w:right w:val="single" w:sz="4" w:space="0" w:color="auto"/>
            </w:tcBorders>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Оборудование спутниковой и радиосвязи, радиостанции</w:t>
            </w:r>
          </w:p>
        </w:tc>
        <w:tc>
          <w:tcPr>
            <w:tcW w:w="1819" w:type="dxa"/>
            <w:tcBorders>
              <w:top w:val="single" w:sz="4" w:space="0" w:color="auto"/>
              <w:left w:val="single" w:sz="4" w:space="0" w:color="auto"/>
              <w:bottom w:val="single" w:sz="4" w:space="0" w:color="auto"/>
              <w:right w:val="single" w:sz="4" w:space="0" w:color="auto"/>
            </w:tcBorders>
          </w:tcPr>
          <w:p w:rsidR="00185B04" w:rsidRPr="0002586C" w:rsidRDefault="00185B04" w:rsidP="00934401">
            <w:pPr>
              <w:autoSpaceDE w:val="0"/>
              <w:autoSpaceDN w:val="0"/>
              <w:adjustRightInd w:val="0"/>
              <w:spacing w:after="0" w:line="240" w:lineRule="auto"/>
              <w:jc w:val="center"/>
              <w:rPr>
                <w:rFonts w:ascii="Times New Roman" w:hAnsi="Times New Roman" w:cs="Times New Roman"/>
                <w:sz w:val="24"/>
                <w:szCs w:val="24"/>
              </w:rPr>
            </w:pPr>
            <w:r w:rsidRPr="0002586C">
              <w:rPr>
                <w:rFonts w:ascii="Times New Roman" w:hAnsi="Times New Roman" w:cs="Times New Roman"/>
                <w:sz w:val="24"/>
                <w:szCs w:val="24"/>
              </w:rPr>
              <w:t>штук</w:t>
            </w:r>
          </w:p>
        </w:tc>
        <w:tc>
          <w:tcPr>
            <w:tcW w:w="1587" w:type="dxa"/>
            <w:tcBorders>
              <w:top w:val="single" w:sz="4" w:space="0" w:color="auto"/>
              <w:left w:val="single" w:sz="4" w:space="0" w:color="auto"/>
              <w:bottom w:val="single" w:sz="4" w:space="0" w:color="auto"/>
              <w:right w:val="single" w:sz="4" w:space="0" w:color="auto"/>
            </w:tcBorders>
          </w:tcPr>
          <w:p w:rsidR="00185B04" w:rsidRPr="0002586C" w:rsidRDefault="00185B04" w:rsidP="00934401">
            <w:pPr>
              <w:autoSpaceDE w:val="0"/>
              <w:autoSpaceDN w:val="0"/>
              <w:adjustRightInd w:val="0"/>
              <w:spacing w:after="0" w:line="240" w:lineRule="auto"/>
              <w:rPr>
                <w:rFonts w:ascii="Times New Roman" w:hAnsi="Times New Roman" w:cs="Times New Roman"/>
                <w:sz w:val="24"/>
                <w:szCs w:val="24"/>
              </w:rPr>
            </w:pPr>
            <w:r w:rsidRPr="0002586C">
              <w:rPr>
                <w:rFonts w:ascii="Times New Roman" w:hAnsi="Times New Roman" w:cs="Times New Roman"/>
                <w:sz w:val="24"/>
                <w:szCs w:val="24"/>
              </w:rPr>
              <w:t xml:space="preserve">не менее 5 </w:t>
            </w:r>
          </w:p>
        </w:tc>
      </w:tr>
    </w:tbl>
    <w:p w:rsidR="00185B04" w:rsidRPr="0002586C" w:rsidRDefault="00185B04" w:rsidP="00185B04">
      <w:pPr>
        <w:autoSpaceDE w:val="0"/>
        <w:autoSpaceDN w:val="0"/>
        <w:adjustRightInd w:val="0"/>
        <w:spacing w:after="0" w:line="240" w:lineRule="auto"/>
        <w:jc w:val="both"/>
        <w:rPr>
          <w:rFonts w:ascii="Times New Roman" w:hAnsi="Times New Roman" w:cs="Times New Roman"/>
          <w:sz w:val="24"/>
          <w:szCs w:val="24"/>
        </w:rPr>
      </w:pPr>
    </w:p>
    <w:p w:rsidR="00185B04" w:rsidRDefault="00185B04" w:rsidP="0002586C">
      <w:pPr>
        <w:spacing w:after="0" w:line="240" w:lineRule="auto"/>
        <w:jc w:val="both"/>
        <w:rPr>
          <w:rFonts w:ascii="Times New Roman" w:hAnsi="Times New Roman" w:cs="Times New Roman"/>
          <w:sz w:val="24"/>
          <w:szCs w:val="24"/>
        </w:rPr>
      </w:pPr>
      <w:r w:rsidRPr="0002586C">
        <w:rPr>
          <w:rFonts w:ascii="Times New Roman" w:hAnsi="Times New Roman" w:cs="Times New Roman"/>
          <w:sz w:val="24"/>
          <w:szCs w:val="24"/>
        </w:rPr>
        <w:t xml:space="preserve">        Примечание: При необходимости могут закупаться и  иное оборудование, материалы, средства связи и пр.</w:t>
      </w:r>
    </w:p>
    <w:p w:rsidR="0002586C" w:rsidRPr="0002586C" w:rsidRDefault="0002586C" w:rsidP="0002586C">
      <w:pPr>
        <w:spacing w:after="0" w:line="240" w:lineRule="auto"/>
        <w:jc w:val="both"/>
        <w:rPr>
          <w:rFonts w:ascii="Times New Roman" w:hAnsi="Times New Roman" w:cs="Times New Roman"/>
          <w:sz w:val="24"/>
          <w:szCs w:val="24"/>
        </w:rPr>
      </w:pPr>
    </w:p>
    <w:p w:rsidR="0012126B" w:rsidRDefault="0012126B" w:rsidP="0012126B">
      <w:pPr>
        <w:spacing w:after="0"/>
        <w:rPr>
          <w:rFonts w:ascii="Times New Roman" w:hAnsi="Times New Roman" w:cs="Times New Roman"/>
          <w:color w:val="333333"/>
          <w:sz w:val="21"/>
          <w:szCs w:val="21"/>
          <w:shd w:val="clear" w:color="auto" w:fill="FFFFFF"/>
        </w:rPr>
      </w:pPr>
      <w:r>
        <w:rPr>
          <w:rFonts w:ascii="Times New Roman" w:hAnsi="Times New Roman" w:cs="Times New Roman"/>
          <w:b/>
          <w:color w:val="333333"/>
          <w:sz w:val="21"/>
          <w:szCs w:val="21"/>
          <w:shd w:val="clear" w:color="auto" w:fill="FFFFFF"/>
        </w:rPr>
        <w:t xml:space="preserve">          </w:t>
      </w:r>
      <w:r w:rsidRPr="0012126B">
        <w:rPr>
          <w:rFonts w:ascii="Times New Roman" w:hAnsi="Times New Roman" w:cs="Times New Roman"/>
          <w:b/>
          <w:color w:val="333333"/>
          <w:sz w:val="21"/>
          <w:szCs w:val="21"/>
          <w:shd w:val="clear" w:color="auto" w:fill="FFFFFF"/>
        </w:rPr>
        <w:t xml:space="preserve">Памятка населению по профилактике лесных пожаров и действиям при их </w:t>
      </w:r>
      <w:proofErr w:type="gramStart"/>
      <w:r w:rsidRPr="0012126B">
        <w:rPr>
          <w:rFonts w:ascii="Times New Roman" w:hAnsi="Times New Roman" w:cs="Times New Roman"/>
          <w:b/>
          <w:color w:val="333333"/>
          <w:sz w:val="21"/>
          <w:szCs w:val="21"/>
          <w:shd w:val="clear" w:color="auto" w:fill="FFFFFF"/>
        </w:rPr>
        <w:t>возникновении</w:t>
      </w:r>
      <w:proofErr w:type="gramEnd"/>
      <w:r w:rsidRPr="0012126B">
        <w:rPr>
          <w:rFonts w:ascii="Times New Roman" w:hAnsi="Times New Roman" w:cs="Times New Roman"/>
          <w:b/>
          <w:color w:val="333333"/>
          <w:sz w:val="21"/>
          <w:szCs w:val="21"/>
        </w:rPr>
        <w:br/>
      </w:r>
      <w:r w:rsidRPr="0012126B">
        <w:rPr>
          <w:rFonts w:ascii="Times New Roman" w:hAnsi="Times New Roman" w:cs="Times New Roman"/>
          <w:color w:val="333333"/>
          <w:sz w:val="21"/>
          <w:szCs w:val="21"/>
        </w:rPr>
        <w:br/>
      </w:r>
      <w:r w:rsidRPr="0012126B">
        <w:rPr>
          <w:rFonts w:ascii="Times New Roman" w:hAnsi="Times New Roman" w:cs="Times New Roman"/>
          <w:i/>
          <w:color w:val="333333"/>
          <w:sz w:val="21"/>
          <w:szCs w:val="21"/>
          <w:shd w:val="clear" w:color="auto" w:fill="FFFFFF"/>
        </w:rPr>
        <w:t>Что делать в зоне лесного пожара</w:t>
      </w:r>
      <w:r w:rsidRPr="0012126B">
        <w:rPr>
          <w:rFonts w:ascii="Times New Roman" w:hAnsi="Times New Roman" w:cs="Times New Roman"/>
          <w:color w:val="333333"/>
          <w:sz w:val="21"/>
          <w:szCs w:val="21"/>
          <w:shd w:val="clear" w:color="auto" w:fill="FFFFFF"/>
        </w:rPr>
        <w:t>:</w:t>
      </w:r>
      <w:r w:rsidRPr="0012126B">
        <w:rPr>
          <w:rFonts w:ascii="Times New Roman" w:hAnsi="Times New Roman" w:cs="Times New Roman"/>
          <w:color w:val="333333"/>
          <w:sz w:val="21"/>
          <w:szCs w:val="21"/>
        </w:rPr>
        <w:br/>
      </w:r>
      <w:r w:rsidRPr="0012126B">
        <w:rPr>
          <w:rFonts w:ascii="Times New Roman" w:hAnsi="Times New Roman" w:cs="Times New Roman"/>
          <w:color w:val="333333"/>
          <w:sz w:val="21"/>
          <w:szCs w:val="21"/>
          <w:shd w:val="clear" w:color="auto" w:fill="FFFFFF"/>
        </w:rPr>
        <w:t>- если вы находитесь в лесу, где возник пожар, то определите направление ветра и распространения огня;</w:t>
      </w:r>
      <w:r w:rsidRPr="0012126B">
        <w:rPr>
          <w:rFonts w:ascii="Times New Roman" w:hAnsi="Times New Roman" w:cs="Times New Roman"/>
          <w:color w:val="333333"/>
          <w:sz w:val="21"/>
          <w:szCs w:val="21"/>
        </w:rPr>
        <w:br/>
      </w:r>
      <w:r w:rsidRPr="0012126B">
        <w:rPr>
          <w:rFonts w:ascii="Times New Roman" w:hAnsi="Times New Roman" w:cs="Times New Roman"/>
          <w:color w:val="333333"/>
          <w:sz w:val="21"/>
          <w:szCs w:val="21"/>
          <w:shd w:val="clear" w:color="auto" w:fill="FFFFFF"/>
        </w:rPr>
        <w:t>- выходите из опасной зоны только вдоль распространения пожара;</w:t>
      </w:r>
      <w:r w:rsidRPr="0012126B">
        <w:rPr>
          <w:rFonts w:ascii="Times New Roman" w:hAnsi="Times New Roman" w:cs="Times New Roman"/>
          <w:color w:val="333333"/>
          <w:sz w:val="21"/>
          <w:szCs w:val="21"/>
        </w:rPr>
        <w:br/>
      </w:r>
      <w:r w:rsidRPr="0012126B">
        <w:rPr>
          <w:rFonts w:ascii="Times New Roman" w:hAnsi="Times New Roman" w:cs="Times New Roman"/>
          <w:color w:val="333333"/>
          <w:sz w:val="21"/>
          <w:szCs w:val="21"/>
          <w:shd w:val="clear" w:color="auto" w:fill="FFFFFF"/>
        </w:rPr>
        <w:t>- бегите вдоль фронта огня;</w:t>
      </w:r>
      <w:r w:rsidRPr="0012126B">
        <w:rPr>
          <w:rFonts w:ascii="Times New Roman" w:hAnsi="Times New Roman" w:cs="Times New Roman"/>
          <w:color w:val="333333"/>
          <w:sz w:val="21"/>
          <w:szCs w:val="21"/>
        </w:rPr>
        <w:br/>
      </w:r>
      <w:r w:rsidRPr="0012126B">
        <w:rPr>
          <w:rFonts w:ascii="Times New Roman" w:hAnsi="Times New Roman" w:cs="Times New Roman"/>
          <w:color w:val="333333"/>
          <w:sz w:val="21"/>
          <w:szCs w:val="21"/>
          <w:shd w:val="clear" w:color="auto" w:fill="FFFFFF"/>
        </w:rPr>
        <w:t>- не обгоняйте лесной пожар;</w:t>
      </w:r>
      <w:r w:rsidRPr="0012126B">
        <w:rPr>
          <w:rFonts w:ascii="Times New Roman" w:hAnsi="Times New Roman" w:cs="Times New Roman"/>
          <w:color w:val="333333"/>
          <w:sz w:val="21"/>
          <w:szCs w:val="21"/>
        </w:rPr>
        <w:br/>
      </w:r>
      <w:r w:rsidRPr="0012126B">
        <w:rPr>
          <w:rFonts w:ascii="Times New Roman" w:hAnsi="Times New Roman" w:cs="Times New Roman"/>
          <w:color w:val="333333"/>
          <w:sz w:val="21"/>
          <w:szCs w:val="21"/>
          <w:shd w:val="clear" w:color="auto" w:fill="FFFFFF"/>
        </w:rPr>
        <w:t>- для преодоления нехватки кислорода пригнитесь к земле;</w:t>
      </w:r>
      <w:r w:rsidRPr="0012126B">
        <w:rPr>
          <w:rFonts w:ascii="Times New Roman" w:hAnsi="Times New Roman" w:cs="Times New Roman"/>
          <w:color w:val="333333"/>
          <w:sz w:val="21"/>
          <w:szCs w:val="21"/>
        </w:rPr>
        <w:br/>
      </w:r>
      <w:r w:rsidRPr="0012126B">
        <w:rPr>
          <w:rFonts w:ascii="Times New Roman" w:hAnsi="Times New Roman" w:cs="Times New Roman"/>
          <w:color w:val="333333"/>
          <w:sz w:val="21"/>
          <w:szCs w:val="21"/>
          <w:shd w:val="clear" w:color="auto" w:fill="FFFFFF"/>
        </w:rPr>
        <w:t>- дышите через мокрый платок или смоченную одежду;</w:t>
      </w:r>
      <w:r w:rsidRPr="0012126B">
        <w:rPr>
          <w:rFonts w:ascii="Times New Roman" w:hAnsi="Times New Roman" w:cs="Times New Roman"/>
          <w:color w:val="333333"/>
          <w:sz w:val="21"/>
          <w:szCs w:val="21"/>
        </w:rPr>
        <w:br/>
      </w:r>
      <w:r w:rsidRPr="0012126B">
        <w:rPr>
          <w:rFonts w:ascii="Times New Roman" w:hAnsi="Times New Roman" w:cs="Times New Roman"/>
          <w:color w:val="333333"/>
          <w:sz w:val="21"/>
          <w:szCs w:val="21"/>
          <w:shd w:val="clear" w:color="auto" w:fill="FFFFFF"/>
        </w:rPr>
        <w:t>- если невозможно уйти от пожара, войдите в водоем или накройтесь мокрой одеждой, окунитесь в ближайший водоем.</w:t>
      </w:r>
      <w:r w:rsidRPr="0012126B">
        <w:rPr>
          <w:rFonts w:ascii="Times New Roman" w:hAnsi="Times New Roman" w:cs="Times New Roman"/>
          <w:color w:val="333333"/>
          <w:sz w:val="21"/>
          <w:szCs w:val="21"/>
        </w:rPr>
        <w:br/>
      </w:r>
      <w:r w:rsidRPr="0012126B">
        <w:rPr>
          <w:rFonts w:ascii="Times New Roman" w:hAnsi="Times New Roman" w:cs="Times New Roman"/>
          <w:color w:val="333333"/>
          <w:sz w:val="21"/>
          <w:szCs w:val="21"/>
        </w:rPr>
        <w:br/>
      </w:r>
      <w:proofErr w:type="gramStart"/>
      <w:r w:rsidRPr="0012126B">
        <w:rPr>
          <w:rFonts w:ascii="Times New Roman" w:hAnsi="Times New Roman" w:cs="Times New Roman"/>
          <w:i/>
          <w:color w:val="333333"/>
          <w:sz w:val="21"/>
          <w:szCs w:val="21"/>
          <w:shd w:val="clear" w:color="auto" w:fill="FFFFFF"/>
        </w:rPr>
        <w:t>Правила безопасного тушения небольшого пожара в лесу:</w:t>
      </w:r>
      <w:r w:rsidRPr="0012126B">
        <w:rPr>
          <w:rFonts w:ascii="Times New Roman" w:hAnsi="Times New Roman" w:cs="Times New Roman"/>
          <w:color w:val="333333"/>
          <w:sz w:val="21"/>
          <w:szCs w:val="21"/>
        </w:rPr>
        <w:br/>
      </w:r>
      <w:r w:rsidRPr="0012126B">
        <w:rPr>
          <w:rFonts w:ascii="Times New Roman" w:hAnsi="Times New Roman" w:cs="Times New Roman"/>
          <w:color w:val="333333"/>
          <w:sz w:val="21"/>
          <w:szCs w:val="21"/>
          <w:shd w:val="clear" w:color="auto" w:fill="FFFFFF"/>
        </w:rPr>
        <w:t>- почувствовав запах дыма, определите, что и где горит;</w:t>
      </w:r>
      <w:r w:rsidRPr="0012126B">
        <w:rPr>
          <w:rFonts w:ascii="Times New Roman" w:hAnsi="Times New Roman" w:cs="Times New Roman"/>
          <w:color w:val="333333"/>
          <w:sz w:val="21"/>
          <w:szCs w:val="21"/>
        </w:rPr>
        <w:br/>
      </w:r>
      <w:r w:rsidRPr="0012126B">
        <w:rPr>
          <w:rFonts w:ascii="Times New Roman" w:hAnsi="Times New Roman" w:cs="Times New Roman"/>
          <w:color w:val="333333"/>
          <w:sz w:val="21"/>
          <w:szCs w:val="21"/>
          <w:shd w:val="clear" w:color="auto" w:fill="FFFFFF"/>
        </w:rPr>
        <w:t>- приняв решение тушить небольшой пожар, пошлите за помощью в населенный пункт;</w:t>
      </w:r>
      <w:r w:rsidRPr="0012126B">
        <w:rPr>
          <w:rFonts w:ascii="Times New Roman" w:hAnsi="Times New Roman" w:cs="Times New Roman"/>
          <w:color w:val="333333"/>
          <w:sz w:val="21"/>
          <w:szCs w:val="21"/>
        </w:rPr>
        <w:br/>
      </w:r>
      <w:r w:rsidRPr="0012126B">
        <w:rPr>
          <w:rFonts w:ascii="Times New Roman" w:hAnsi="Times New Roman" w:cs="Times New Roman"/>
          <w:color w:val="333333"/>
          <w:sz w:val="21"/>
          <w:szCs w:val="21"/>
          <w:shd w:val="clear" w:color="auto" w:fill="FFFFFF"/>
        </w:rPr>
        <w:t>- при небольшом пожаре заливайте огонь водой из ближайшего водоема или засыпайте его землей;</w:t>
      </w:r>
      <w:r w:rsidRPr="0012126B">
        <w:rPr>
          <w:rFonts w:ascii="Times New Roman" w:hAnsi="Times New Roman" w:cs="Times New Roman"/>
          <w:color w:val="333333"/>
          <w:sz w:val="21"/>
          <w:szCs w:val="21"/>
        </w:rPr>
        <w:br/>
      </w:r>
      <w:r w:rsidRPr="0012126B">
        <w:rPr>
          <w:rFonts w:ascii="Times New Roman" w:hAnsi="Times New Roman" w:cs="Times New Roman"/>
          <w:color w:val="333333"/>
          <w:sz w:val="21"/>
          <w:szCs w:val="21"/>
          <w:shd w:val="clear" w:color="auto" w:fill="FFFFFF"/>
        </w:rPr>
        <w:t>- сметайте пламя 1,5-2-метровым пучком из веток лиственных деревьев, мокрой одеждой, плотной тканью;</w:t>
      </w:r>
      <w:proofErr w:type="gramEnd"/>
      <w:r w:rsidRPr="0012126B">
        <w:rPr>
          <w:rFonts w:ascii="Times New Roman" w:hAnsi="Times New Roman" w:cs="Times New Roman"/>
          <w:color w:val="333333"/>
          <w:sz w:val="21"/>
          <w:szCs w:val="21"/>
        </w:rPr>
        <w:br/>
      </w:r>
      <w:r w:rsidRPr="0012126B">
        <w:rPr>
          <w:rFonts w:ascii="Times New Roman" w:hAnsi="Times New Roman" w:cs="Times New Roman"/>
          <w:color w:val="333333"/>
          <w:sz w:val="21"/>
          <w:szCs w:val="21"/>
          <w:shd w:val="clear" w:color="auto" w:fill="FFFFFF"/>
        </w:rPr>
        <w:t>- небольшой огонь на земле затаптывайте, не давайте ему перекинуться на деревья;</w:t>
      </w:r>
      <w:r w:rsidRPr="0012126B">
        <w:rPr>
          <w:rFonts w:ascii="Times New Roman" w:hAnsi="Times New Roman" w:cs="Times New Roman"/>
          <w:color w:val="333333"/>
          <w:sz w:val="21"/>
          <w:szCs w:val="21"/>
        </w:rPr>
        <w:br/>
      </w:r>
      <w:r w:rsidRPr="0012126B">
        <w:rPr>
          <w:rFonts w:ascii="Times New Roman" w:hAnsi="Times New Roman" w:cs="Times New Roman"/>
          <w:color w:val="333333"/>
          <w:sz w:val="21"/>
          <w:szCs w:val="21"/>
          <w:shd w:val="clear" w:color="auto" w:fill="FFFFFF"/>
        </w:rPr>
        <w:t>- не уходите, пока не убедитесь, что огонь потушен.</w:t>
      </w:r>
      <w:r w:rsidRPr="0012126B">
        <w:rPr>
          <w:rFonts w:ascii="Times New Roman" w:hAnsi="Times New Roman" w:cs="Times New Roman"/>
          <w:color w:val="333333"/>
          <w:sz w:val="21"/>
          <w:szCs w:val="21"/>
        </w:rPr>
        <w:br/>
      </w:r>
      <w:r w:rsidRPr="0012126B">
        <w:rPr>
          <w:rFonts w:ascii="Times New Roman" w:hAnsi="Times New Roman" w:cs="Times New Roman"/>
          <w:color w:val="333333"/>
          <w:sz w:val="21"/>
          <w:szCs w:val="21"/>
        </w:rPr>
        <w:br/>
      </w:r>
    </w:p>
    <w:p w:rsidR="0012126B" w:rsidRDefault="0012126B" w:rsidP="0012126B">
      <w:pPr>
        <w:spacing w:after="0"/>
        <w:rPr>
          <w:rFonts w:ascii="Times New Roman" w:hAnsi="Times New Roman" w:cs="Times New Roman"/>
          <w:color w:val="333333"/>
          <w:sz w:val="21"/>
          <w:szCs w:val="21"/>
          <w:shd w:val="clear" w:color="auto" w:fill="FFFFFF"/>
        </w:rPr>
      </w:pPr>
      <w:proofErr w:type="gramStart"/>
      <w:r w:rsidRPr="0012126B">
        <w:rPr>
          <w:rFonts w:ascii="Times New Roman" w:hAnsi="Times New Roman" w:cs="Times New Roman"/>
          <w:i/>
          <w:color w:val="333333"/>
          <w:sz w:val="21"/>
          <w:szCs w:val="21"/>
          <w:shd w:val="clear" w:color="auto" w:fill="FFFFFF"/>
        </w:rPr>
        <w:t>В пожароопасный сезон в лесу недопустимо:</w:t>
      </w:r>
      <w:r w:rsidRPr="0012126B">
        <w:rPr>
          <w:rFonts w:ascii="Times New Roman" w:hAnsi="Times New Roman" w:cs="Times New Roman"/>
          <w:color w:val="333333"/>
          <w:sz w:val="21"/>
          <w:szCs w:val="21"/>
        </w:rPr>
        <w:br/>
      </w:r>
      <w:r w:rsidRPr="0012126B">
        <w:rPr>
          <w:rFonts w:ascii="Times New Roman" w:hAnsi="Times New Roman" w:cs="Times New Roman"/>
          <w:color w:val="333333"/>
          <w:sz w:val="21"/>
          <w:szCs w:val="21"/>
          <w:shd w:val="clear" w:color="auto" w:fill="FFFFFF"/>
        </w:rPr>
        <w:t>- пользоваться открытым огнем;</w:t>
      </w:r>
      <w:r w:rsidRPr="0012126B">
        <w:rPr>
          <w:rFonts w:ascii="Times New Roman" w:hAnsi="Times New Roman" w:cs="Times New Roman"/>
          <w:color w:val="333333"/>
          <w:sz w:val="21"/>
          <w:szCs w:val="21"/>
        </w:rPr>
        <w:br/>
      </w:r>
      <w:r w:rsidRPr="0012126B">
        <w:rPr>
          <w:rFonts w:ascii="Times New Roman" w:hAnsi="Times New Roman" w:cs="Times New Roman"/>
          <w:color w:val="333333"/>
          <w:sz w:val="21"/>
          <w:szCs w:val="21"/>
          <w:shd w:val="clear" w:color="auto" w:fill="FFFFFF"/>
        </w:rPr>
        <w:t>- бросать горящие спички, окурки;</w:t>
      </w:r>
      <w:r w:rsidRPr="0012126B">
        <w:rPr>
          <w:rFonts w:ascii="Times New Roman" w:hAnsi="Times New Roman" w:cs="Times New Roman"/>
          <w:color w:val="333333"/>
          <w:sz w:val="21"/>
          <w:szCs w:val="21"/>
        </w:rPr>
        <w:br/>
      </w:r>
      <w:r w:rsidRPr="0012126B">
        <w:rPr>
          <w:rFonts w:ascii="Times New Roman" w:hAnsi="Times New Roman" w:cs="Times New Roman"/>
          <w:color w:val="333333"/>
          <w:sz w:val="21"/>
          <w:szCs w:val="21"/>
          <w:shd w:val="clear" w:color="auto" w:fill="FFFFFF"/>
        </w:rPr>
        <w:t>- употреблять при охоте пыжи из легковоспламеняющихся или тлеющих материалов;</w:t>
      </w:r>
      <w:r w:rsidRPr="0012126B">
        <w:rPr>
          <w:rFonts w:ascii="Times New Roman" w:hAnsi="Times New Roman" w:cs="Times New Roman"/>
          <w:color w:val="333333"/>
          <w:sz w:val="21"/>
          <w:szCs w:val="21"/>
        </w:rPr>
        <w:br/>
      </w:r>
      <w:r w:rsidRPr="0012126B">
        <w:rPr>
          <w:rFonts w:ascii="Times New Roman" w:hAnsi="Times New Roman" w:cs="Times New Roman"/>
          <w:color w:val="333333"/>
          <w:sz w:val="21"/>
          <w:szCs w:val="21"/>
          <w:shd w:val="clear" w:color="auto" w:fill="FFFFFF"/>
        </w:rPr>
        <w:t>- оставлять промасленный или пропитанный горючими веществами обтирочный материал;</w:t>
      </w:r>
      <w:r w:rsidRPr="0012126B">
        <w:rPr>
          <w:rFonts w:ascii="Times New Roman" w:hAnsi="Times New Roman" w:cs="Times New Roman"/>
          <w:color w:val="333333"/>
          <w:sz w:val="21"/>
          <w:szCs w:val="21"/>
        </w:rPr>
        <w:br/>
      </w:r>
      <w:r w:rsidRPr="0012126B">
        <w:rPr>
          <w:rFonts w:ascii="Times New Roman" w:hAnsi="Times New Roman" w:cs="Times New Roman"/>
          <w:color w:val="333333"/>
          <w:sz w:val="21"/>
          <w:szCs w:val="21"/>
          <w:shd w:val="clear" w:color="auto" w:fill="FFFFFF"/>
        </w:rPr>
        <w:t>- заправлять горючим баки двигателей, использовать неисправные машины, курить или пользоваться открытым огнем вблизи машин, заправляемых горючим;</w:t>
      </w:r>
      <w:r w:rsidRPr="0012126B">
        <w:rPr>
          <w:rFonts w:ascii="Times New Roman" w:hAnsi="Times New Roman" w:cs="Times New Roman"/>
          <w:color w:val="333333"/>
          <w:sz w:val="21"/>
          <w:szCs w:val="21"/>
        </w:rPr>
        <w:br/>
      </w:r>
      <w:r w:rsidRPr="0012126B">
        <w:rPr>
          <w:rFonts w:ascii="Times New Roman" w:hAnsi="Times New Roman" w:cs="Times New Roman"/>
          <w:color w:val="333333"/>
          <w:sz w:val="21"/>
          <w:szCs w:val="21"/>
          <w:shd w:val="clear" w:color="auto" w:fill="FFFFFF"/>
        </w:rPr>
        <w:t>- оставлять бутылки или осколки стекла, так как они способны сработать как зажигательные линзы;</w:t>
      </w:r>
      <w:proofErr w:type="gramEnd"/>
      <w:r w:rsidRPr="0012126B">
        <w:rPr>
          <w:rFonts w:ascii="Times New Roman" w:hAnsi="Times New Roman" w:cs="Times New Roman"/>
          <w:color w:val="333333"/>
          <w:sz w:val="21"/>
          <w:szCs w:val="21"/>
        </w:rPr>
        <w:br/>
      </w:r>
      <w:r w:rsidRPr="0012126B">
        <w:rPr>
          <w:rFonts w:ascii="Times New Roman" w:hAnsi="Times New Roman" w:cs="Times New Roman"/>
          <w:color w:val="333333"/>
          <w:sz w:val="21"/>
          <w:szCs w:val="21"/>
          <w:shd w:val="clear" w:color="auto" w:fill="FFFFFF"/>
        </w:rPr>
        <w:t xml:space="preserve">- </w:t>
      </w:r>
      <w:proofErr w:type="gramStart"/>
      <w:r w:rsidRPr="0012126B">
        <w:rPr>
          <w:rFonts w:ascii="Times New Roman" w:hAnsi="Times New Roman" w:cs="Times New Roman"/>
          <w:color w:val="333333"/>
          <w:sz w:val="21"/>
          <w:szCs w:val="21"/>
          <w:shd w:val="clear" w:color="auto" w:fill="FFFFFF"/>
        </w:rPr>
        <w:t>выжигать траву под деревьями, на лесных полянах, прогалинах, а также стерню на полях, в лесу;</w:t>
      </w:r>
      <w:r w:rsidRPr="0012126B">
        <w:rPr>
          <w:rFonts w:ascii="Times New Roman" w:hAnsi="Times New Roman" w:cs="Times New Roman"/>
          <w:color w:val="333333"/>
          <w:sz w:val="21"/>
          <w:szCs w:val="21"/>
        </w:rPr>
        <w:br/>
      </w:r>
      <w:r w:rsidRPr="0012126B">
        <w:rPr>
          <w:rFonts w:ascii="Times New Roman" w:hAnsi="Times New Roman" w:cs="Times New Roman"/>
          <w:color w:val="333333"/>
          <w:sz w:val="21"/>
          <w:szCs w:val="21"/>
          <w:shd w:val="clear" w:color="auto" w:fill="FFFFFF"/>
        </w:rPr>
        <w:t>- разводить костры в хвойных молодняках, на торфяниках, лесосеках, в местах с сухой травой, под кронами деревьев, а также на участках поврежденного леса;</w:t>
      </w:r>
      <w:r w:rsidRPr="0012126B">
        <w:rPr>
          <w:rFonts w:ascii="Times New Roman" w:hAnsi="Times New Roman" w:cs="Times New Roman"/>
          <w:color w:val="333333"/>
          <w:sz w:val="21"/>
          <w:szCs w:val="21"/>
        </w:rPr>
        <w:br/>
      </w:r>
      <w:r w:rsidRPr="0012126B">
        <w:rPr>
          <w:rFonts w:ascii="Times New Roman" w:hAnsi="Times New Roman" w:cs="Times New Roman"/>
          <w:color w:val="333333"/>
          <w:sz w:val="21"/>
          <w:szCs w:val="21"/>
          <w:shd w:val="clear" w:color="auto" w:fill="FFFFFF"/>
        </w:rPr>
        <w:t>- разведение костров допускается на площадках, окаймленных минерализованной (очищенной до почвы) полосой шириной не менее полуметра;</w:t>
      </w:r>
      <w:proofErr w:type="gramEnd"/>
      <w:r w:rsidRPr="0012126B">
        <w:rPr>
          <w:rFonts w:ascii="Times New Roman" w:hAnsi="Times New Roman" w:cs="Times New Roman"/>
          <w:color w:val="333333"/>
          <w:sz w:val="21"/>
          <w:szCs w:val="21"/>
        </w:rPr>
        <w:br/>
      </w:r>
      <w:r w:rsidRPr="0012126B">
        <w:rPr>
          <w:rFonts w:ascii="Times New Roman" w:hAnsi="Times New Roman" w:cs="Times New Roman"/>
          <w:color w:val="333333"/>
          <w:sz w:val="21"/>
          <w:szCs w:val="21"/>
          <w:shd w:val="clear" w:color="auto" w:fill="FFFFFF"/>
        </w:rPr>
        <w:t>- по истечении надобности костер должен быть тщательно засыпан землей или залит водой до полного прекращения тления.</w:t>
      </w:r>
      <w:r w:rsidRPr="0012126B">
        <w:rPr>
          <w:rFonts w:ascii="Times New Roman" w:hAnsi="Times New Roman" w:cs="Times New Roman"/>
          <w:color w:val="333333"/>
          <w:sz w:val="21"/>
          <w:szCs w:val="21"/>
        </w:rPr>
        <w:br/>
      </w:r>
      <w:r w:rsidRPr="0012126B">
        <w:rPr>
          <w:rFonts w:ascii="Times New Roman" w:hAnsi="Times New Roman" w:cs="Times New Roman"/>
          <w:color w:val="333333"/>
          <w:sz w:val="21"/>
          <w:szCs w:val="21"/>
        </w:rPr>
        <w:br/>
      </w:r>
      <w:r w:rsidRPr="0012126B">
        <w:rPr>
          <w:rFonts w:ascii="Times New Roman" w:hAnsi="Times New Roman" w:cs="Times New Roman"/>
          <w:color w:val="333333"/>
          <w:sz w:val="21"/>
          <w:szCs w:val="21"/>
          <w:shd w:val="clear" w:color="auto" w:fill="FFFFFF"/>
        </w:rPr>
        <w:t>Виновные в нарушении этих правил несут дисциплинарную, административную или уголовную ответственность.</w:t>
      </w:r>
      <w:r w:rsidRPr="0012126B">
        <w:rPr>
          <w:rFonts w:ascii="Times New Roman" w:hAnsi="Times New Roman" w:cs="Times New Roman"/>
          <w:color w:val="333333"/>
          <w:sz w:val="21"/>
          <w:szCs w:val="21"/>
        </w:rPr>
        <w:br/>
      </w:r>
      <w:r w:rsidRPr="0012126B">
        <w:rPr>
          <w:rFonts w:ascii="Times New Roman" w:hAnsi="Times New Roman" w:cs="Times New Roman"/>
          <w:color w:val="333333"/>
          <w:sz w:val="21"/>
          <w:szCs w:val="21"/>
        </w:rPr>
        <w:br/>
      </w:r>
      <w:r>
        <w:rPr>
          <w:rFonts w:ascii="Times New Roman" w:hAnsi="Times New Roman" w:cs="Times New Roman"/>
          <w:color w:val="333333"/>
          <w:sz w:val="21"/>
          <w:szCs w:val="21"/>
          <w:shd w:val="clear" w:color="auto" w:fill="FFFFFF"/>
        </w:rPr>
        <w:t xml:space="preserve">                           </w:t>
      </w:r>
      <w:r w:rsidRPr="0012126B">
        <w:rPr>
          <w:rFonts w:ascii="Times New Roman" w:hAnsi="Times New Roman" w:cs="Times New Roman"/>
          <w:b/>
          <w:color w:val="333333"/>
          <w:sz w:val="21"/>
          <w:szCs w:val="21"/>
          <w:shd w:val="clear" w:color="auto" w:fill="FFFFFF"/>
        </w:rPr>
        <w:t>ПАМЯТКА населению по предупреждению лесных пожаров</w:t>
      </w:r>
      <w:r w:rsidRPr="0012126B">
        <w:rPr>
          <w:rFonts w:ascii="Times New Roman" w:hAnsi="Times New Roman" w:cs="Times New Roman"/>
          <w:color w:val="333333"/>
          <w:sz w:val="21"/>
          <w:szCs w:val="21"/>
        </w:rPr>
        <w:br/>
      </w:r>
      <w:r w:rsidRPr="0012126B">
        <w:rPr>
          <w:rFonts w:ascii="Times New Roman" w:hAnsi="Times New Roman" w:cs="Times New Roman"/>
          <w:color w:val="333333"/>
          <w:sz w:val="21"/>
          <w:szCs w:val="21"/>
        </w:rPr>
        <w:br/>
      </w:r>
      <w:r>
        <w:rPr>
          <w:rFonts w:ascii="Times New Roman" w:hAnsi="Times New Roman" w:cs="Times New Roman"/>
          <w:color w:val="333333"/>
          <w:sz w:val="21"/>
          <w:szCs w:val="21"/>
          <w:shd w:val="clear" w:color="auto" w:fill="FFFFFF"/>
        </w:rPr>
        <w:t xml:space="preserve">                                                                          </w:t>
      </w:r>
      <w:r w:rsidRPr="0012126B">
        <w:rPr>
          <w:rFonts w:ascii="Times New Roman" w:hAnsi="Times New Roman" w:cs="Times New Roman"/>
          <w:color w:val="333333"/>
          <w:sz w:val="21"/>
          <w:szCs w:val="21"/>
          <w:shd w:val="clear" w:color="auto" w:fill="FFFFFF"/>
        </w:rPr>
        <w:t>ГРАЖДАНЕ!</w:t>
      </w:r>
      <w:r w:rsidRPr="0012126B">
        <w:rPr>
          <w:rFonts w:ascii="Times New Roman" w:hAnsi="Times New Roman" w:cs="Times New Roman"/>
          <w:color w:val="333333"/>
          <w:sz w:val="21"/>
          <w:szCs w:val="21"/>
        </w:rPr>
        <w:br/>
      </w:r>
      <w:r w:rsidRPr="0012126B">
        <w:rPr>
          <w:rFonts w:ascii="Times New Roman" w:hAnsi="Times New Roman" w:cs="Times New Roman"/>
          <w:color w:val="333333"/>
          <w:sz w:val="21"/>
          <w:szCs w:val="21"/>
        </w:rPr>
        <w:br/>
      </w:r>
      <w:r w:rsidRPr="0012126B">
        <w:rPr>
          <w:rFonts w:ascii="Times New Roman" w:hAnsi="Times New Roman" w:cs="Times New Roman"/>
          <w:color w:val="333333"/>
          <w:sz w:val="21"/>
          <w:szCs w:val="21"/>
          <w:shd w:val="clear" w:color="auto" w:fill="FFFFFF"/>
        </w:rPr>
        <w:t xml:space="preserve">  Не разводите костров в лесу без крайней к тому необходимости. Если без костра не обойтись, выбирайте место, где можно легко освободить грунт ото мхов и лишайников, сухой хвои, веток. Место под костер окопайте так, </w:t>
      </w:r>
      <w:r w:rsidRPr="0012126B">
        <w:rPr>
          <w:rFonts w:ascii="Times New Roman" w:hAnsi="Times New Roman" w:cs="Times New Roman"/>
          <w:color w:val="333333"/>
          <w:sz w:val="21"/>
          <w:szCs w:val="21"/>
          <w:shd w:val="clear" w:color="auto" w:fill="FFFFFF"/>
        </w:rPr>
        <w:lastRenderedPageBreak/>
        <w:t>чтобы чистая земляная полоса вокруг костра была шириной от 0,5 до 1 метра. Менее опасны для разведения костров песчаные берега рек, озер, не заросшие лесные дорожки и просеки, чистые канавы.</w:t>
      </w:r>
      <w:r w:rsidRPr="0012126B">
        <w:rPr>
          <w:rFonts w:ascii="Times New Roman" w:hAnsi="Times New Roman" w:cs="Times New Roman"/>
          <w:color w:val="333333"/>
          <w:sz w:val="21"/>
          <w:szCs w:val="21"/>
        </w:rPr>
        <w:br/>
      </w:r>
      <w:r w:rsidRPr="0012126B">
        <w:rPr>
          <w:rFonts w:ascii="Times New Roman" w:hAnsi="Times New Roman" w:cs="Times New Roman"/>
          <w:color w:val="333333"/>
          <w:sz w:val="21"/>
          <w:szCs w:val="21"/>
        </w:rPr>
        <w:br/>
      </w:r>
      <w:r w:rsidRPr="0012126B">
        <w:rPr>
          <w:rFonts w:ascii="Times New Roman" w:hAnsi="Times New Roman" w:cs="Times New Roman"/>
          <w:color w:val="333333"/>
          <w:sz w:val="21"/>
          <w:szCs w:val="21"/>
          <w:shd w:val="clear" w:color="auto" w:fill="FFFFFF"/>
        </w:rPr>
        <w:t>Не уходите от костра, не затушив его полностью. Залейте костер водой, разгребите пепел, убедитесь, что не осталось ни одной искры. Можно засыпать костер слоем земли толщиной не менее 10 см.</w:t>
      </w:r>
      <w:r w:rsidRPr="0012126B">
        <w:rPr>
          <w:rFonts w:ascii="Times New Roman" w:hAnsi="Times New Roman" w:cs="Times New Roman"/>
          <w:color w:val="333333"/>
          <w:sz w:val="21"/>
          <w:szCs w:val="21"/>
        </w:rPr>
        <w:br/>
      </w:r>
      <w:r w:rsidRPr="0012126B">
        <w:rPr>
          <w:rFonts w:ascii="Times New Roman" w:hAnsi="Times New Roman" w:cs="Times New Roman"/>
          <w:color w:val="333333"/>
          <w:sz w:val="21"/>
          <w:szCs w:val="21"/>
        </w:rPr>
        <w:br/>
      </w:r>
      <w:r w:rsidRPr="0012126B">
        <w:rPr>
          <w:rFonts w:ascii="Times New Roman" w:hAnsi="Times New Roman" w:cs="Times New Roman"/>
          <w:color w:val="333333"/>
          <w:sz w:val="21"/>
          <w:szCs w:val="21"/>
          <w:shd w:val="clear" w:color="auto" w:fill="FFFFFF"/>
        </w:rPr>
        <w:t>Не разводите ни в коем случае костры в хвойных молодняках, на участках, прилегающих к подсохшим камышам и тростникам. Не раскладывайте костров под деревьями, у пней, в местах скопления лесного хлама. Слабый огонь и даже тление, проникшее под корни деревьев, в глубокую трещину между камнями, потушить очень трудно.</w:t>
      </w:r>
      <w:r w:rsidRPr="0012126B">
        <w:rPr>
          <w:rFonts w:ascii="Times New Roman" w:hAnsi="Times New Roman" w:cs="Times New Roman"/>
          <w:color w:val="333333"/>
          <w:sz w:val="21"/>
          <w:szCs w:val="21"/>
        </w:rPr>
        <w:br/>
      </w:r>
      <w:r w:rsidRPr="0012126B">
        <w:rPr>
          <w:rFonts w:ascii="Times New Roman" w:hAnsi="Times New Roman" w:cs="Times New Roman"/>
          <w:color w:val="333333"/>
          <w:sz w:val="21"/>
          <w:szCs w:val="21"/>
        </w:rPr>
        <w:br/>
      </w:r>
      <w:r w:rsidRPr="0012126B">
        <w:rPr>
          <w:rFonts w:ascii="Times New Roman" w:hAnsi="Times New Roman" w:cs="Times New Roman"/>
          <w:color w:val="333333"/>
          <w:sz w:val="21"/>
          <w:szCs w:val="21"/>
          <w:shd w:val="clear" w:color="auto" w:fill="FFFFFF"/>
        </w:rPr>
        <w:t>Не курите в лесу на ходу, курите на дороге, у ручья, на берегу речки и озера. Гасите окурки, тлеющий табак из трубки надежно.</w:t>
      </w:r>
      <w:r w:rsidRPr="0012126B">
        <w:rPr>
          <w:rFonts w:ascii="Times New Roman" w:hAnsi="Times New Roman" w:cs="Times New Roman"/>
          <w:color w:val="333333"/>
          <w:sz w:val="21"/>
          <w:szCs w:val="21"/>
        </w:rPr>
        <w:br/>
      </w:r>
      <w:r w:rsidRPr="0012126B">
        <w:rPr>
          <w:rFonts w:ascii="Times New Roman" w:hAnsi="Times New Roman" w:cs="Times New Roman"/>
          <w:color w:val="333333"/>
          <w:sz w:val="21"/>
          <w:szCs w:val="21"/>
        </w:rPr>
        <w:br/>
      </w:r>
      <w:r w:rsidRPr="0012126B">
        <w:rPr>
          <w:rFonts w:ascii="Times New Roman" w:hAnsi="Times New Roman" w:cs="Times New Roman"/>
          <w:color w:val="333333"/>
          <w:sz w:val="21"/>
          <w:szCs w:val="21"/>
          <w:shd w:val="clear" w:color="auto" w:fill="FFFFFF"/>
        </w:rPr>
        <w:t>Не бросайте зажженную спичку, убедитесь, что она погасла.</w:t>
      </w:r>
      <w:r w:rsidRPr="0012126B">
        <w:rPr>
          <w:rFonts w:ascii="Times New Roman" w:hAnsi="Times New Roman" w:cs="Times New Roman"/>
          <w:color w:val="333333"/>
          <w:sz w:val="21"/>
          <w:szCs w:val="21"/>
        </w:rPr>
        <w:br/>
      </w:r>
      <w:r w:rsidRPr="0012126B">
        <w:rPr>
          <w:rFonts w:ascii="Times New Roman" w:hAnsi="Times New Roman" w:cs="Times New Roman"/>
          <w:color w:val="333333"/>
          <w:sz w:val="21"/>
          <w:szCs w:val="21"/>
        </w:rPr>
        <w:br/>
      </w:r>
      <w:r w:rsidRPr="0012126B">
        <w:rPr>
          <w:rFonts w:ascii="Times New Roman" w:hAnsi="Times New Roman" w:cs="Times New Roman"/>
          <w:color w:val="333333"/>
          <w:sz w:val="21"/>
          <w:szCs w:val="21"/>
          <w:shd w:val="clear" w:color="auto" w:fill="FFFFFF"/>
        </w:rPr>
        <w:t>Не пользуйтесь пыжами из пакли, бумаги и ваты для охотничьего ружья. Разрешается применять только войлочные промасленные или пробковые пыжи.</w:t>
      </w:r>
      <w:r w:rsidRPr="0012126B">
        <w:rPr>
          <w:rFonts w:ascii="Times New Roman" w:hAnsi="Times New Roman" w:cs="Times New Roman"/>
          <w:color w:val="333333"/>
          <w:sz w:val="21"/>
          <w:szCs w:val="21"/>
        </w:rPr>
        <w:br/>
      </w:r>
      <w:r w:rsidRPr="0012126B">
        <w:rPr>
          <w:rFonts w:ascii="Times New Roman" w:hAnsi="Times New Roman" w:cs="Times New Roman"/>
          <w:color w:val="333333"/>
          <w:sz w:val="21"/>
          <w:szCs w:val="21"/>
        </w:rPr>
        <w:br/>
      </w:r>
      <w:r w:rsidRPr="0012126B">
        <w:rPr>
          <w:rFonts w:ascii="Times New Roman" w:hAnsi="Times New Roman" w:cs="Times New Roman"/>
          <w:color w:val="333333"/>
          <w:sz w:val="21"/>
          <w:szCs w:val="21"/>
          <w:shd w:val="clear" w:color="auto" w:fill="FFFFFF"/>
        </w:rPr>
        <w:t>Не оставляйте бутылок (осколков стекла) в лесу: под лучами солнца обычная бутылка, оставленная без присмотра, может превратиться в своеобразную зажигательную линзу и поджечь лес.</w:t>
      </w:r>
      <w:r w:rsidRPr="0012126B">
        <w:rPr>
          <w:rFonts w:ascii="Times New Roman" w:hAnsi="Times New Roman" w:cs="Times New Roman"/>
          <w:color w:val="333333"/>
          <w:sz w:val="21"/>
          <w:szCs w:val="21"/>
        </w:rPr>
        <w:br/>
      </w:r>
      <w:r w:rsidRPr="0012126B">
        <w:rPr>
          <w:rFonts w:ascii="Times New Roman" w:hAnsi="Times New Roman" w:cs="Times New Roman"/>
          <w:color w:val="333333"/>
          <w:sz w:val="21"/>
          <w:szCs w:val="21"/>
        </w:rPr>
        <w:br/>
      </w:r>
      <w:r w:rsidRPr="0012126B">
        <w:rPr>
          <w:rFonts w:ascii="Times New Roman" w:hAnsi="Times New Roman" w:cs="Times New Roman"/>
          <w:color w:val="333333"/>
          <w:sz w:val="21"/>
          <w:szCs w:val="21"/>
          <w:shd w:val="clear" w:color="auto" w:fill="FFFFFF"/>
        </w:rPr>
        <w:t>Неосторожное обращение с огнем — основная, но не единственная причина лесных пожаров. Возникают они и от самовозгорания, от молнии.</w:t>
      </w:r>
      <w:r w:rsidRPr="0012126B">
        <w:rPr>
          <w:rFonts w:ascii="Times New Roman" w:hAnsi="Times New Roman" w:cs="Times New Roman"/>
          <w:color w:val="333333"/>
          <w:sz w:val="21"/>
          <w:szCs w:val="21"/>
        </w:rPr>
        <w:br/>
      </w:r>
      <w:r w:rsidRPr="0012126B">
        <w:rPr>
          <w:rFonts w:ascii="Times New Roman" w:hAnsi="Times New Roman" w:cs="Times New Roman"/>
          <w:color w:val="333333"/>
          <w:sz w:val="21"/>
          <w:szCs w:val="21"/>
        </w:rPr>
        <w:br/>
      </w:r>
      <w:r>
        <w:rPr>
          <w:rFonts w:ascii="Times New Roman" w:hAnsi="Times New Roman" w:cs="Times New Roman"/>
          <w:color w:val="333333"/>
          <w:sz w:val="21"/>
          <w:szCs w:val="21"/>
          <w:shd w:val="clear" w:color="auto" w:fill="FFFFFF"/>
        </w:rPr>
        <w:t xml:space="preserve">                                                                   </w:t>
      </w:r>
      <w:r w:rsidRPr="0012126B">
        <w:rPr>
          <w:rFonts w:ascii="Times New Roman" w:hAnsi="Times New Roman" w:cs="Times New Roman"/>
          <w:b/>
          <w:color w:val="333333"/>
          <w:sz w:val="21"/>
          <w:szCs w:val="21"/>
          <w:shd w:val="clear" w:color="auto" w:fill="FFFFFF"/>
        </w:rPr>
        <w:t>ПАМЯТКА ВОДИТЕЛЮ АВТОМОБИЛЯ</w:t>
      </w:r>
      <w:r w:rsidRPr="0012126B">
        <w:rPr>
          <w:rFonts w:ascii="Times New Roman" w:hAnsi="Times New Roman" w:cs="Times New Roman"/>
          <w:b/>
          <w:color w:val="333333"/>
          <w:sz w:val="21"/>
          <w:szCs w:val="21"/>
        </w:rPr>
        <w:br/>
      </w:r>
      <w:r w:rsidRPr="0012126B">
        <w:rPr>
          <w:rFonts w:ascii="Times New Roman" w:hAnsi="Times New Roman" w:cs="Times New Roman"/>
          <w:b/>
          <w:color w:val="333333"/>
          <w:sz w:val="21"/>
          <w:szCs w:val="21"/>
          <w:shd w:val="clear" w:color="auto" w:fill="FFFFFF"/>
        </w:rPr>
        <w:t xml:space="preserve">                                                      по соблюдению правил пожарной безопасности в лесу</w:t>
      </w:r>
      <w:proofErr w:type="gramStart"/>
      <w:r w:rsidRPr="0012126B">
        <w:rPr>
          <w:rFonts w:ascii="Times New Roman" w:hAnsi="Times New Roman" w:cs="Times New Roman"/>
          <w:color w:val="333333"/>
          <w:sz w:val="21"/>
          <w:szCs w:val="21"/>
        </w:rPr>
        <w:br/>
      </w:r>
      <w:r w:rsidRPr="0012126B">
        <w:rPr>
          <w:rFonts w:ascii="Times New Roman" w:hAnsi="Times New Roman" w:cs="Times New Roman"/>
          <w:color w:val="333333"/>
          <w:sz w:val="21"/>
          <w:szCs w:val="21"/>
        </w:rPr>
        <w:br/>
      </w:r>
      <w:r w:rsidRPr="0012126B">
        <w:rPr>
          <w:rFonts w:ascii="Times New Roman" w:hAnsi="Times New Roman" w:cs="Times New Roman"/>
          <w:color w:val="333333"/>
          <w:sz w:val="21"/>
          <w:szCs w:val="21"/>
          <w:shd w:val="clear" w:color="auto" w:fill="FFFFFF"/>
        </w:rPr>
        <w:t>П</w:t>
      </w:r>
      <w:proofErr w:type="gramEnd"/>
      <w:r w:rsidRPr="0012126B">
        <w:rPr>
          <w:rFonts w:ascii="Times New Roman" w:hAnsi="Times New Roman" w:cs="Times New Roman"/>
          <w:color w:val="333333"/>
          <w:sz w:val="21"/>
          <w:szCs w:val="21"/>
          <w:shd w:val="clear" w:color="auto" w:fill="FFFFFF"/>
        </w:rPr>
        <w:t>ри выезде в лес с культурно-оздоровительными и иными целями водителю автомобиля, автобуса необходимо помнить, что большинство лесных пожаров возникает из-за неосторожного, халатного обращения людей с огнем в лесу. Причиной лесного пожара может стать и неисправность транспортного средства.</w:t>
      </w:r>
      <w:r w:rsidRPr="0012126B">
        <w:rPr>
          <w:rFonts w:ascii="Times New Roman" w:hAnsi="Times New Roman" w:cs="Times New Roman"/>
          <w:color w:val="333333"/>
          <w:sz w:val="21"/>
          <w:szCs w:val="21"/>
        </w:rPr>
        <w:br/>
      </w:r>
      <w:r w:rsidRPr="0012126B">
        <w:rPr>
          <w:rFonts w:ascii="Times New Roman" w:hAnsi="Times New Roman" w:cs="Times New Roman"/>
          <w:color w:val="333333"/>
          <w:sz w:val="21"/>
          <w:szCs w:val="21"/>
        </w:rPr>
        <w:br/>
      </w:r>
      <w:r w:rsidRPr="0012126B">
        <w:rPr>
          <w:rFonts w:ascii="Times New Roman" w:hAnsi="Times New Roman" w:cs="Times New Roman"/>
          <w:color w:val="333333"/>
          <w:sz w:val="21"/>
          <w:szCs w:val="21"/>
          <w:shd w:val="clear" w:color="auto" w:fill="FFFFFF"/>
        </w:rPr>
        <w:t>Для предотвращения загораний в лесу водителю перед выездом следует убедиться в исправности систем питания и зажигания автомобиля. Рекомендуется иметь на борту автомобиля топор, лопату и канистру с водой. При следовании по лесным дорогам необходимо воздерживаться от курения самому и требовать этого от пассажиров, т. к. выброшенный из окна окурок может вызвать возгорание напочвенного покрова. По прибытии на место предупредить пассажиров, что при подаче звукового сигнала все они должны немедленно собраться на стоянке. На месте стоянки нельзя покидать автомобиль с работающим двигателем, оставлять промасленную или пропитанную бензином ветошь, а также мусор, в особенности упаковочные материалы (оберточную бумагу, газеты и т. п.), склонные к легкому воспламенению.</w:t>
      </w:r>
      <w:r w:rsidRPr="0012126B">
        <w:rPr>
          <w:rFonts w:ascii="Times New Roman" w:hAnsi="Times New Roman" w:cs="Times New Roman"/>
          <w:color w:val="333333"/>
          <w:sz w:val="21"/>
          <w:szCs w:val="21"/>
        </w:rPr>
        <w:br/>
      </w:r>
      <w:r w:rsidRPr="0012126B">
        <w:rPr>
          <w:rFonts w:ascii="Times New Roman" w:hAnsi="Times New Roman" w:cs="Times New Roman"/>
          <w:color w:val="333333"/>
          <w:sz w:val="21"/>
          <w:szCs w:val="21"/>
        </w:rPr>
        <w:br/>
      </w:r>
      <w:r w:rsidRPr="0012126B">
        <w:rPr>
          <w:rFonts w:ascii="Times New Roman" w:hAnsi="Times New Roman" w:cs="Times New Roman"/>
          <w:color w:val="333333"/>
          <w:sz w:val="21"/>
          <w:szCs w:val="21"/>
          <w:shd w:val="clear" w:color="auto" w:fill="FFFFFF"/>
        </w:rPr>
        <w:t>Во время пребывания в лесу нельзя бросать на землю горящие спички и окурки. Разведение костров допускается только на площадках, окаймленных полосой шириной не менее 0,5 м, очищенной от горючих материалов. По истечении надобности костер должен быть тщательно засыпан землей или залит водой до полного прекращения тления. В сухую и ветреную погоду разведение костров не допускается.</w:t>
      </w:r>
      <w:r w:rsidRPr="0012126B">
        <w:rPr>
          <w:rFonts w:ascii="Times New Roman" w:hAnsi="Times New Roman" w:cs="Times New Roman"/>
          <w:color w:val="333333"/>
          <w:sz w:val="21"/>
          <w:szCs w:val="21"/>
        </w:rPr>
        <w:br/>
      </w:r>
      <w:r w:rsidRPr="0012126B">
        <w:rPr>
          <w:rFonts w:ascii="Times New Roman" w:hAnsi="Times New Roman" w:cs="Times New Roman"/>
          <w:color w:val="333333"/>
          <w:sz w:val="21"/>
          <w:szCs w:val="21"/>
        </w:rPr>
        <w:br/>
      </w:r>
      <w:r w:rsidRPr="0012126B">
        <w:rPr>
          <w:rFonts w:ascii="Times New Roman" w:hAnsi="Times New Roman" w:cs="Times New Roman"/>
          <w:color w:val="333333"/>
          <w:sz w:val="21"/>
          <w:szCs w:val="21"/>
          <w:shd w:val="clear" w:color="auto" w:fill="FFFFFF"/>
        </w:rPr>
        <w:t>Водитель не должен покидать автомобиль на длительное время и в случае обнаружения загорания в лесу кем-либо из участников выезда обязан немедленно подачей звукового сигнала созвать к месту стоянки всех пассажиров, а затем принять участие в тушении огня. Наиболее простой способ тушения – захлестывание огня на кромке пожара зелеными ветками резкими скользящими ударами с отбрасыванием углей на выгоревшую площадь. Кромку пожара можно также потушить, забросав ее землей или залив водой из ближайшего источника.</w:t>
      </w:r>
      <w:r w:rsidRPr="0012126B">
        <w:rPr>
          <w:rFonts w:ascii="Times New Roman" w:hAnsi="Times New Roman" w:cs="Times New Roman"/>
          <w:color w:val="333333"/>
          <w:sz w:val="21"/>
          <w:szCs w:val="21"/>
        </w:rPr>
        <w:br/>
      </w:r>
      <w:r w:rsidRPr="0012126B">
        <w:rPr>
          <w:rFonts w:ascii="Times New Roman" w:hAnsi="Times New Roman" w:cs="Times New Roman"/>
          <w:color w:val="333333"/>
          <w:sz w:val="21"/>
          <w:szCs w:val="21"/>
        </w:rPr>
        <w:br/>
      </w:r>
      <w:proofErr w:type="gramStart"/>
      <w:r w:rsidRPr="0012126B">
        <w:rPr>
          <w:rFonts w:ascii="Times New Roman" w:hAnsi="Times New Roman" w:cs="Times New Roman"/>
          <w:color w:val="333333"/>
          <w:sz w:val="21"/>
          <w:szCs w:val="21"/>
          <w:shd w:val="clear" w:color="auto" w:fill="FFFFFF"/>
        </w:rPr>
        <w:t>Если потушить огонь не удается, водителю необходимо объявить посадку пассажиров в транспортное средство, убедиться в их полном сборе и немедленно следовать к месту, откуда можно сообщить о пожаре в органы:</w:t>
      </w:r>
      <w:r w:rsidRPr="0012126B">
        <w:rPr>
          <w:rFonts w:ascii="Times New Roman" w:hAnsi="Times New Roman" w:cs="Times New Roman"/>
          <w:color w:val="333333"/>
          <w:sz w:val="21"/>
          <w:szCs w:val="21"/>
        </w:rPr>
        <w:br/>
      </w:r>
      <w:r w:rsidRPr="0012126B">
        <w:rPr>
          <w:rFonts w:ascii="Times New Roman" w:hAnsi="Times New Roman" w:cs="Times New Roman"/>
          <w:color w:val="333333"/>
          <w:sz w:val="21"/>
          <w:szCs w:val="21"/>
        </w:rPr>
        <w:br/>
      </w:r>
      <w:r w:rsidRPr="0012126B">
        <w:rPr>
          <w:rFonts w:ascii="Times New Roman" w:hAnsi="Times New Roman" w:cs="Times New Roman"/>
          <w:color w:val="333333"/>
          <w:sz w:val="21"/>
          <w:szCs w:val="21"/>
          <w:shd w:val="clear" w:color="auto" w:fill="FFFFFF"/>
        </w:rPr>
        <w:t>- в местные органы власти Администрация сельс</w:t>
      </w:r>
      <w:r>
        <w:rPr>
          <w:rFonts w:ascii="Times New Roman" w:hAnsi="Times New Roman" w:cs="Times New Roman"/>
          <w:color w:val="333333"/>
          <w:sz w:val="21"/>
          <w:szCs w:val="21"/>
          <w:shd w:val="clear" w:color="auto" w:fill="FFFFFF"/>
        </w:rPr>
        <w:t>кого поселения «</w:t>
      </w:r>
      <w:proofErr w:type="spellStart"/>
      <w:r>
        <w:rPr>
          <w:rFonts w:ascii="Times New Roman" w:hAnsi="Times New Roman" w:cs="Times New Roman"/>
          <w:color w:val="333333"/>
          <w:sz w:val="21"/>
          <w:szCs w:val="21"/>
          <w:shd w:val="clear" w:color="auto" w:fill="FFFFFF"/>
        </w:rPr>
        <w:t>Тельвисочный</w:t>
      </w:r>
      <w:proofErr w:type="spellEnd"/>
      <w:r>
        <w:rPr>
          <w:rFonts w:ascii="Times New Roman" w:hAnsi="Times New Roman" w:cs="Times New Roman"/>
          <w:color w:val="333333"/>
          <w:sz w:val="21"/>
          <w:szCs w:val="21"/>
          <w:shd w:val="clear" w:color="auto" w:fill="FFFFFF"/>
        </w:rPr>
        <w:t xml:space="preserve"> сельсовет» ЗР НАО: 39-227; 39-140</w:t>
      </w:r>
      <w:r w:rsidRPr="0012126B">
        <w:rPr>
          <w:rFonts w:ascii="Times New Roman" w:hAnsi="Times New Roman" w:cs="Times New Roman"/>
          <w:color w:val="333333"/>
          <w:sz w:val="21"/>
          <w:szCs w:val="21"/>
        </w:rPr>
        <w:br/>
      </w:r>
      <w:r w:rsidRPr="0012126B">
        <w:rPr>
          <w:rFonts w:ascii="Times New Roman" w:hAnsi="Times New Roman" w:cs="Times New Roman"/>
          <w:color w:val="333333"/>
          <w:sz w:val="21"/>
          <w:szCs w:val="21"/>
          <w:shd w:val="clear" w:color="auto" w:fill="FFFFFF"/>
        </w:rPr>
        <w:lastRenderedPageBreak/>
        <w:t>- п</w:t>
      </w:r>
      <w:r>
        <w:rPr>
          <w:rFonts w:ascii="Times New Roman" w:hAnsi="Times New Roman" w:cs="Times New Roman"/>
          <w:color w:val="333333"/>
          <w:sz w:val="21"/>
          <w:szCs w:val="21"/>
          <w:shd w:val="clear" w:color="auto" w:fill="FFFFFF"/>
        </w:rPr>
        <w:t>ожарную часть п. Сибирский т. 39-220</w:t>
      </w:r>
      <w:r w:rsidRPr="0012126B">
        <w:rPr>
          <w:rFonts w:ascii="Times New Roman" w:hAnsi="Times New Roman" w:cs="Times New Roman"/>
          <w:color w:val="333333"/>
          <w:sz w:val="21"/>
          <w:szCs w:val="21"/>
        </w:rPr>
        <w:br/>
      </w:r>
      <w:r w:rsidRPr="0012126B">
        <w:rPr>
          <w:rFonts w:ascii="Times New Roman" w:hAnsi="Times New Roman" w:cs="Times New Roman"/>
          <w:color w:val="333333"/>
          <w:sz w:val="21"/>
          <w:szCs w:val="21"/>
          <w:shd w:val="clear" w:color="auto" w:fill="FFFFFF"/>
        </w:rPr>
        <w:t>- по телефону «101», с мобильного «112»;</w:t>
      </w:r>
      <w:proofErr w:type="gramEnd"/>
      <w:r w:rsidRPr="0012126B">
        <w:rPr>
          <w:rFonts w:ascii="Times New Roman" w:hAnsi="Times New Roman" w:cs="Times New Roman"/>
          <w:color w:val="333333"/>
          <w:sz w:val="21"/>
          <w:szCs w:val="21"/>
        </w:rPr>
        <w:br/>
      </w:r>
      <w:r w:rsidRPr="0012126B">
        <w:rPr>
          <w:rFonts w:ascii="Times New Roman" w:hAnsi="Times New Roman" w:cs="Times New Roman"/>
          <w:color w:val="333333"/>
          <w:sz w:val="21"/>
          <w:szCs w:val="21"/>
          <w:shd w:val="clear" w:color="auto" w:fill="FFFFFF"/>
        </w:rPr>
        <w:t>Такое сообщение необходимо сделать и в том случае, если пожар удалось потушить, т. к. возможно возобновление горения.</w:t>
      </w:r>
      <w:r w:rsidRPr="0012126B">
        <w:rPr>
          <w:rFonts w:ascii="Times New Roman" w:hAnsi="Times New Roman" w:cs="Times New Roman"/>
          <w:color w:val="333333"/>
          <w:sz w:val="21"/>
          <w:szCs w:val="21"/>
        </w:rPr>
        <w:br/>
      </w:r>
      <w:r w:rsidRPr="0012126B">
        <w:rPr>
          <w:rFonts w:ascii="Times New Roman" w:hAnsi="Times New Roman" w:cs="Times New Roman"/>
          <w:color w:val="333333"/>
          <w:sz w:val="21"/>
          <w:szCs w:val="21"/>
        </w:rPr>
        <w:br/>
      </w:r>
      <w:r>
        <w:rPr>
          <w:rFonts w:ascii="Times New Roman" w:hAnsi="Times New Roman" w:cs="Times New Roman"/>
          <w:b/>
          <w:color w:val="333333"/>
          <w:sz w:val="21"/>
          <w:szCs w:val="21"/>
          <w:shd w:val="clear" w:color="auto" w:fill="FFFFFF"/>
        </w:rPr>
        <w:t xml:space="preserve">                                                            </w:t>
      </w:r>
      <w:r w:rsidRPr="0012126B">
        <w:rPr>
          <w:rFonts w:ascii="Times New Roman" w:hAnsi="Times New Roman" w:cs="Times New Roman"/>
          <w:b/>
          <w:color w:val="333333"/>
          <w:sz w:val="21"/>
          <w:szCs w:val="21"/>
          <w:shd w:val="clear" w:color="auto" w:fill="FFFFFF"/>
        </w:rPr>
        <w:t>Памятка охотникам и рыболовам</w:t>
      </w:r>
      <w:r w:rsidRPr="0012126B">
        <w:rPr>
          <w:rFonts w:ascii="Times New Roman" w:hAnsi="Times New Roman" w:cs="Times New Roman"/>
          <w:b/>
          <w:color w:val="333333"/>
          <w:sz w:val="21"/>
          <w:szCs w:val="21"/>
        </w:rPr>
        <w:br/>
      </w:r>
    </w:p>
    <w:p w:rsidR="00524FD9" w:rsidRPr="0012126B" w:rsidRDefault="0012126B" w:rsidP="0012126B">
      <w:pPr>
        <w:spacing w:after="0"/>
        <w:rPr>
          <w:rFonts w:ascii="Times New Roman" w:eastAsia="Times New Roman" w:hAnsi="Times New Roman" w:cs="Times New Roman"/>
          <w:sz w:val="24"/>
          <w:szCs w:val="24"/>
        </w:rPr>
      </w:pPr>
      <w:r w:rsidRPr="0012126B">
        <w:rPr>
          <w:rFonts w:ascii="Times New Roman" w:hAnsi="Times New Roman" w:cs="Times New Roman"/>
          <w:color w:val="333333"/>
          <w:sz w:val="21"/>
          <w:szCs w:val="21"/>
          <w:shd w:val="clear" w:color="auto" w:fill="FFFFFF"/>
        </w:rPr>
        <w:t>От вас зависит сохранность лесов от пожаров. Общаясь с природой, находясь в лесу, бдительно охраняйте его от огня!</w:t>
      </w:r>
      <w:r w:rsidRPr="0012126B">
        <w:rPr>
          <w:rFonts w:ascii="Times New Roman" w:hAnsi="Times New Roman" w:cs="Times New Roman"/>
          <w:color w:val="333333"/>
          <w:sz w:val="21"/>
          <w:szCs w:val="21"/>
        </w:rPr>
        <w:br/>
      </w:r>
      <w:r w:rsidRPr="0012126B">
        <w:rPr>
          <w:rFonts w:ascii="Times New Roman" w:hAnsi="Times New Roman" w:cs="Times New Roman"/>
          <w:color w:val="333333"/>
          <w:sz w:val="21"/>
          <w:szCs w:val="21"/>
          <w:shd w:val="clear" w:color="auto" w:fill="FFFFFF"/>
        </w:rPr>
        <w:t>Здоровый лес – это и полноводные реки, и устойчивые урожаи, и чистый воздух. Лес кормит людей и животных, защищает жизнь на планете, сдерживает экологический кризис. Нет лучшего места для отдыха, чем лес, с его красотой, задумчивой и трогательной, с его многообразием животного мира. Так будьте же внимательны, не навлекайте на лес беду неосторожным обращением с огнем!</w:t>
      </w:r>
      <w:r w:rsidRPr="0012126B">
        <w:rPr>
          <w:rFonts w:ascii="Times New Roman" w:hAnsi="Times New Roman" w:cs="Times New Roman"/>
          <w:color w:val="333333"/>
          <w:sz w:val="21"/>
          <w:szCs w:val="21"/>
        </w:rPr>
        <w:br/>
      </w:r>
      <w:r w:rsidRPr="0012126B">
        <w:rPr>
          <w:rFonts w:ascii="Times New Roman" w:hAnsi="Times New Roman" w:cs="Times New Roman"/>
          <w:color w:val="333333"/>
          <w:sz w:val="21"/>
          <w:szCs w:val="21"/>
          <w:shd w:val="clear" w:color="auto" w:fill="FFFFFF"/>
        </w:rPr>
        <w:t>Лесные пожары сокращают площади охотничьих угодий, приводят к резкому сезонному колебанию уровня воды в реках, в результате которого рыбы лишаются мест для нереста. Резкий спад воды приводит к массовой гибели мальков. Непотушенные костры, спички, окурки – главные враги леса!</w:t>
      </w:r>
      <w:r w:rsidRPr="0012126B">
        <w:rPr>
          <w:rFonts w:ascii="Times New Roman" w:hAnsi="Times New Roman" w:cs="Times New Roman"/>
          <w:color w:val="333333"/>
          <w:sz w:val="21"/>
          <w:szCs w:val="21"/>
        </w:rPr>
        <w:br/>
      </w:r>
      <w:r w:rsidRPr="0012126B">
        <w:rPr>
          <w:rFonts w:ascii="Times New Roman" w:hAnsi="Times New Roman" w:cs="Times New Roman"/>
          <w:color w:val="333333"/>
          <w:sz w:val="21"/>
          <w:szCs w:val="21"/>
          <w:shd w:val="clear" w:color="auto" w:fill="FFFFFF"/>
        </w:rPr>
        <w:t xml:space="preserve">Находясь в лесу, костер разжигайте только около водоема на почве </w:t>
      </w:r>
      <w:proofErr w:type="gramStart"/>
      <w:r w:rsidRPr="0012126B">
        <w:rPr>
          <w:rFonts w:ascii="Times New Roman" w:hAnsi="Times New Roman" w:cs="Times New Roman"/>
          <w:color w:val="333333"/>
          <w:sz w:val="21"/>
          <w:szCs w:val="21"/>
          <w:shd w:val="clear" w:color="auto" w:fill="FFFFFF"/>
        </w:rPr>
        <w:t>без</w:t>
      </w:r>
      <w:proofErr w:type="gramEnd"/>
      <w:r w:rsidRPr="0012126B">
        <w:rPr>
          <w:rFonts w:ascii="Times New Roman" w:hAnsi="Times New Roman" w:cs="Times New Roman"/>
          <w:color w:val="333333"/>
          <w:sz w:val="21"/>
          <w:szCs w:val="21"/>
          <w:shd w:val="clear" w:color="auto" w:fill="FFFFFF"/>
        </w:rPr>
        <w:t xml:space="preserve"> мха и торфа. Перед уходом погасите костер до последней искры.</w:t>
      </w:r>
      <w:r w:rsidRPr="0012126B">
        <w:rPr>
          <w:rFonts w:ascii="Times New Roman" w:hAnsi="Times New Roman" w:cs="Times New Roman"/>
          <w:color w:val="333333"/>
          <w:sz w:val="21"/>
          <w:szCs w:val="21"/>
        </w:rPr>
        <w:br/>
      </w:r>
      <w:r w:rsidRPr="0012126B">
        <w:rPr>
          <w:rFonts w:ascii="Times New Roman" w:hAnsi="Times New Roman" w:cs="Times New Roman"/>
          <w:color w:val="333333"/>
          <w:sz w:val="21"/>
          <w:szCs w:val="21"/>
          <w:shd w:val="clear" w:color="auto" w:fill="FFFFFF"/>
        </w:rPr>
        <w:t>Не употребляйте на охоте пыжи из тлеющих материалов.</w:t>
      </w:r>
      <w:r w:rsidRPr="0012126B">
        <w:rPr>
          <w:rFonts w:ascii="Times New Roman" w:hAnsi="Times New Roman" w:cs="Times New Roman"/>
          <w:color w:val="333333"/>
          <w:sz w:val="21"/>
          <w:szCs w:val="21"/>
        </w:rPr>
        <w:br/>
      </w:r>
      <w:r w:rsidRPr="0012126B">
        <w:rPr>
          <w:rFonts w:ascii="Times New Roman" w:hAnsi="Times New Roman" w:cs="Times New Roman"/>
          <w:color w:val="333333"/>
          <w:sz w:val="21"/>
          <w:szCs w:val="21"/>
        </w:rPr>
        <w:br/>
      </w:r>
      <w:r>
        <w:rPr>
          <w:rFonts w:ascii="Times New Roman" w:hAnsi="Times New Roman" w:cs="Times New Roman"/>
          <w:b/>
          <w:color w:val="333333"/>
          <w:sz w:val="21"/>
          <w:szCs w:val="21"/>
          <w:shd w:val="clear" w:color="auto" w:fill="FFFFFF"/>
        </w:rPr>
        <w:t xml:space="preserve">                                                         </w:t>
      </w:r>
      <w:r w:rsidRPr="0012126B">
        <w:rPr>
          <w:rFonts w:ascii="Times New Roman" w:hAnsi="Times New Roman" w:cs="Times New Roman"/>
          <w:b/>
          <w:color w:val="333333"/>
          <w:sz w:val="21"/>
          <w:szCs w:val="21"/>
          <w:shd w:val="clear" w:color="auto" w:fill="FFFFFF"/>
        </w:rPr>
        <w:t>БЕРЕГИТЕ ЛЕС ОТ ПОЖАРОВ!</w:t>
      </w:r>
    </w:p>
    <w:p w:rsidR="00524FD9" w:rsidRDefault="00524FD9" w:rsidP="004B7ABA">
      <w:pPr>
        <w:jc w:val="center"/>
        <w:rPr>
          <w:rFonts w:ascii="Times New Roman" w:eastAsia="Times New Roman" w:hAnsi="Times New Roman" w:cs="Times New Roman"/>
          <w:sz w:val="24"/>
          <w:szCs w:val="24"/>
        </w:rPr>
      </w:pPr>
    </w:p>
    <w:p w:rsidR="0012126B" w:rsidRDefault="0012126B" w:rsidP="004B7ABA">
      <w:pPr>
        <w:jc w:val="center"/>
        <w:rPr>
          <w:rFonts w:ascii="Times New Roman" w:eastAsia="Times New Roman" w:hAnsi="Times New Roman" w:cs="Times New Roman"/>
          <w:sz w:val="24"/>
          <w:szCs w:val="24"/>
        </w:rPr>
      </w:pPr>
    </w:p>
    <w:p w:rsidR="0012126B" w:rsidRDefault="0012126B" w:rsidP="004B7ABA">
      <w:pPr>
        <w:jc w:val="center"/>
        <w:rPr>
          <w:rFonts w:ascii="Times New Roman" w:eastAsia="Times New Roman" w:hAnsi="Times New Roman" w:cs="Times New Roman"/>
          <w:sz w:val="24"/>
          <w:szCs w:val="24"/>
        </w:rPr>
      </w:pPr>
    </w:p>
    <w:p w:rsidR="0012126B" w:rsidRPr="003A5A26" w:rsidRDefault="0012126B" w:rsidP="004B7ABA">
      <w:pPr>
        <w:jc w:val="center"/>
        <w:rPr>
          <w:rFonts w:ascii="Times New Roman" w:eastAsia="Times New Roman" w:hAnsi="Times New Roman" w:cs="Times New Roman"/>
          <w:sz w:val="24"/>
          <w:szCs w:val="24"/>
        </w:rPr>
      </w:pPr>
      <w:bookmarkStart w:id="1" w:name="_GoBack"/>
      <w:bookmarkEnd w:id="1"/>
    </w:p>
    <w:p w:rsidR="00C704FE" w:rsidRPr="00190CCA" w:rsidRDefault="005B6669" w:rsidP="008E6971">
      <w:pPr>
        <w:pBdr>
          <w:top w:val="single" w:sz="4" w:space="0" w:color="auto"/>
          <w:left w:val="single" w:sz="4" w:space="8" w:color="auto"/>
          <w:bottom w:val="single" w:sz="4" w:space="1" w:color="auto"/>
          <w:right w:val="single" w:sz="4" w:space="4" w:color="auto"/>
        </w:pBdr>
        <w:spacing w:after="0" w:line="240" w:lineRule="auto"/>
        <w:rPr>
          <w:rFonts w:ascii="Times New Roman" w:eastAsia="Times New Roman" w:hAnsi="Times New Roman" w:cs="Times New Roman"/>
          <w:sz w:val="20"/>
          <w:szCs w:val="20"/>
        </w:rPr>
      </w:pPr>
      <w:bookmarkStart w:id="2" w:name="Par58"/>
      <w:bookmarkEnd w:id="2"/>
      <w:r w:rsidRPr="00190CCA">
        <w:rPr>
          <w:rFonts w:ascii="Times New Roman" w:eastAsia="Times New Roman" w:hAnsi="Times New Roman" w:cs="Times New Roman"/>
          <w:sz w:val="20"/>
          <w:szCs w:val="20"/>
        </w:rPr>
        <w:t xml:space="preserve">Информационный бюллетень </w:t>
      </w:r>
      <w:r w:rsidR="00C10E7B">
        <w:rPr>
          <w:rFonts w:ascii="Times New Roman" w:eastAsia="Times New Roman" w:hAnsi="Times New Roman" w:cs="Times New Roman"/>
          <w:sz w:val="20"/>
          <w:szCs w:val="20"/>
        </w:rPr>
        <w:t xml:space="preserve">№ 14 </w:t>
      </w:r>
      <w:r w:rsidR="000E10BD" w:rsidRPr="00190CCA">
        <w:rPr>
          <w:rFonts w:ascii="Times New Roman" w:eastAsia="Times New Roman" w:hAnsi="Times New Roman" w:cs="Times New Roman"/>
          <w:sz w:val="20"/>
          <w:szCs w:val="20"/>
        </w:rPr>
        <w:t xml:space="preserve">от </w:t>
      </w:r>
      <w:r w:rsidR="00C10E7B">
        <w:rPr>
          <w:rFonts w:ascii="Times New Roman" w:eastAsia="Times New Roman" w:hAnsi="Times New Roman" w:cs="Times New Roman"/>
          <w:sz w:val="20"/>
          <w:szCs w:val="20"/>
        </w:rPr>
        <w:t>13.06</w:t>
      </w:r>
      <w:r w:rsidR="00E72C49">
        <w:rPr>
          <w:rFonts w:ascii="Times New Roman" w:eastAsia="Times New Roman" w:hAnsi="Times New Roman" w:cs="Times New Roman"/>
          <w:sz w:val="20"/>
          <w:szCs w:val="20"/>
        </w:rPr>
        <w:t>.</w:t>
      </w:r>
      <w:r w:rsidR="00226EE3">
        <w:rPr>
          <w:rFonts w:ascii="Times New Roman" w:eastAsia="Times New Roman" w:hAnsi="Times New Roman" w:cs="Times New Roman"/>
          <w:sz w:val="20"/>
          <w:szCs w:val="20"/>
        </w:rPr>
        <w:t>2022</w:t>
      </w:r>
      <w:r w:rsidR="006A5314" w:rsidRPr="00190CCA">
        <w:rPr>
          <w:rFonts w:ascii="Times New Roman" w:eastAsia="Times New Roman" w:hAnsi="Times New Roman" w:cs="Times New Roman"/>
          <w:sz w:val="20"/>
          <w:szCs w:val="20"/>
        </w:rPr>
        <w:t>г.</w:t>
      </w:r>
      <w:r w:rsidR="00D271B6" w:rsidRPr="00190CCA">
        <w:rPr>
          <w:rFonts w:ascii="Times New Roman" w:eastAsia="Times New Roman" w:hAnsi="Times New Roman" w:cs="Times New Roman"/>
          <w:sz w:val="20"/>
          <w:szCs w:val="20"/>
        </w:rPr>
        <w:t xml:space="preserve"> Издатель: Администрация</w:t>
      </w:r>
      <w:r w:rsidR="00AF40B9" w:rsidRPr="00190CCA">
        <w:rPr>
          <w:rFonts w:ascii="Times New Roman" w:eastAsia="Times New Roman" w:hAnsi="Times New Roman" w:cs="Times New Roman"/>
          <w:sz w:val="20"/>
          <w:szCs w:val="20"/>
        </w:rPr>
        <w:t xml:space="preserve"> Сельского поселения</w:t>
      </w:r>
      <w:r w:rsidR="00D271B6" w:rsidRPr="00190CCA">
        <w:rPr>
          <w:rFonts w:ascii="Times New Roman" w:eastAsia="Times New Roman" w:hAnsi="Times New Roman" w:cs="Times New Roman"/>
          <w:sz w:val="20"/>
          <w:szCs w:val="20"/>
        </w:rPr>
        <w:t xml:space="preserve"> «</w:t>
      </w:r>
      <w:proofErr w:type="spellStart"/>
      <w:r w:rsidR="00D271B6" w:rsidRPr="00190CCA">
        <w:rPr>
          <w:rFonts w:ascii="Times New Roman" w:eastAsia="Times New Roman" w:hAnsi="Times New Roman" w:cs="Times New Roman"/>
          <w:sz w:val="20"/>
          <w:szCs w:val="20"/>
        </w:rPr>
        <w:t>Тельвисочный</w:t>
      </w:r>
      <w:proofErr w:type="spellEnd"/>
      <w:r w:rsidR="00D271B6" w:rsidRPr="00190CCA">
        <w:rPr>
          <w:rFonts w:ascii="Times New Roman" w:eastAsia="Times New Roman" w:hAnsi="Times New Roman" w:cs="Times New Roman"/>
          <w:sz w:val="20"/>
          <w:szCs w:val="20"/>
        </w:rPr>
        <w:t xml:space="preserve"> сельсовет»</w:t>
      </w:r>
      <w:r w:rsidR="00AF40B9" w:rsidRPr="00190CCA">
        <w:rPr>
          <w:rFonts w:ascii="Times New Roman" w:eastAsia="Times New Roman" w:hAnsi="Times New Roman" w:cs="Times New Roman"/>
          <w:sz w:val="20"/>
          <w:szCs w:val="20"/>
        </w:rPr>
        <w:t xml:space="preserve"> ЗР НАО и  Совет депутатов Администрации Сельского поселения</w:t>
      </w:r>
      <w:r w:rsidR="00D271B6" w:rsidRPr="00190CCA">
        <w:rPr>
          <w:rFonts w:ascii="Times New Roman" w:eastAsia="Times New Roman" w:hAnsi="Times New Roman" w:cs="Times New Roman"/>
          <w:sz w:val="20"/>
          <w:szCs w:val="20"/>
        </w:rPr>
        <w:t xml:space="preserve"> «</w:t>
      </w:r>
      <w:proofErr w:type="spellStart"/>
      <w:r w:rsidR="00D271B6" w:rsidRPr="00190CCA">
        <w:rPr>
          <w:rFonts w:ascii="Times New Roman" w:eastAsia="Times New Roman" w:hAnsi="Times New Roman" w:cs="Times New Roman"/>
          <w:sz w:val="20"/>
          <w:szCs w:val="20"/>
        </w:rPr>
        <w:t>Тельвисочный</w:t>
      </w:r>
      <w:proofErr w:type="spellEnd"/>
      <w:r w:rsidR="00D271B6" w:rsidRPr="00190CCA">
        <w:rPr>
          <w:rFonts w:ascii="Times New Roman" w:eastAsia="Times New Roman" w:hAnsi="Times New Roman" w:cs="Times New Roman"/>
          <w:sz w:val="20"/>
          <w:szCs w:val="20"/>
        </w:rPr>
        <w:t xml:space="preserve"> сельсовет» </w:t>
      </w:r>
      <w:r w:rsidR="00AF40B9" w:rsidRPr="00190CCA">
        <w:rPr>
          <w:rFonts w:ascii="Times New Roman" w:eastAsia="Times New Roman" w:hAnsi="Times New Roman" w:cs="Times New Roman"/>
          <w:sz w:val="20"/>
          <w:szCs w:val="20"/>
        </w:rPr>
        <w:t xml:space="preserve">ЗР </w:t>
      </w:r>
      <w:r w:rsidR="00D271B6" w:rsidRPr="00190CCA">
        <w:rPr>
          <w:rFonts w:ascii="Times New Roman" w:eastAsia="Times New Roman" w:hAnsi="Times New Roman" w:cs="Times New Roman"/>
          <w:sz w:val="20"/>
          <w:szCs w:val="20"/>
        </w:rPr>
        <w:t xml:space="preserve">НАО. Село </w:t>
      </w:r>
      <w:proofErr w:type="spellStart"/>
      <w:r w:rsidR="00D271B6" w:rsidRPr="00190CCA">
        <w:rPr>
          <w:rFonts w:ascii="Times New Roman" w:eastAsia="Times New Roman" w:hAnsi="Times New Roman" w:cs="Times New Roman"/>
          <w:sz w:val="20"/>
          <w:szCs w:val="20"/>
        </w:rPr>
        <w:t>Тельвиска</w:t>
      </w:r>
      <w:proofErr w:type="spellEnd"/>
      <w:proofErr w:type="gramStart"/>
      <w:r w:rsidR="00D271B6" w:rsidRPr="00190CCA">
        <w:rPr>
          <w:rFonts w:ascii="Times New Roman" w:eastAsia="Times New Roman" w:hAnsi="Times New Roman" w:cs="Times New Roman"/>
          <w:sz w:val="20"/>
          <w:szCs w:val="20"/>
        </w:rPr>
        <w:t xml:space="preserve"> ,</w:t>
      </w:r>
      <w:proofErr w:type="gramEnd"/>
      <w:r w:rsidR="00D271B6" w:rsidRPr="00190CCA">
        <w:rPr>
          <w:rFonts w:ascii="Times New Roman" w:eastAsia="Times New Roman" w:hAnsi="Times New Roman" w:cs="Times New Roman"/>
          <w:sz w:val="20"/>
          <w:szCs w:val="20"/>
        </w:rPr>
        <w:t xml:space="preserve"> редактор </w:t>
      </w:r>
      <w:proofErr w:type="spellStart"/>
      <w:r w:rsidR="00D271B6" w:rsidRPr="00190CCA">
        <w:rPr>
          <w:rFonts w:ascii="Times New Roman" w:eastAsia="Times New Roman" w:hAnsi="Times New Roman" w:cs="Times New Roman"/>
          <w:sz w:val="20"/>
          <w:szCs w:val="20"/>
        </w:rPr>
        <w:t>Слезкина</w:t>
      </w:r>
      <w:proofErr w:type="spellEnd"/>
      <w:r w:rsidR="00D271B6" w:rsidRPr="00190CCA">
        <w:rPr>
          <w:rFonts w:ascii="Times New Roman" w:eastAsia="Times New Roman" w:hAnsi="Times New Roman" w:cs="Times New Roman"/>
          <w:sz w:val="20"/>
          <w:szCs w:val="20"/>
        </w:rPr>
        <w:t xml:space="preserve"> Г.А.  Тираж  20 экз. Бесплатно. Отпечатан на</w:t>
      </w:r>
      <w:r w:rsidR="00AF40B9" w:rsidRPr="00190CCA">
        <w:rPr>
          <w:rFonts w:ascii="Times New Roman" w:eastAsia="Times New Roman" w:hAnsi="Times New Roman" w:cs="Times New Roman"/>
          <w:sz w:val="20"/>
          <w:szCs w:val="20"/>
        </w:rPr>
        <w:t xml:space="preserve"> принтере Администрации Сельского поселения</w:t>
      </w:r>
      <w:r w:rsidR="00D271B6" w:rsidRPr="00190CCA">
        <w:rPr>
          <w:rFonts w:ascii="Times New Roman" w:eastAsia="Times New Roman" w:hAnsi="Times New Roman" w:cs="Times New Roman"/>
          <w:sz w:val="20"/>
          <w:szCs w:val="20"/>
        </w:rPr>
        <w:t xml:space="preserve"> «</w:t>
      </w:r>
      <w:proofErr w:type="spellStart"/>
      <w:r w:rsidR="00D271B6" w:rsidRPr="00190CCA">
        <w:rPr>
          <w:rFonts w:ascii="Times New Roman" w:eastAsia="Times New Roman" w:hAnsi="Times New Roman" w:cs="Times New Roman"/>
          <w:sz w:val="20"/>
          <w:szCs w:val="20"/>
        </w:rPr>
        <w:t>Тельвисочный</w:t>
      </w:r>
      <w:proofErr w:type="spellEnd"/>
      <w:r w:rsidR="00D271B6" w:rsidRPr="00190CCA">
        <w:rPr>
          <w:rFonts w:ascii="Times New Roman" w:eastAsia="Times New Roman" w:hAnsi="Times New Roman" w:cs="Times New Roman"/>
          <w:sz w:val="20"/>
          <w:szCs w:val="20"/>
        </w:rPr>
        <w:t xml:space="preserve"> сельсовет» </w:t>
      </w:r>
      <w:r w:rsidR="003C404D" w:rsidRPr="00190CCA">
        <w:rPr>
          <w:rFonts w:ascii="Times New Roman" w:eastAsia="Times New Roman" w:hAnsi="Times New Roman" w:cs="Times New Roman"/>
          <w:sz w:val="20"/>
          <w:szCs w:val="20"/>
        </w:rPr>
        <w:t xml:space="preserve">ЗР </w:t>
      </w:r>
      <w:r w:rsidR="00D271B6" w:rsidRPr="00190CCA">
        <w:rPr>
          <w:rFonts w:ascii="Times New Roman" w:eastAsia="Times New Roman" w:hAnsi="Times New Roman" w:cs="Times New Roman"/>
          <w:sz w:val="20"/>
          <w:szCs w:val="20"/>
        </w:rPr>
        <w:t>НАО.</w:t>
      </w:r>
    </w:p>
    <w:sectPr w:rsidR="00C704FE" w:rsidRPr="00190CCA" w:rsidSect="00273AB1">
      <w:pgSz w:w="11906" w:h="16838"/>
      <w:pgMar w:top="720" w:right="720" w:bottom="720" w:left="720" w:header="98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53F" w:rsidRDefault="0006353F" w:rsidP="00AD1B3A">
      <w:pPr>
        <w:spacing w:after="0" w:line="240" w:lineRule="auto"/>
      </w:pPr>
      <w:r>
        <w:separator/>
      </w:r>
    </w:p>
  </w:endnote>
  <w:endnote w:type="continuationSeparator" w:id="0">
    <w:p w:rsidR="0006353F" w:rsidRDefault="0006353F" w:rsidP="00AD1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TimesET">
    <w:altName w:val="Times New Roman"/>
    <w:charset w:val="CC"/>
    <w:family w:val="auto"/>
    <w:pitch w:val="variable"/>
    <w:sig w:usb0="00000000" w:usb1="00000000" w:usb2="00000000" w:usb3="00000000" w:csb0="00000000" w:csb1="00000000"/>
  </w:font>
  <w:font w:name="Peterburg">
    <w:charset w:val="00"/>
    <w:family w:val="auto"/>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53F" w:rsidRDefault="0006353F" w:rsidP="00AD1B3A">
      <w:pPr>
        <w:spacing w:after="0" w:line="240" w:lineRule="auto"/>
      </w:pPr>
      <w:r>
        <w:separator/>
      </w:r>
    </w:p>
  </w:footnote>
  <w:footnote w:type="continuationSeparator" w:id="0">
    <w:p w:rsidR="0006353F" w:rsidRDefault="0006353F" w:rsidP="00AD1B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A42DAD"/>
    <w:multiLevelType w:val="hybridMultilevel"/>
    <w:tmpl w:val="13167FAE"/>
    <w:lvl w:ilvl="0" w:tplc="0419000F">
      <w:start w:val="1"/>
      <w:numFmt w:val="decimal"/>
      <w:pStyle w:val="a"/>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9024336"/>
    <w:multiLevelType w:val="hybridMultilevel"/>
    <w:tmpl w:val="143484C2"/>
    <w:lvl w:ilvl="0" w:tplc="51E2A2C0">
      <w:start w:val="1"/>
      <w:numFmt w:val="decimal"/>
      <w:lvlText w:val="%1."/>
      <w:lvlJc w:val="left"/>
      <w:pPr>
        <w:tabs>
          <w:tab w:val="num" w:pos="720"/>
        </w:tabs>
        <w:ind w:left="720" w:hanging="360"/>
      </w:pPr>
      <w:rPr>
        <w:rFonts w:hint="default"/>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853CC0B4">
      <w:start w:val="1"/>
      <w:numFmt w:val="decimal"/>
      <w:lvlText w:val="%4."/>
      <w:lvlJc w:val="left"/>
      <w:pPr>
        <w:tabs>
          <w:tab w:val="num" w:pos="2880"/>
        </w:tabs>
        <w:ind w:left="2880" w:hanging="360"/>
      </w:pPr>
      <w:rPr>
        <w:rFonts w:hint="default"/>
        <w:sz w:val="26"/>
        <w:szCs w:val="26"/>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652B6B"/>
    <w:multiLevelType w:val="hybridMultilevel"/>
    <w:tmpl w:val="C666D912"/>
    <w:lvl w:ilvl="0" w:tplc="AA504CC8">
      <w:start w:val="1"/>
      <w:numFmt w:val="bullet"/>
      <w:lvlText w:val="­"/>
      <w:lvlJc w:val="left"/>
      <w:pPr>
        <w:tabs>
          <w:tab w:val="num" w:pos="2509"/>
        </w:tabs>
        <w:ind w:left="2509" w:hanging="360"/>
      </w:pPr>
      <w:rPr>
        <w:rFonts w:ascii="Courier New" w:hAnsi="Courier New" w:hint="default"/>
      </w:rPr>
    </w:lvl>
    <w:lvl w:ilvl="1" w:tplc="04190019" w:tentative="1">
      <w:start w:val="1"/>
      <w:numFmt w:val="lowerLetter"/>
      <w:lvlText w:val="%2."/>
      <w:lvlJc w:val="left"/>
      <w:pPr>
        <w:tabs>
          <w:tab w:val="num" w:pos="2187"/>
        </w:tabs>
        <w:ind w:left="2187" w:hanging="360"/>
      </w:pPr>
    </w:lvl>
    <w:lvl w:ilvl="2" w:tplc="0419001B" w:tentative="1">
      <w:start w:val="1"/>
      <w:numFmt w:val="lowerRoman"/>
      <w:lvlText w:val="%3."/>
      <w:lvlJc w:val="right"/>
      <w:pPr>
        <w:tabs>
          <w:tab w:val="num" w:pos="2907"/>
        </w:tabs>
        <w:ind w:left="2907" w:hanging="180"/>
      </w:pPr>
    </w:lvl>
    <w:lvl w:ilvl="3" w:tplc="0419000F" w:tentative="1">
      <w:start w:val="1"/>
      <w:numFmt w:val="decimal"/>
      <w:lvlText w:val="%4."/>
      <w:lvlJc w:val="left"/>
      <w:pPr>
        <w:tabs>
          <w:tab w:val="num" w:pos="3627"/>
        </w:tabs>
        <w:ind w:left="3627" w:hanging="360"/>
      </w:pPr>
    </w:lvl>
    <w:lvl w:ilvl="4" w:tplc="04190019" w:tentative="1">
      <w:start w:val="1"/>
      <w:numFmt w:val="lowerLetter"/>
      <w:lvlText w:val="%5."/>
      <w:lvlJc w:val="left"/>
      <w:pPr>
        <w:tabs>
          <w:tab w:val="num" w:pos="4347"/>
        </w:tabs>
        <w:ind w:left="4347" w:hanging="360"/>
      </w:pPr>
    </w:lvl>
    <w:lvl w:ilvl="5" w:tplc="0419001B" w:tentative="1">
      <w:start w:val="1"/>
      <w:numFmt w:val="lowerRoman"/>
      <w:lvlText w:val="%6."/>
      <w:lvlJc w:val="right"/>
      <w:pPr>
        <w:tabs>
          <w:tab w:val="num" w:pos="5067"/>
        </w:tabs>
        <w:ind w:left="5067" w:hanging="180"/>
      </w:pPr>
    </w:lvl>
    <w:lvl w:ilvl="6" w:tplc="0419000F" w:tentative="1">
      <w:start w:val="1"/>
      <w:numFmt w:val="decimal"/>
      <w:lvlText w:val="%7."/>
      <w:lvlJc w:val="left"/>
      <w:pPr>
        <w:tabs>
          <w:tab w:val="num" w:pos="5787"/>
        </w:tabs>
        <w:ind w:left="5787" w:hanging="360"/>
      </w:pPr>
    </w:lvl>
    <w:lvl w:ilvl="7" w:tplc="04190019" w:tentative="1">
      <w:start w:val="1"/>
      <w:numFmt w:val="lowerLetter"/>
      <w:lvlText w:val="%8."/>
      <w:lvlJc w:val="left"/>
      <w:pPr>
        <w:tabs>
          <w:tab w:val="num" w:pos="6507"/>
        </w:tabs>
        <w:ind w:left="6507" w:hanging="360"/>
      </w:pPr>
    </w:lvl>
    <w:lvl w:ilvl="8" w:tplc="0419001B" w:tentative="1">
      <w:start w:val="1"/>
      <w:numFmt w:val="lowerRoman"/>
      <w:lvlText w:val="%9."/>
      <w:lvlJc w:val="right"/>
      <w:pPr>
        <w:tabs>
          <w:tab w:val="num" w:pos="7227"/>
        </w:tabs>
        <w:ind w:left="7227" w:hanging="180"/>
      </w:pPr>
    </w:lvl>
  </w:abstractNum>
  <w:abstractNum w:abstractNumId="4">
    <w:nsid w:val="13555B25"/>
    <w:multiLevelType w:val="hybridMultilevel"/>
    <w:tmpl w:val="45AC3FCE"/>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5">
    <w:nsid w:val="143F5FB7"/>
    <w:multiLevelType w:val="hybridMultilevel"/>
    <w:tmpl w:val="B188366E"/>
    <w:lvl w:ilvl="0" w:tplc="60587966">
      <w:start w:val="1"/>
      <w:numFmt w:val="decimal"/>
      <w:pStyle w:val="a0"/>
      <w:lvlText w:val="Статья %1."/>
      <w:lvlJc w:val="left"/>
      <w:pPr>
        <w:ind w:left="1361" w:hanging="84"/>
      </w:pPr>
      <w:rPr>
        <w:rFonts w:ascii="Times New Roman" w:hAnsi="Times New Roman" w:cs="Times New Roman" w:hint="default"/>
        <w:b/>
        <w:i w:val="0"/>
        <w:sz w:val="24"/>
      </w:rPr>
    </w:lvl>
    <w:lvl w:ilvl="1" w:tplc="04190019">
      <w:start w:val="1"/>
      <w:numFmt w:val="lowerLetter"/>
      <w:lvlText w:val="%2."/>
      <w:lvlJc w:val="left"/>
      <w:pPr>
        <w:ind w:left="1157" w:hanging="360"/>
      </w:pPr>
    </w:lvl>
    <w:lvl w:ilvl="2" w:tplc="0419001B">
      <w:start w:val="1"/>
      <w:numFmt w:val="lowerRoman"/>
      <w:lvlText w:val="%3."/>
      <w:lvlJc w:val="right"/>
      <w:pPr>
        <w:ind w:left="1877" w:hanging="180"/>
      </w:pPr>
    </w:lvl>
    <w:lvl w:ilvl="3" w:tplc="0419000F">
      <w:start w:val="1"/>
      <w:numFmt w:val="decimal"/>
      <w:lvlText w:val="%4."/>
      <w:lvlJc w:val="left"/>
      <w:pPr>
        <w:ind w:left="2597" w:hanging="360"/>
      </w:pPr>
    </w:lvl>
    <w:lvl w:ilvl="4" w:tplc="04190019">
      <w:start w:val="1"/>
      <w:numFmt w:val="lowerLetter"/>
      <w:lvlText w:val="%5."/>
      <w:lvlJc w:val="left"/>
      <w:pPr>
        <w:ind w:left="3317" w:hanging="360"/>
      </w:pPr>
    </w:lvl>
    <w:lvl w:ilvl="5" w:tplc="0419001B">
      <w:start w:val="1"/>
      <w:numFmt w:val="lowerRoman"/>
      <w:lvlText w:val="%6."/>
      <w:lvlJc w:val="right"/>
      <w:pPr>
        <w:ind w:left="4037" w:hanging="180"/>
      </w:pPr>
    </w:lvl>
    <w:lvl w:ilvl="6" w:tplc="0419000F">
      <w:start w:val="1"/>
      <w:numFmt w:val="decimal"/>
      <w:lvlText w:val="%7."/>
      <w:lvlJc w:val="left"/>
      <w:pPr>
        <w:ind w:left="4757" w:hanging="360"/>
      </w:pPr>
    </w:lvl>
    <w:lvl w:ilvl="7" w:tplc="04190019">
      <w:start w:val="1"/>
      <w:numFmt w:val="lowerLetter"/>
      <w:lvlText w:val="%8."/>
      <w:lvlJc w:val="left"/>
      <w:pPr>
        <w:ind w:left="5477" w:hanging="360"/>
      </w:pPr>
    </w:lvl>
    <w:lvl w:ilvl="8" w:tplc="0419001B">
      <w:start w:val="1"/>
      <w:numFmt w:val="lowerRoman"/>
      <w:lvlText w:val="%9."/>
      <w:lvlJc w:val="right"/>
      <w:pPr>
        <w:ind w:left="6197" w:hanging="180"/>
      </w:pPr>
    </w:lvl>
  </w:abstractNum>
  <w:abstractNum w:abstractNumId="6">
    <w:nsid w:val="16974D68"/>
    <w:multiLevelType w:val="hybridMultilevel"/>
    <w:tmpl w:val="07C20DE6"/>
    <w:lvl w:ilvl="0" w:tplc="B60EA69A">
      <w:start w:val="1"/>
      <w:numFmt w:val="decimal"/>
      <w:pStyle w:val="a1"/>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F0E05C7"/>
    <w:multiLevelType w:val="hybridMultilevel"/>
    <w:tmpl w:val="C5D03A94"/>
    <w:lvl w:ilvl="0" w:tplc="AA504CC8">
      <w:start w:val="1"/>
      <w:numFmt w:val="bullet"/>
      <w:lvlText w:val="­"/>
      <w:lvlJc w:val="left"/>
      <w:pPr>
        <w:tabs>
          <w:tab w:val="num" w:pos="2509"/>
        </w:tabs>
        <w:ind w:left="2509" w:hanging="360"/>
      </w:pPr>
      <w:rPr>
        <w:rFonts w:ascii="Courier New" w:hAnsi="Courier New"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
    <w:nsid w:val="24A17F84"/>
    <w:multiLevelType w:val="hybridMultilevel"/>
    <w:tmpl w:val="B5B0C4E0"/>
    <w:lvl w:ilvl="0" w:tplc="52C6D5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EEB368E"/>
    <w:multiLevelType w:val="multilevel"/>
    <w:tmpl w:val="473C48E6"/>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0">
    <w:nsid w:val="390B230A"/>
    <w:multiLevelType w:val="hybridMultilevel"/>
    <w:tmpl w:val="678A92EA"/>
    <w:lvl w:ilvl="0" w:tplc="2AB271CE">
      <w:start w:val="1"/>
      <w:numFmt w:val="decimal"/>
      <w:pStyle w:val="-S"/>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A8F2D70"/>
    <w:multiLevelType w:val="singleLevel"/>
    <w:tmpl w:val="DB669180"/>
    <w:lvl w:ilvl="0">
      <w:start w:val="1"/>
      <w:numFmt w:val="bullet"/>
      <w:pStyle w:val="a2"/>
      <w:lvlText w:val="-"/>
      <w:lvlJc w:val="left"/>
      <w:pPr>
        <w:tabs>
          <w:tab w:val="num" w:pos="360"/>
        </w:tabs>
        <w:ind w:left="360" w:hanging="360"/>
      </w:pPr>
      <w:rPr>
        <w:rFonts w:hint="default"/>
      </w:rPr>
    </w:lvl>
  </w:abstractNum>
  <w:abstractNum w:abstractNumId="12">
    <w:nsid w:val="3C553E35"/>
    <w:multiLevelType w:val="multilevel"/>
    <w:tmpl w:val="6B74E09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1005CE8"/>
    <w:multiLevelType w:val="hybridMultilevel"/>
    <w:tmpl w:val="42C29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A1428B"/>
    <w:multiLevelType w:val="hybridMultilevel"/>
    <w:tmpl w:val="9F2CE8D6"/>
    <w:lvl w:ilvl="0" w:tplc="FFFFFFFF">
      <w:start w:val="11"/>
      <w:numFmt w:val="decimal"/>
      <w:lvlText w:val="%1)"/>
      <w:lvlJc w:val="left"/>
      <w:pPr>
        <w:tabs>
          <w:tab w:val="num" w:pos="795"/>
        </w:tabs>
        <w:ind w:left="795" w:hanging="360"/>
      </w:pPr>
      <w:rPr>
        <w:rFonts w:hint="default"/>
      </w:rPr>
    </w:lvl>
    <w:lvl w:ilvl="1" w:tplc="FFFFFFFF" w:tentative="1">
      <w:start w:val="1"/>
      <w:numFmt w:val="lowerLetter"/>
      <w:lvlText w:val="%2."/>
      <w:lvlJc w:val="left"/>
      <w:pPr>
        <w:tabs>
          <w:tab w:val="num" w:pos="1515"/>
        </w:tabs>
        <w:ind w:left="1515" w:hanging="360"/>
      </w:pPr>
    </w:lvl>
    <w:lvl w:ilvl="2" w:tplc="FFFFFFFF" w:tentative="1">
      <w:start w:val="1"/>
      <w:numFmt w:val="lowerRoman"/>
      <w:lvlText w:val="%3."/>
      <w:lvlJc w:val="right"/>
      <w:pPr>
        <w:tabs>
          <w:tab w:val="num" w:pos="2235"/>
        </w:tabs>
        <w:ind w:left="2235" w:hanging="180"/>
      </w:pPr>
    </w:lvl>
    <w:lvl w:ilvl="3" w:tplc="FFFFFFFF" w:tentative="1">
      <w:start w:val="1"/>
      <w:numFmt w:val="decimal"/>
      <w:lvlText w:val="%4."/>
      <w:lvlJc w:val="left"/>
      <w:pPr>
        <w:tabs>
          <w:tab w:val="num" w:pos="2955"/>
        </w:tabs>
        <w:ind w:left="2955" w:hanging="360"/>
      </w:pPr>
    </w:lvl>
    <w:lvl w:ilvl="4" w:tplc="FFFFFFFF" w:tentative="1">
      <w:start w:val="1"/>
      <w:numFmt w:val="lowerLetter"/>
      <w:lvlText w:val="%5."/>
      <w:lvlJc w:val="left"/>
      <w:pPr>
        <w:tabs>
          <w:tab w:val="num" w:pos="3675"/>
        </w:tabs>
        <w:ind w:left="3675" w:hanging="360"/>
      </w:pPr>
    </w:lvl>
    <w:lvl w:ilvl="5" w:tplc="FFFFFFFF" w:tentative="1">
      <w:start w:val="1"/>
      <w:numFmt w:val="lowerRoman"/>
      <w:lvlText w:val="%6."/>
      <w:lvlJc w:val="right"/>
      <w:pPr>
        <w:tabs>
          <w:tab w:val="num" w:pos="4395"/>
        </w:tabs>
        <w:ind w:left="4395" w:hanging="180"/>
      </w:pPr>
    </w:lvl>
    <w:lvl w:ilvl="6" w:tplc="FFFFFFFF" w:tentative="1">
      <w:start w:val="1"/>
      <w:numFmt w:val="decimal"/>
      <w:lvlText w:val="%7."/>
      <w:lvlJc w:val="left"/>
      <w:pPr>
        <w:tabs>
          <w:tab w:val="num" w:pos="5115"/>
        </w:tabs>
        <w:ind w:left="5115" w:hanging="360"/>
      </w:pPr>
    </w:lvl>
    <w:lvl w:ilvl="7" w:tplc="FFFFFFFF" w:tentative="1">
      <w:start w:val="1"/>
      <w:numFmt w:val="lowerLetter"/>
      <w:lvlText w:val="%8."/>
      <w:lvlJc w:val="left"/>
      <w:pPr>
        <w:tabs>
          <w:tab w:val="num" w:pos="5835"/>
        </w:tabs>
        <w:ind w:left="5835" w:hanging="360"/>
      </w:pPr>
    </w:lvl>
    <w:lvl w:ilvl="8" w:tplc="FFFFFFFF" w:tentative="1">
      <w:start w:val="1"/>
      <w:numFmt w:val="lowerRoman"/>
      <w:lvlText w:val="%9."/>
      <w:lvlJc w:val="right"/>
      <w:pPr>
        <w:tabs>
          <w:tab w:val="num" w:pos="6555"/>
        </w:tabs>
        <w:ind w:left="6555" w:hanging="180"/>
      </w:pPr>
    </w:lvl>
  </w:abstractNum>
  <w:abstractNum w:abstractNumId="15">
    <w:nsid w:val="4FC44A13"/>
    <w:multiLevelType w:val="hybridMultilevel"/>
    <w:tmpl w:val="3740FAB2"/>
    <w:lvl w:ilvl="0" w:tplc="436623D0">
      <w:start w:val="3"/>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6">
    <w:nsid w:val="51A60C70"/>
    <w:multiLevelType w:val="hybridMultilevel"/>
    <w:tmpl w:val="94DC4EF0"/>
    <w:lvl w:ilvl="0" w:tplc="21A623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52D61529"/>
    <w:multiLevelType w:val="hybridMultilevel"/>
    <w:tmpl w:val="F0AC868E"/>
    <w:name w:val="WW8Num82"/>
    <w:lvl w:ilvl="0" w:tplc="E9BEDB32">
      <w:start w:val="1"/>
      <w:numFmt w:val="bullet"/>
      <w:lvlText w:val=""/>
      <w:lvlJc w:val="left"/>
      <w:pPr>
        <w:ind w:left="1429" w:hanging="360"/>
      </w:pPr>
      <w:rPr>
        <w:rFonts w:ascii="Symbol" w:hAnsi="Symbol"/>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53B161DB"/>
    <w:multiLevelType w:val="hybridMultilevel"/>
    <w:tmpl w:val="AA8E91B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655B28A0"/>
    <w:multiLevelType w:val="hybridMultilevel"/>
    <w:tmpl w:val="678AACA4"/>
    <w:lvl w:ilvl="0" w:tplc="FFFFFFFF">
      <w:start w:val="2"/>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20">
    <w:nsid w:val="65AA003D"/>
    <w:multiLevelType w:val="hybridMultilevel"/>
    <w:tmpl w:val="C5560D6A"/>
    <w:lvl w:ilvl="0" w:tplc="30F804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BEF76F2"/>
    <w:multiLevelType w:val="hybridMultilevel"/>
    <w:tmpl w:val="923A5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3F51C2"/>
    <w:multiLevelType w:val="hybridMultilevel"/>
    <w:tmpl w:val="07F0BAC6"/>
    <w:lvl w:ilvl="0" w:tplc="04190011">
      <w:start w:val="1"/>
      <w:numFmt w:val="decimal"/>
      <w:pStyle w:val="u"/>
      <w:lvlText w:val="%1)"/>
      <w:lvlJc w:val="left"/>
      <w:pPr>
        <w:ind w:left="72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51F024B"/>
    <w:multiLevelType w:val="hybridMultilevel"/>
    <w:tmpl w:val="C0BEE3D8"/>
    <w:lvl w:ilvl="0" w:tplc="DE7A78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5453347"/>
    <w:multiLevelType w:val="hybridMultilevel"/>
    <w:tmpl w:val="D316A334"/>
    <w:lvl w:ilvl="0" w:tplc="474EFA1E">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75AD3A21"/>
    <w:multiLevelType w:val="singleLevel"/>
    <w:tmpl w:val="67685A82"/>
    <w:lvl w:ilvl="0">
      <w:start w:val="3"/>
      <w:numFmt w:val="decimal"/>
      <w:lvlText w:val="%1."/>
      <w:legacy w:legacy="1" w:legacySpace="0" w:legacyIndent="284"/>
      <w:lvlJc w:val="left"/>
      <w:rPr>
        <w:rFonts w:ascii="Times New Roman" w:hAnsi="Times New Roman" w:cs="Times New Roman" w:hint="default"/>
      </w:rPr>
    </w:lvl>
  </w:abstractNum>
  <w:abstractNum w:abstractNumId="26">
    <w:nsid w:val="7DF43EA2"/>
    <w:multiLevelType w:val="hybridMultilevel"/>
    <w:tmpl w:val="F510FB6E"/>
    <w:lvl w:ilvl="0" w:tplc="0419000F">
      <w:start w:val="1"/>
      <w:numFmt w:val="decimal"/>
      <w:pStyle w:val="4"/>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1"/>
  </w:num>
  <w:num w:numId="2">
    <w:abstractNumId w:val="6"/>
  </w:num>
  <w:num w:numId="3">
    <w:abstractNumId w:val="26"/>
  </w:num>
  <w:num w:numId="4">
    <w:abstractNumId w:val="1"/>
  </w:num>
  <w:num w:numId="5">
    <w:abstractNumId w:val="10"/>
  </w:num>
  <w:num w:numId="6">
    <w:abstractNumId w:val="2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2"/>
  </w:num>
  <w:num w:numId="11">
    <w:abstractNumId w:val="16"/>
  </w:num>
  <w:num w:numId="12">
    <w:abstractNumId w:val="24"/>
  </w:num>
  <w:num w:numId="13">
    <w:abstractNumId w:val="8"/>
  </w:num>
  <w:num w:numId="14">
    <w:abstractNumId w:val="4"/>
  </w:num>
  <w:num w:numId="15">
    <w:abstractNumId w:val="19"/>
  </w:num>
  <w:num w:numId="16">
    <w:abstractNumId w:val="18"/>
  </w:num>
  <w:num w:numId="17">
    <w:abstractNumId w:val="14"/>
  </w:num>
  <w:num w:numId="18">
    <w:abstractNumId w:val="7"/>
  </w:num>
  <w:num w:numId="19">
    <w:abstractNumId w:val="3"/>
  </w:num>
  <w:num w:numId="20">
    <w:abstractNumId w:val="23"/>
  </w:num>
  <w:num w:numId="21">
    <w:abstractNumId w:val="9"/>
  </w:num>
  <w:num w:numId="22">
    <w:abstractNumId w:val="25"/>
  </w:num>
  <w:num w:numId="23">
    <w:abstractNumId w:val="20"/>
  </w:num>
  <w:num w:numId="24">
    <w:abstractNumId w:val="12"/>
  </w:num>
  <w:num w:numId="25">
    <w:abstractNumId w:val="1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218113"/>
  </w:hdrShapeDefaults>
  <w:footnotePr>
    <w:footnote w:id="-1"/>
    <w:footnote w:id="0"/>
  </w:footnotePr>
  <w:endnotePr>
    <w:endnote w:id="-1"/>
    <w:endnote w:id="0"/>
  </w:endnotePr>
  <w:compat>
    <w:useFELayout/>
  </w:compat>
  <w:rsids>
    <w:rsidRoot w:val="001F356E"/>
    <w:rsid w:val="0000091A"/>
    <w:rsid w:val="00001C6F"/>
    <w:rsid w:val="00002C94"/>
    <w:rsid w:val="000049E0"/>
    <w:rsid w:val="000103A4"/>
    <w:rsid w:val="00021870"/>
    <w:rsid w:val="00022119"/>
    <w:rsid w:val="0002586C"/>
    <w:rsid w:val="00030F66"/>
    <w:rsid w:val="00044CD2"/>
    <w:rsid w:val="00050A6B"/>
    <w:rsid w:val="0006353F"/>
    <w:rsid w:val="00072B5E"/>
    <w:rsid w:val="000A13ED"/>
    <w:rsid w:val="000B0BB2"/>
    <w:rsid w:val="000B2472"/>
    <w:rsid w:val="000B613B"/>
    <w:rsid w:val="000C3529"/>
    <w:rsid w:val="000D1BE4"/>
    <w:rsid w:val="000D2269"/>
    <w:rsid w:val="000D7000"/>
    <w:rsid w:val="000E10BD"/>
    <w:rsid w:val="000E3699"/>
    <w:rsid w:val="000E3B32"/>
    <w:rsid w:val="000F244E"/>
    <w:rsid w:val="001068DA"/>
    <w:rsid w:val="0011297D"/>
    <w:rsid w:val="0012126B"/>
    <w:rsid w:val="00122EA8"/>
    <w:rsid w:val="00135673"/>
    <w:rsid w:val="0014494E"/>
    <w:rsid w:val="00147651"/>
    <w:rsid w:val="001559AC"/>
    <w:rsid w:val="00155CCA"/>
    <w:rsid w:val="001633B7"/>
    <w:rsid w:val="00165A8C"/>
    <w:rsid w:val="00185B04"/>
    <w:rsid w:val="00190CCA"/>
    <w:rsid w:val="001A12F9"/>
    <w:rsid w:val="001A32D3"/>
    <w:rsid w:val="001C5564"/>
    <w:rsid w:val="001C6C8E"/>
    <w:rsid w:val="001D59A3"/>
    <w:rsid w:val="001F1994"/>
    <w:rsid w:val="001F324A"/>
    <w:rsid w:val="001F356E"/>
    <w:rsid w:val="001F37EB"/>
    <w:rsid w:val="001F49C0"/>
    <w:rsid w:val="001F4F99"/>
    <w:rsid w:val="001F57B7"/>
    <w:rsid w:val="00201381"/>
    <w:rsid w:val="00210505"/>
    <w:rsid w:val="0021270C"/>
    <w:rsid w:val="00216333"/>
    <w:rsid w:val="0021709F"/>
    <w:rsid w:val="0022134A"/>
    <w:rsid w:val="0022270B"/>
    <w:rsid w:val="00222784"/>
    <w:rsid w:val="002238B1"/>
    <w:rsid w:val="00226EE3"/>
    <w:rsid w:val="002430F2"/>
    <w:rsid w:val="002514CE"/>
    <w:rsid w:val="002516C8"/>
    <w:rsid w:val="00257C23"/>
    <w:rsid w:val="00266C5F"/>
    <w:rsid w:val="002718C1"/>
    <w:rsid w:val="00273AB1"/>
    <w:rsid w:val="00275B26"/>
    <w:rsid w:val="00281DA3"/>
    <w:rsid w:val="00294486"/>
    <w:rsid w:val="00294FD0"/>
    <w:rsid w:val="002A6024"/>
    <w:rsid w:val="002B0C01"/>
    <w:rsid w:val="002B1E68"/>
    <w:rsid w:val="002D0D30"/>
    <w:rsid w:val="002D29FC"/>
    <w:rsid w:val="002D3AED"/>
    <w:rsid w:val="002D6FA8"/>
    <w:rsid w:val="002F0F94"/>
    <w:rsid w:val="002F180D"/>
    <w:rsid w:val="002F425A"/>
    <w:rsid w:val="003069FF"/>
    <w:rsid w:val="00306EA6"/>
    <w:rsid w:val="00314078"/>
    <w:rsid w:val="00315EBD"/>
    <w:rsid w:val="00326E61"/>
    <w:rsid w:val="00331910"/>
    <w:rsid w:val="00332F0A"/>
    <w:rsid w:val="00335E40"/>
    <w:rsid w:val="00344A3D"/>
    <w:rsid w:val="00351C0E"/>
    <w:rsid w:val="00363E6B"/>
    <w:rsid w:val="00374A74"/>
    <w:rsid w:val="00374E4D"/>
    <w:rsid w:val="00396089"/>
    <w:rsid w:val="00396A71"/>
    <w:rsid w:val="003A09BA"/>
    <w:rsid w:val="003A4491"/>
    <w:rsid w:val="003A5A26"/>
    <w:rsid w:val="003B3135"/>
    <w:rsid w:val="003B735E"/>
    <w:rsid w:val="003C2D9D"/>
    <w:rsid w:val="003C404D"/>
    <w:rsid w:val="003D3722"/>
    <w:rsid w:val="003E0507"/>
    <w:rsid w:val="003F4CD7"/>
    <w:rsid w:val="004024EC"/>
    <w:rsid w:val="0040596E"/>
    <w:rsid w:val="00410CE7"/>
    <w:rsid w:val="004122B0"/>
    <w:rsid w:val="004122EA"/>
    <w:rsid w:val="00415E28"/>
    <w:rsid w:val="0041679B"/>
    <w:rsid w:val="00431303"/>
    <w:rsid w:val="00435D92"/>
    <w:rsid w:val="00451AC2"/>
    <w:rsid w:val="00457EDB"/>
    <w:rsid w:val="00463EB6"/>
    <w:rsid w:val="004645E4"/>
    <w:rsid w:val="004679BB"/>
    <w:rsid w:val="004770A4"/>
    <w:rsid w:val="0048245C"/>
    <w:rsid w:val="004873B1"/>
    <w:rsid w:val="00487B95"/>
    <w:rsid w:val="0049192B"/>
    <w:rsid w:val="004958CB"/>
    <w:rsid w:val="004A5883"/>
    <w:rsid w:val="004B7ABA"/>
    <w:rsid w:val="004C06D5"/>
    <w:rsid w:val="004D4D2A"/>
    <w:rsid w:val="004D749A"/>
    <w:rsid w:val="004E1E7F"/>
    <w:rsid w:val="004F031C"/>
    <w:rsid w:val="00504759"/>
    <w:rsid w:val="00504B88"/>
    <w:rsid w:val="00524FD9"/>
    <w:rsid w:val="00527112"/>
    <w:rsid w:val="005361C3"/>
    <w:rsid w:val="00556D65"/>
    <w:rsid w:val="00557397"/>
    <w:rsid w:val="00557BBE"/>
    <w:rsid w:val="00566F68"/>
    <w:rsid w:val="00572A61"/>
    <w:rsid w:val="00596F71"/>
    <w:rsid w:val="005A3767"/>
    <w:rsid w:val="005A39EA"/>
    <w:rsid w:val="005B1EEF"/>
    <w:rsid w:val="005B4F4D"/>
    <w:rsid w:val="005B6669"/>
    <w:rsid w:val="005D09A4"/>
    <w:rsid w:val="005D222A"/>
    <w:rsid w:val="005D2AE4"/>
    <w:rsid w:val="005D486D"/>
    <w:rsid w:val="005E13BF"/>
    <w:rsid w:val="005E36EF"/>
    <w:rsid w:val="005F2A1B"/>
    <w:rsid w:val="00601C24"/>
    <w:rsid w:val="0060257D"/>
    <w:rsid w:val="006027D8"/>
    <w:rsid w:val="006055EB"/>
    <w:rsid w:val="00615CB8"/>
    <w:rsid w:val="00634E14"/>
    <w:rsid w:val="00642A7A"/>
    <w:rsid w:val="00654A14"/>
    <w:rsid w:val="0065548D"/>
    <w:rsid w:val="00661925"/>
    <w:rsid w:val="00671F09"/>
    <w:rsid w:val="00680A69"/>
    <w:rsid w:val="006A5314"/>
    <w:rsid w:val="006A6F6D"/>
    <w:rsid w:val="006B4216"/>
    <w:rsid w:val="006B561E"/>
    <w:rsid w:val="006C012E"/>
    <w:rsid w:val="006C3481"/>
    <w:rsid w:val="006E601C"/>
    <w:rsid w:val="006E6A53"/>
    <w:rsid w:val="006F17B6"/>
    <w:rsid w:val="006F77D6"/>
    <w:rsid w:val="00723AC2"/>
    <w:rsid w:val="007256FE"/>
    <w:rsid w:val="0072579A"/>
    <w:rsid w:val="00727130"/>
    <w:rsid w:val="007456F3"/>
    <w:rsid w:val="0075293B"/>
    <w:rsid w:val="0076649F"/>
    <w:rsid w:val="00767BCE"/>
    <w:rsid w:val="007709B9"/>
    <w:rsid w:val="00770CE9"/>
    <w:rsid w:val="00787BAB"/>
    <w:rsid w:val="007957EF"/>
    <w:rsid w:val="007A4176"/>
    <w:rsid w:val="007A5B62"/>
    <w:rsid w:val="007A6957"/>
    <w:rsid w:val="007B4006"/>
    <w:rsid w:val="007B72ED"/>
    <w:rsid w:val="007C36A1"/>
    <w:rsid w:val="007D3B56"/>
    <w:rsid w:val="007E1E98"/>
    <w:rsid w:val="007E5455"/>
    <w:rsid w:val="007E7E8B"/>
    <w:rsid w:val="00804395"/>
    <w:rsid w:val="0080451F"/>
    <w:rsid w:val="00810AC1"/>
    <w:rsid w:val="0081318C"/>
    <w:rsid w:val="00815328"/>
    <w:rsid w:val="00820571"/>
    <w:rsid w:val="00821305"/>
    <w:rsid w:val="00826948"/>
    <w:rsid w:val="00864D23"/>
    <w:rsid w:val="00873924"/>
    <w:rsid w:val="00880B17"/>
    <w:rsid w:val="008943CB"/>
    <w:rsid w:val="00896584"/>
    <w:rsid w:val="008A22B2"/>
    <w:rsid w:val="008B0E3B"/>
    <w:rsid w:val="008B3116"/>
    <w:rsid w:val="008C6D2B"/>
    <w:rsid w:val="008E6971"/>
    <w:rsid w:val="008F28EF"/>
    <w:rsid w:val="008F4701"/>
    <w:rsid w:val="0090744C"/>
    <w:rsid w:val="00920D37"/>
    <w:rsid w:val="00940D29"/>
    <w:rsid w:val="00940DE7"/>
    <w:rsid w:val="00950F77"/>
    <w:rsid w:val="0095490C"/>
    <w:rsid w:val="009762D3"/>
    <w:rsid w:val="009837F3"/>
    <w:rsid w:val="00983CC5"/>
    <w:rsid w:val="00987561"/>
    <w:rsid w:val="009A59E3"/>
    <w:rsid w:val="009C3BDA"/>
    <w:rsid w:val="009C416D"/>
    <w:rsid w:val="009C56B4"/>
    <w:rsid w:val="009C6AE1"/>
    <w:rsid w:val="009D5454"/>
    <w:rsid w:val="009F2D1F"/>
    <w:rsid w:val="00A00AF5"/>
    <w:rsid w:val="00A15659"/>
    <w:rsid w:val="00A211AA"/>
    <w:rsid w:val="00A375E6"/>
    <w:rsid w:val="00A37DF3"/>
    <w:rsid w:val="00A47B52"/>
    <w:rsid w:val="00A511C5"/>
    <w:rsid w:val="00A5240F"/>
    <w:rsid w:val="00A6484A"/>
    <w:rsid w:val="00A727AF"/>
    <w:rsid w:val="00A8198E"/>
    <w:rsid w:val="00A82531"/>
    <w:rsid w:val="00A83076"/>
    <w:rsid w:val="00A84BB1"/>
    <w:rsid w:val="00A903A9"/>
    <w:rsid w:val="00A9064C"/>
    <w:rsid w:val="00A96D85"/>
    <w:rsid w:val="00A976F3"/>
    <w:rsid w:val="00AA2FAF"/>
    <w:rsid w:val="00AA3A3E"/>
    <w:rsid w:val="00AA49A5"/>
    <w:rsid w:val="00AA588F"/>
    <w:rsid w:val="00AC1488"/>
    <w:rsid w:val="00AD1B3A"/>
    <w:rsid w:val="00AD2CCF"/>
    <w:rsid w:val="00AE6189"/>
    <w:rsid w:val="00AF40B9"/>
    <w:rsid w:val="00B03769"/>
    <w:rsid w:val="00B21DF5"/>
    <w:rsid w:val="00B26A38"/>
    <w:rsid w:val="00B41B89"/>
    <w:rsid w:val="00B4243E"/>
    <w:rsid w:val="00B451D1"/>
    <w:rsid w:val="00B567AA"/>
    <w:rsid w:val="00B6208F"/>
    <w:rsid w:val="00B62ECA"/>
    <w:rsid w:val="00B6480F"/>
    <w:rsid w:val="00B7307F"/>
    <w:rsid w:val="00B83346"/>
    <w:rsid w:val="00B91E24"/>
    <w:rsid w:val="00B97003"/>
    <w:rsid w:val="00BB3469"/>
    <w:rsid w:val="00BB5F50"/>
    <w:rsid w:val="00BC034B"/>
    <w:rsid w:val="00BC3B8B"/>
    <w:rsid w:val="00BF7296"/>
    <w:rsid w:val="00C06581"/>
    <w:rsid w:val="00C10E79"/>
    <w:rsid w:val="00C10E7B"/>
    <w:rsid w:val="00C20D52"/>
    <w:rsid w:val="00C229E8"/>
    <w:rsid w:val="00C331C2"/>
    <w:rsid w:val="00C52AA4"/>
    <w:rsid w:val="00C5328E"/>
    <w:rsid w:val="00C6292C"/>
    <w:rsid w:val="00C6659A"/>
    <w:rsid w:val="00C704FE"/>
    <w:rsid w:val="00C9023C"/>
    <w:rsid w:val="00C90A46"/>
    <w:rsid w:val="00C91D14"/>
    <w:rsid w:val="00CA156A"/>
    <w:rsid w:val="00CB0B0D"/>
    <w:rsid w:val="00CC1917"/>
    <w:rsid w:val="00CE416C"/>
    <w:rsid w:val="00CE724F"/>
    <w:rsid w:val="00D03902"/>
    <w:rsid w:val="00D112AD"/>
    <w:rsid w:val="00D2215A"/>
    <w:rsid w:val="00D2458A"/>
    <w:rsid w:val="00D271B6"/>
    <w:rsid w:val="00D5232C"/>
    <w:rsid w:val="00D605CF"/>
    <w:rsid w:val="00D72E45"/>
    <w:rsid w:val="00D7744D"/>
    <w:rsid w:val="00D81E8C"/>
    <w:rsid w:val="00D844D7"/>
    <w:rsid w:val="00D8514A"/>
    <w:rsid w:val="00D869BC"/>
    <w:rsid w:val="00DA1370"/>
    <w:rsid w:val="00DA1FB5"/>
    <w:rsid w:val="00DA2D12"/>
    <w:rsid w:val="00DA38F8"/>
    <w:rsid w:val="00DA4BC0"/>
    <w:rsid w:val="00DA6316"/>
    <w:rsid w:val="00DC1D3D"/>
    <w:rsid w:val="00DD0AC8"/>
    <w:rsid w:val="00DD1CA6"/>
    <w:rsid w:val="00DD2F6B"/>
    <w:rsid w:val="00DD6E94"/>
    <w:rsid w:val="00DE0E76"/>
    <w:rsid w:val="00DF0850"/>
    <w:rsid w:val="00E02B56"/>
    <w:rsid w:val="00E06143"/>
    <w:rsid w:val="00E13ADB"/>
    <w:rsid w:val="00E170FC"/>
    <w:rsid w:val="00E27304"/>
    <w:rsid w:val="00E4348E"/>
    <w:rsid w:val="00E54C4C"/>
    <w:rsid w:val="00E61C85"/>
    <w:rsid w:val="00E72C49"/>
    <w:rsid w:val="00E74450"/>
    <w:rsid w:val="00E85645"/>
    <w:rsid w:val="00E87295"/>
    <w:rsid w:val="00E9075C"/>
    <w:rsid w:val="00E933BF"/>
    <w:rsid w:val="00E9766B"/>
    <w:rsid w:val="00E9789C"/>
    <w:rsid w:val="00EA2DE6"/>
    <w:rsid w:val="00EA7411"/>
    <w:rsid w:val="00EB046B"/>
    <w:rsid w:val="00EB15BE"/>
    <w:rsid w:val="00EB464D"/>
    <w:rsid w:val="00EB4DA8"/>
    <w:rsid w:val="00EB4EC3"/>
    <w:rsid w:val="00EB5CDA"/>
    <w:rsid w:val="00EB63F6"/>
    <w:rsid w:val="00ED0FB2"/>
    <w:rsid w:val="00ED13D0"/>
    <w:rsid w:val="00EF5169"/>
    <w:rsid w:val="00F04A7E"/>
    <w:rsid w:val="00F0777C"/>
    <w:rsid w:val="00F14EE7"/>
    <w:rsid w:val="00F16C01"/>
    <w:rsid w:val="00F243CA"/>
    <w:rsid w:val="00F24F3A"/>
    <w:rsid w:val="00F314C0"/>
    <w:rsid w:val="00F469BD"/>
    <w:rsid w:val="00F52BEC"/>
    <w:rsid w:val="00F64019"/>
    <w:rsid w:val="00F67EC7"/>
    <w:rsid w:val="00F76917"/>
    <w:rsid w:val="00F84408"/>
    <w:rsid w:val="00F93037"/>
    <w:rsid w:val="00F966D7"/>
    <w:rsid w:val="00FA1C0D"/>
    <w:rsid w:val="00FC58AF"/>
    <w:rsid w:val="00FD7CCB"/>
    <w:rsid w:val="00FE0754"/>
    <w:rsid w:val="00FE36AC"/>
    <w:rsid w:val="00FF15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81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table of figures" w:uiPriority="0"/>
    <w:lsdException w:name="footnote reference" w:uiPriority="0"/>
    <w:lsdException w:name="page number" w:uiPriority="0"/>
    <w:lsdException w:name="List" w:uiPriority="0"/>
    <w:lsdException w:name="List Bullet 4"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65A8C"/>
  </w:style>
  <w:style w:type="paragraph" w:styleId="1">
    <w:name w:val="heading 1"/>
    <w:basedOn w:val="a3"/>
    <w:next w:val="a3"/>
    <w:link w:val="10"/>
    <w:qFormat/>
    <w:rsid w:val="00B26A38"/>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paragraph" w:styleId="2">
    <w:name w:val="heading 2"/>
    <w:basedOn w:val="a3"/>
    <w:next w:val="a3"/>
    <w:link w:val="20"/>
    <w:qFormat/>
    <w:rsid w:val="00B26A38"/>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
    <w:name w:val="heading 3"/>
    <w:basedOn w:val="a3"/>
    <w:next w:val="a3"/>
    <w:link w:val="30"/>
    <w:qFormat/>
    <w:rsid w:val="00B26A38"/>
    <w:pPr>
      <w:keepNext/>
      <w:autoSpaceDE w:val="0"/>
      <w:autoSpaceDN w:val="0"/>
      <w:adjustRightInd w:val="0"/>
      <w:spacing w:after="0" w:line="240" w:lineRule="auto"/>
      <w:outlineLvl w:val="2"/>
    </w:pPr>
    <w:rPr>
      <w:rFonts w:ascii="Arial" w:eastAsia="Arial Unicode MS" w:hAnsi="Arial" w:cs="Arial"/>
      <w:b/>
      <w:bCs/>
      <w:i/>
      <w:iCs/>
      <w:color w:val="000000"/>
      <w:sz w:val="24"/>
      <w:szCs w:val="16"/>
    </w:rPr>
  </w:style>
  <w:style w:type="paragraph" w:styleId="40">
    <w:name w:val="heading 4"/>
    <w:basedOn w:val="a3"/>
    <w:next w:val="a3"/>
    <w:link w:val="41"/>
    <w:qFormat/>
    <w:rsid w:val="00B26A38"/>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3"/>
    <w:next w:val="a3"/>
    <w:link w:val="50"/>
    <w:qFormat/>
    <w:rsid w:val="007256FE"/>
    <w:pPr>
      <w:widowControl w:val="0"/>
      <w:autoSpaceDE w:val="0"/>
      <w:autoSpaceDN w:val="0"/>
      <w:adjustRightInd w:val="0"/>
      <w:spacing w:before="240" w:after="60" w:line="300" w:lineRule="auto"/>
      <w:ind w:firstLine="160"/>
      <w:jc w:val="both"/>
      <w:outlineLvl w:val="4"/>
    </w:pPr>
    <w:rPr>
      <w:rFonts w:ascii="Arial" w:eastAsia="Times New Roman" w:hAnsi="Arial" w:cs="Times New Roman"/>
      <w:b/>
      <w:bCs/>
      <w:i/>
      <w:iCs/>
      <w:sz w:val="26"/>
      <w:szCs w:val="26"/>
    </w:rPr>
  </w:style>
  <w:style w:type="paragraph" w:styleId="6">
    <w:name w:val="heading 6"/>
    <w:basedOn w:val="a3"/>
    <w:next w:val="a3"/>
    <w:link w:val="60"/>
    <w:qFormat/>
    <w:rsid w:val="00B26A38"/>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3"/>
    <w:next w:val="a3"/>
    <w:link w:val="70"/>
    <w:qFormat/>
    <w:rsid w:val="00B26A38"/>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3"/>
    <w:next w:val="a3"/>
    <w:link w:val="80"/>
    <w:qFormat/>
    <w:rsid w:val="007256FE"/>
    <w:pPr>
      <w:keepNext/>
      <w:widowControl w:val="0"/>
      <w:autoSpaceDE w:val="0"/>
      <w:autoSpaceDN w:val="0"/>
      <w:adjustRightInd w:val="0"/>
      <w:spacing w:after="0" w:line="300" w:lineRule="auto"/>
      <w:ind w:left="142" w:firstLine="18"/>
      <w:jc w:val="both"/>
      <w:outlineLvl w:val="7"/>
    </w:pPr>
    <w:rPr>
      <w:rFonts w:ascii="Arial" w:eastAsia="Times New Roman" w:hAnsi="Arial" w:cs="Times New Roman"/>
      <w:sz w:val="20"/>
      <w:szCs w:val="16"/>
    </w:rPr>
  </w:style>
  <w:style w:type="paragraph" w:styleId="9">
    <w:name w:val="heading 9"/>
    <w:basedOn w:val="a3"/>
    <w:next w:val="a3"/>
    <w:link w:val="90"/>
    <w:qFormat/>
    <w:rsid w:val="007256FE"/>
    <w:pPr>
      <w:keepNext/>
      <w:widowControl w:val="0"/>
      <w:tabs>
        <w:tab w:val="num" w:pos="0"/>
      </w:tabs>
      <w:autoSpaceDE w:val="0"/>
      <w:autoSpaceDN w:val="0"/>
      <w:adjustRightInd w:val="0"/>
      <w:spacing w:before="140" w:after="0" w:line="360" w:lineRule="auto"/>
      <w:ind w:firstLine="567"/>
      <w:jc w:val="both"/>
      <w:outlineLvl w:val="8"/>
    </w:pPr>
    <w:rPr>
      <w:rFonts w:ascii="Arial" w:eastAsia="Times New Roman" w:hAnsi="Arial" w:cs="Times New Roman"/>
      <w:sz w:val="24"/>
      <w:szCs w:val="16"/>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Title">
    <w:name w:val="ConsPlusTitle"/>
    <w:uiPriority w:val="99"/>
    <w:rsid w:val="001F356E"/>
    <w:pPr>
      <w:widowControl w:val="0"/>
      <w:autoSpaceDE w:val="0"/>
      <w:autoSpaceDN w:val="0"/>
      <w:adjustRightInd w:val="0"/>
      <w:spacing w:after="0" w:line="240" w:lineRule="auto"/>
    </w:pPr>
    <w:rPr>
      <w:rFonts w:ascii="Calibri" w:eastAsia="Times New Roman" w:hAnsi="Calibri" w:cs="Calibri"/>
      <w:b/>
      <w:bCs/>
    </w:rPr>
  </w:style>
  <w:style w:type="paragraph" w:styleId="a7">
    <w:name w:val="header"/>
    <w:basedOn w:val="a3"/>
    <w:link w:val="a8"/>
    <w:uiPriority w:val="99"/>
    <w:unhideWhenUsed/>
    <w:rsid w:val="00AD1B3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4"/>
    <w:link w:val="a7"/>
    <w:uiPriority w:val="99"/>
    <w:rsid w:val="00AD1B3A"/>
    <w:rPr>
      <w:rFonts w:ascii="Times New Roman" w:eastAsia="Times New Roman" w:hAnsi="Times New Roman" w:cs="Times New Roman"/>
      <w:sz w:val="24"/>
      <w:szCs w:val="24"/>
    </w:rPr>
  </w:style>
  <w:style w:type="paragraph" w:styleId="a9">
    <w:name w:val="footer"/>
    <w:basedOn w:val="a3"/>
    <w:link w:val="aa"/>
    <w:uiPriority w:val="99"/>
    <w:unhideWhenUsed/>
    <w:rsid w:val="00AD1B3A"/>
    <w:pPr>
      <w:tabs>
        <w:tab w:val="center" w:pos="4677"/>
        <w:tab w:val="right" w:pos="9355"/>
      </w:tabs>
      <w:spacing w:after="0" w:line="240" w:lineRule="auto"/>
    </w:pPr>
  </w:style>
  <w:style w:type="character" w:customStyle="1" w:styleId="aa">
    <w:name w:val="Нижний колонтитул Знак"/>
    <w:basedOn w:val="a4"/>
    <w:link w:val="a9"/>
    <w:uiPriority w:val="99"/>
    <w:rsid w:val="00AD1B3A"/>
  </w:style>
  <w:style w:type="paragraph" w:styleId="ab">
    <w:name w:val="No Spacing"/>
    <w:link w:val="ac"/>
    <w:qFormat/>
    <w:rsid w:val="00294486"/>
    <w:pPr>
      <w:spacing w:after="0" w:line="240" w:lineRule="auto"/>
    </w:pPr>
  </w:style>
  <w:style w:type="paragraph" w:customStyle="1" w:styleId="ConsPlusNormal">
    <w:name w:val="ConsPlusNormal"/>
    <w:link w:val="ConsPlusNormal0"/>
    <w:rsid w:val="000C3529"/>
    <w:pPr>
      <w:autoSpaceDE w:val="0"/>
      <w:autoSpaceDN w:val="0"/>
      <w:adjustRightInd w:val="0"/>
      <w:spacing w:after="0" w:line="240" w:lineRule="auto"/>
    </w:pPr>
    <w:rPr>
      <w:rFonts w:ascii="Arial" w:eastAsia="Calibri" w:hAnsi="Arial" w:cs="Arial"/>
      <w:sz w:val="20"/>
      <w:szCs w:val="20"/>
      <w:lang w:eastAsia="en-US"/>
    </w:rPr>
  </w:style>
  <w:style w:type="paragraph" w:styleId="ad">
    <w:name w:val="Body Text Indent"/>
    <w:basedOn w:val="a3"/>
    <w:link w:val="ae"/>
    <w:rsid w:val="009D5454"/>
    <w:pPr>
      <w:suppressAutoHyphens/>
      <w:spacing w:after="0" w:line="240" w:lineRule="auto"/>
      <w:ind w:firstLine="708"/>
      <w:jc w:val="both"/>
    </w:pPr>
    <w:rPr>
      <w:rFonts w:ascii="Times New Roman" w:eastAsia="Times New Roman" w:hAnsi="Times New Roman" w:cs="Times New Roman"/>
      <w:sz w:val="26"/>
      <w:szCs w:val="26"/>
      <w:lang w:eastAsia="ar-SA"/>
    </w:rPr>
  </w:style>
  <w:style w:type="character" w:customStyle="1" w:styleId="ae">
    <w:name w:val="Основной текст с отступом Знак"/>
    <w:basedOn w:val="a4"/>
    <w:link w:val="ad"/>
    <w:rsid w:val="009D5454"/>
    <w:rPr>
      <w:rFonts w:ascii="Times New Roman" w:eastAsia="Times New Roman" w:hAnsi="Times New Roman" w:cs="Times New Roman"/>
      <w:sz w:val="26"/>
      <w:szCs w:val="26"/>
      <w:lang w:eastAsia="ar-SA"/>
    </w:rPr>
  </w:style>
  <w:style w:type="paragraph" w:customStyle="1" w:styleId="ConsTitle">
    <w:name w:val="ConsTitle"/>
    <w:rsid w:val="009D5454"/>
    <w:pPr>
      <w:autoSpaceDE w:val="0"/>
      <w:autoSpaceDN w:val="0"/>
      <w:adjustRightInd w:val="0"/>
      <w:spacing w:after="0" w:line="240" w:lineRule="auto"/>
      <w:ind w:right="19772"/>
    </w:pPr>
    <w:rPr>
      <w:rFonts w:ascii="Arial" w:eastAsia="Times New Roman" w:hAnsi="Arial" w:cs="Arial"/>
      <w:b/>
      <w:bCs/>
      <w:sz w:val="16"/>
      <w:szCs w:val="16"/>
    </w:rPr>
  </w:style>
  <w:style w:type="paragraph" w:styleId="af">
    <w:name w:val="Body Text"/>
    <w:basedOn w:val="a3"/>
    <w:link w:val="af0"/>
    <w:unhideWhenUsed/>
    <w:rsid w:val="0000091A"/>
    <w:pPr>
      <w:spacing w:after="120"/>
    </w:pPr>
  </w:style>
  <w:style w:type="character" w:customStyle="1" w:styleId="af0">
    <w:name w:val="Основной текст Знак"/>
    <w:basedOn w:val="a4"/>
    <w:link w:val="af"/>
    <w:rsid w:val="0000091A"/>
  </w:style>
  <w:style w:type="paragraph" w:customStyle="1" w:styleId="formattext">
    <w:name w:val="formattext"/>
    <w:basedOn w:val="a3"/>
    <w:rsid w:val="0000091A"/>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Normal (Web)"/>
    <w:basedOn w:val="a3"/>
    <w:uiPriority w:val="99"/>
    <w:unhideWhenUsed/>
    <w:rsid w:val="000009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00091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2">
    <w:name w:val="Balloon Text"/>
    <w:basedOn w:val="a3"/>
    <w:link w:val="af3"/>
    <w:rsid w:val="0000091A"/>
    <w:rPr>
      <w:rFonts w:ascii="Tahoma" w:eastAsia="Calibri" w:hAnsi="Tahoma" w:cs="Tahoma"/>
      <w:sz w:val="16"/>
      <w:szCs w:val="16"/>
      <w:lang w:eastAsia="en-US"/>
    </w:rPr>
  </w:style>
  <w:style w:type="character" w:customStyle="1" w:styleId="af3">
    <w:name w:val="Текст выноски Знак"/>
    <w:basedOn w:val="a4"/>
    <w:link w:val="af2"/>
    <w:uiPriority w:val="99"/>
    <w:rsid w:val="0000091A"/>
    <w:rPr>
      <w:rFonts w:ascii="Tahoma" w:eastAsia="Calibri" w:hAnsi="Tahoma" w:cs="Tahoma"/>
      <w:sz w:val="16"/>
      <w:szCs w:val="16"/>
      <w:lang w:eastAsia="en-US"/>
    </w:rPr>
  </w:style>
  <w:style w:type="table" w:styleId="af4">
    <w:name w:val="Table Grid"/>
    <w:basedOn w:val="a5"/>
    <w:uiPriority w:val="59"/>
    <w:rsid w:val="0000091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B26A38"/>
    <w:pPr>
      <w:widowControl w:val="0"/>
      <w:spacing w:after="0" w:line="240" w:lineRule="auto"/>
      <w:ind w:right="19772" w:firstLine="720"/>
    </w:pPr>
    <w:rPr>
      <w:rFonts w:ascii="Arial" w:eastAsia="Times New Roman" w:hAnsi="Arial" w:cs="Times New Roman"/>
      <w:snapToGrid w:val="0"/>
      <w:sz w:val="20"/>
      <w:szCs w:val="20"/>
    </w:rPr>
  </w:style>
  <w:style w:type="character" w:styleId="af5">
    <w:name w:val="Hyperlink"/>
    <w:unhideWhenUsed/>
    <w:rsid w:val="00B26A38"/>
    <w:rPr>
      <w:color w:val="0000FF"/>
      <w:u w:val="single"/>
    </w:rPr>
  </w:style>
  <w:style w:type="character" w:customStyle="1" w:styleId="ac">
    <w:name w:val="Без интервала Знак"/>
    <w:link w:val="ab"/>
    <w:uiPriority w:val="1"/>
    <w:locked/>
    <w:rsid w:val="00B26A38"/>
  </w:style>
  <w:style w:type="character" w:customStyle="1" w:styleId="10">
    <w:name w:val="Заголовок 1 Знак"/>
    <w:basedOn w:val="a4"/>
    <w:link w:val="1"/>
    <w:uiPriority w:val="99"/>
    <w:rsid w:val="00B26A38"/>
    <w:rPr>
      <w:rFonts w:ascii="Times New Roman" w:eastAsia="Times New Roman" w:hAnsi="Times New Roman" w:cs="Times New Roman"/>
      <w:b/>
      <w:bCs/>
      <w:sz w:val="24"/>
      <w:szCs w:val="24"/>
      <w:lang w:eastAsia="en-US"/>
    </w:rPr>
  </w:style>
  <w:style w:type="character" w:customStyle="1" w:styleId="20">
    <w:name w:val="Заголовок 2 Знак"/>
    <w:basedOn w:val="a4"/>
    <w:link w:val="2"/>
    <w:rsid w:val="00B26A38"/>
    <w:rPr>
      <w:rFonts w:ascii="Arial" w:eastAsia="Times New Roman" w:hAnsi="Arial" w:cs="Arial"/>
      <w:b/>
      <w:bCs/>
    </w:rPr>
  </w:style>
  <w:style w:type="character" w:customStyle="1" w:styleId="30">
    <w:name w:val="Заголовок 3 Знак"/>
    <w:basedOn w:val="a4"/>
    <w:link w:val="3"/>
    <w:rsid w:val="00B26A38"/>
    <w:rPr>
      <w:rFonts w:ascii="Arial" w:eastAsia="Arial Unicode MS" w:hAnsi="Arial" w:cs="Arial"/>
      <w:b/>
      <w:bCs/>
      <w:i/>
      <w:iCs/>
      <w:color w:val="000000"/>
      <w:sz w:val="24"/>
      <w:szCs w:val="16"/>
    </w:rPr>
  </w:style>
  <w:style w:type="character" w:customStyle="1" w:styleId="41">
    <w:name w:val="Заголовок 4 Знак"/>
    <w:basedOn w:val="a4"/>
    <w:link w:val="40"/>
    <w:rsid w:val="00B26A38"/>
    <w:rPr>
      <w:rFonts w:ascii="Times New Roman" w:eastAsia="Times New Roman" w:hAnsi="Times New Roman" w:cs="Times New Roman"/>
      <w:b/>
      <w:bCs/>
      <w:sz w:val="24"/>
    </w:rPr>
  </w:style>
  <w:style w:type="character" w:customStyle="1" w:styleId="60">
    <w:name w:val="Заголовок 6 Знак"/>
    <w:basedOn w:val="a4"/>
    <w:link w:val="6"/>
    <w:rsid w:val="00B26A38"/>
    <w:rPr>
      <w:rFonts w:ascii="Times New Roman" w:eastAsia="Times New Roman" w:hAnsi="Times New Roman" w:cs="Times New Roman"/>
      <w:b/>
      <w:bCs/>
      <w:lang w:val="en-US" w:eastAsia="en-US"/>
    </w:rPr>
  </w:style>
  <w:style w:type="character" w:customStyle="1" w:styleId="70">
    <w:name w:val="Заголовок 7 Знак"/>
    <w:basedOn w:val="a4"/>
    <w:link w:val="7"/>
    <w:rsid w:val="00B26A38"/>
    <w:rPr>
      <w:rFonts w:ascii="Times New Roman" w:eastAsia="Times New Roman" w:hAnsi="Times New Roman" w:cs="Times New Roman"/>
      <w:sz w:val="24"/>
      <w:szCs w:val="24"/>
      <w:lang w:val="en-US" w:eastAsia="en-US"/>
    </w:rPr>
  </w:style>
  <w:style w:type="paragraph" w:styleId="21">
    <w:name w:val="Body Text 2"/>
    <w:basedOn w:val="a3"/>
    <w:link w:val="22"/>
    <w:rsid w:val="00B26A38"/>
    <w:pPr>
      <w:spacing w:after="120" w:line="480" w:lineRule="auto"/>
    </w:pPr>
    <w:rPr>
      <w:rFonts w:ascii="Times New Roman" w:eastAsia="Times New Roman" w:hAnsi="Times New Roman" w:cs="Times New Roman"/>
      <w:sz w:val="24"/>
      <w:szCs w:val="24"/>
      <w:lang w:val="en-US" w:eastAsia="en-US"/>
    </w:rPr>
  </w:style>
  <w:style w:type="character" w:customStyle="1" w:styleId="22">
    <w:name w:val="Основной текст 2 Знак"/>
    <w:basedOn w:val="a4"/>
    <w:link w:val="21"/>
    <w:rsid w:val="00B26A38"/>
    <w:rPr>
      <w:rFonts w:ascii="Times New Roman" w:eastAsia="Times New Roman" w:hAnsi="Times New Roman" w:cs="Times New Roman"/>
      <w:sz w:val="24"/>
      <w:szCs w:val="24"/>
      <w:lang w:val="en-US" w:eastAsia="en-US"/>
    </w:rPr>
  </w:style>
  <w:style w:type="character" w:customStyle="1" w:styleId="hl41">
    <w:name w:val="hl41"/>
    <w:rsid w:val="00B26A38"/>
    <w:rPr>
      <w:b/>
      <w:bCs/>
      <w:sz w:val="20"/>
      <w:szCs w:val="20"/>
    </w:rPr>
  </w:style>
  <w:style w:type="paragraph" w:styleId="af6">
    <w:name w:val="Title"/>
    <w:basedOn w:val="a3"/>
    <w:link w:val="11"/>
    <w:qFormat/>
    <w:rsid w:val="00B26A38"/>
    <w:pPr>
      <w:spacing w:after="0" w:line="240" w:lineRule="auto"/>
      <w:jc w:val="center"/>
    </w:pPr>
    <w:rPr>
      <w:rFonts w:ascii="Times New Roman" w:eastAsia="Times New Roman" w:hAnsi="Times New Roman" w:cs="Times New Roman"/>
      <w:b/>
      <w:bCs/>
      <w:sz w:val="28"/>
      <w:szCs w:val="24"/>
    </w:rPr>
  </w:style>
  <w:style w:type="character" w:customStyle="1" w:styleId="11">
    <w:name w:val="Название Знак1"/>
    <w:basedOn w:val="a4"/>
    <w:link w:val="af6"/>
    <w:uiPriority w:val="10"/>
    <w:rsid w:val="00B26A38"/>
    <w:rPr>
      <w:rFonts w:ascii="Times New Roman" w:eastAsia="Times New Roman" w:hAnsi="Times New Roman" w:cs="Times New Roman"/>
      <w:b/>
      <w:bCs/>
      <w:sz w:val="28"/>
      <w:szCs w:val="24"/>
    </w:rPr>
  </w:style>
  <w:style w:type="paragraph" w:styleId="23">
    <w:name w:val="Body Text Indent 2"/>
    <w:basedOn w:val="a3"/>
    <w:link w:val="24"/>
    <w:rsid w:val="00B26A38"/>
    <w:pPr>
      <w:spacing w:after="0" w:line="240" w:lineRule="auto"/>
      <w:ind w:firstLine="540"/>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4"/>
    <w:link w:val="23"/>
    <w:rsid w:val="00B26A38"/>
    <w:rPr>
      <w:rFonts w:ascii="Times New Roman" w:eastAsia="Times New Roman" w:hAnsi="Times New Roman" w:cs="Times New Roman"/>
      <w:sz w:val="24"/>
      <w:szCs w:val="24"/>
    </w:rPr>
  </w:style>
  <w:style w:type="character" w:customStyle="1" w:styleId="FontStyle21">
    <w:name w:val="Font Style21"/>
    <w:rsid w:val="00B26A38"/>
    <w:rPr>
      <w:rFonts w:ascii="Times New Roman" w:hAnsi="Times New Roman" w:cs="Times New Roman" w:hint="default"/>
      <w:b/>
      <w:bCs/>
      <w:sz w:val="26"/>
      <w:szCs w:val="26"/>
    </w:rPr>
  </w:style>
  <w:style w:type="paragraph" w:customStyle="1" w:styleId="Style3">
    <w:name w:val="Style3"/>
    <w:basedOn w:val="a3"/>
    <w:rsid w:val="00B26A38"/>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af7">
    <w:name w:val="Знак Знак Знак Знак Знак Знак Знак Знак Знак Знак Знак Знак Знак Знак Знак Знак Знак Знак Знак Знак Знак Знак"/>
    <w:basedOn w:val="a3"/>
    <w:rsid w:val="00B26A38"/>
    <w:pPr>
      <w:spacing w:after="160" w:line="240" w:lineRule="exact"/>
      <w:jc w:val="both"/>
    </w:pPr>
    <w:rPr>
      <w:rFonts w:ascii="Verdana" w:eastAsia="Times New Roman" w:hAnsi="Verdana" w:cs="Arial"/>
      <w:sz w:val="20"/>
      <w:szCs w:val="20"/>
      <w:lang w:val="en-US" w:eastAsia="en-US"/>
    </w:rPr>
  </w:style>
  <w:style w:type="paragraph" w:customStyle="1" w:styleId="230">
    <w:name w:val="2.3 Статья"/>
    <w:basedOn w:val="a3"/>
    <w:next w:val="a3"/>
    <w:rsid w:val="00B26A38"/>
    <w:pPr>
      <w:suppressAutoHyphens/>
      <w:autoSpaceDN w:val="0"/>
      <w:spacing w:before="100" w:after="100" w:line="240" w:lineRule="auto"/>
      <w:ind w:firstLine="709"/>
      <w:jc w:val="both"/>
      <w:textAlignment w:val="baseline"/>
    </w:pPr>
    <w:rPr>
      <w:rFonts w:ascii="Times New Roman" w:eastAsia="Times New Roman" w:hAnsi="Times New Roman" w:cs="Times New Roman"/>
      <w:b/>
      <w:sz w:val="24"/>
      <w:szCs w:val="24"/>
    </w:rPr>
  </w:style>
  <w:style w:type="paragraph" w:styleId="af8">
    <w:name w:val="List Paragraph"/>
    <w:basedOn w:val="a3"/>
    <w:uiPriority w:val="34"/>
    <w:qFormat/>
    <w:rsid w:val="00B26A38"/>
    <w:pPr>
      <w:spacing w:after="0" w:line="240" w:lineRule="auto"/>
      <w:ind w:left="708"/>
    </w:pPr>
    <w:rPr>
      <w:rFonts w:ascii="Times New Roman" w:eastAsia="Times New Roman" w:hAnsi="Times New Roman" w:cs="Times New Roman"/>
      <w:sz w:val="24"/>
      <w:szCs w:val="24"/>
    </w:rPr>
  </w:style>
  <w:style w:type="character" w:styleId="af9">
    <w:name w:val="Emphasis"/>
    <w:qFormat/>
    <w:rsid w:val="00DA38F8"/>
    <w:rPr>
      <w:i/>
      <w:iCs/>
    </w:rPr>
  </w:style>
  <w:style w:type="character" w:customStyle="1" w:styleId="apple-converted-space">
    <w:name w:val="apple-converted-space"/>
    <w:basedOn w:val="a4"/>
    <w:rsid w:val="001A12F9"/>
  </w:style>
  <w:style w:type="paragraph" w:customStyle="1" w:styleId="ConsPlusCell">
    <w:name w:val="ConsPlusCell"/>
    <w:rsid w:val="001A12F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1A12F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1A12F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1A12F9"/>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1A12F9"/>
    <w:pPr>
      <w:widowControl w:val="0"/>
      <w:autoSpaceDE w:val="0"/>
      <w:autoSpaceDN w:val="0"/>
      <w:spacing w:after="0" w:line="240" w:lineRule="auto"/>
    </w:pPr>
    <w:rPr>
      <w:rFonts w:ascii="Arial" w:eastAsia="Times New Roman" w:hAnsi="Arial" w:cs="Arial"/>
      <w:sz w:val="20"/>
      <w:szCs w:val="20"/>
    </w:rPr>
  </w:style>
  <w:style w:type="numbering" w:customStyle="1" w:styleId="12">
    <w:name w:val="Нет списка1"/>
    <w:next w:val="a6"/>
    <w:uiPriority w:val="99"/>
    <w:semiHidden/>
    <w:unhideWhenUsed/>
    <w:rsid w:val="00F0777C"/>
  </w:style>
  <w:style w:type="character" w:customStyle="1" w:styleId="c6">
    <w:name w:val="c6"/>
    <w:rsid w:val="00615CB8"/>
  </w:style>
  <w:style w:type="paragraph" w:customStyle="1" w:styleId="afa">
    <w:name w:val="Знак Знак Знак Знак Знак Знак Знак Знак Знак Знак Знак Знак Знак Знак Знак Знак Знак Знак Знак Знак Знак Знак"/>
    <w:basedOn w:val="a3"/>
    <w:rsid w:val="002430F2"/>
    <w:pPr>
      <w:spacing w:after="160" w:line="240" w:lineRule="exact"/>
      <w:jc w:val="both"/>
    </w:pPr>
    <w:rPr>
      <w:rFonts w:ascii="Verdana" w:eastAsia="Times New Roman" w:hAnsi="Verdana" w:cs="Arial"/>
      <w:sz w:val="20"/>
      <w:szCs w:val="20"/>
      <w:lang w:val="en-US" w:eastAsia="en-US"/>
    </w:rPr>
  </w:style>
  <w:style w:type="character" w:styleId="afb">
    <w:name w:val="FollowedHyperlink"/>
    <w:uiPriority w:val="99"/>
    <w:unhideWhenUsed/>
    <w:rsid w:val="002430F2"/>
    <w:rPr>
      <w:color w:val="800080"/>
      <w:u w:val="single"/>
    </w:rPr>
  </w:style>
  <w:style w:type="paragraph" w:customStyle="1" w:styleId="xl66">
    <w:name w:val="xl66"/>
    <w:basedOn w:val="a3"/>
    <w:rsid w:val="002430F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7">
    <w:name w:val="xl67"/>
    <w:basedOn w:val="a3"/>
    <w:rsid w:val="002430F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3"/>
    <w:rsid w:val="002430F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3"/>
    <w:rsid w:val="002430F2"/>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3"/>
    <w:rsid w:val="002430F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76">
    <w:name w:val="xl7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7">
    <w:name w:val="xl7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8">
    <w:name w:val="xl78"/>
    <w:basedOn w:val="a3"/>
    <w:rsid w:val="002430F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79">
    <w:name w:val="xl79"/>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80">
    <w:name w:val="xl80"/>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1">
    <w:name w:val="xl81"/>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2">
    <w:name w:val="xl82"/>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3">
    <w:name w:val="xl83"/>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5">
    <w:name w:val="xl8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6">
    <w:name w:val="xl8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7">
    <w:name w:val="xl8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8">
    <w:name w:val="xl88"/>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89">
    <w:name w:val="xl89"/>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0">
    <w:name w:val="xl90"/>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91">
    <w:name w:val="xl91"/>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2">
    <w:name w:val="xl92"/>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3">
    <w:name w:val="xl93"/>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4">
    <w:name w:val="xl94"/>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5">
    <w:name w:val="xl9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6">
    <w:name w:val="xl9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7">
    <w:name w:val="xl9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8">
    <w:name w:val="xl98"/>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9">
    <w:name w:val="xl99"/>
    <w:basedOn w:val="a3"/>
    <w:rsid w:val="002430F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00">
    <w:name w:val="xl100"/>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2">
    <w:name w:val="xl102"/>
    <w:basedOn w:val="a3"/>
    <w:rsid w:val="002430F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3">
    <w:name w:val="xl103"/>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4">
    <w:name w:val="xl104"/>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5">
    <w:name w:val="xl105"/>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6">
    <w:name w:val="xl106"/>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07">
    <w:name w:val="xl107"/>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8">
    <w:name w:val="xl108"/>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09">
    <w:name w:val="xl109"/>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10">
    <w:name w:val="xl110"/>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1">
    <w:name w:val="xl111"/>
    <w:basedOn w:val="a3"/>
    <w:rsid w:val="002430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a3"/>
    <w:rsid w:val="002430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6">
    <w:name w:val="xl11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3"/>
    <w:rsid w:val="002430F2"/>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8">
    <w:name w:val="xl118"/>
    <w:basedOn w:val="a3"/>
    <w:rsid w:val="002430F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a3"/>
    <w:rsid w:val="002430F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3"/>
    <w:rsid w:val="002430F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a3"/>
    <w:rsid w:val="002430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3"/>
    <w:rsid w:val="002430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3"/>
    <w:rsid w:val="002430F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3"/>
    <w:rsid w:val="002430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3"/>
    <w:rsid w:val="002430F2"/>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3"/>
    <w:rsid w:val="002430F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50">
    <w:name w:val="Заголовок 5 Знак"/>
    <w:basedOn w:val="a4"/>
    <w:link w:val="5"/>
    <w:rsid w:val="007256FE"/>
    <w:rPr>
      <w:rFonts w:ascii="Arial" w:eastAsia="Times New Roman" w:hAnsi="Arial" w:cs="Times New Roman"/>
      <w:b/>
      <w:bCs/>
      <w:i/>
      <w:iCs/>
      <w:sz w:val="26"/>
      <w:szCs w:val="26"/>
    </w:rPr>
  </w:style>
  <w:style w:type="character" w:customStyle="1" w:styleId="80">
    <w:name w:val="Заголовок 8 Знак"/>
    <w:basedOn w:val="a4"/>
    <w:link w:val="8"/>
    <w:rsid w:val="007256FE"/>
    <w:rPr>
      <w:rFonts w:ascii="Arial" w:eastAsia="Times New Roman" w:hAnsi="Arial" w:cs="Times New Roman"/>
      <w:sz w:val="20"/>
      <w:szCs w:val="16"/>
    </w:rPr>
  </w:style>
  <w:style w:type="character" w:customStyle="1" w:styleId="90">
    <w:name w:val="Заголовок 9 Знак"/>
    <w:basedOn w:val="a4"/>
    <w:link w:val="9"/>
    <w:rsid w:val="007256FE"/>
    <w:rPr>
      <w:rFonts w:ascii="Arial" w:eastAsia="Times New Roman" w:hAnsi="Arial" w:cs="Times New Roman"/>
      <w:sz w:val="24"/>
      <w:szCs w:val="16"/>
    </w:rPr>
  </w:style>
  <w:style w:type="numbering" w:customStyle="1" w:styleId="25">
    <w:name w:val="Нет списка2"/>
    <w:next w:val="a6"/>
    <w:uiPriority w:val="99"/>
    <w:semiHidden/>
    <w:rsid w:val="007256FE"/>
  </w:style>
  <w:style w:type="paragraph" w:customStyle="1" w:styleId="FR1">
    <w:name w:val="FR1"/>
    <w:rsid w:val="007256FE"/>
    <w:pPr>
      <w:widowControl w:val="0"/>
      <w:autoSpaceDE w:val="0"/>
      <w:autoSpaceDN w:val="0"/>
      <w:adjustRightInd w:val="0"/>
      <w:spacing w:before="120" w:after="0" w:line="300" w:lineRule="auto"/>
      <w:ind w:left="80"/>
      <w:jc w:val="both"/>
    </w:pPr>
    <w:rPr>
      <w:rFonts w:ascii="Times New Roman" w:eastAsia="Times New Roman" w:hAnsi="Times New Roman" w:cs="Times New Roman"/>
      <w:b/>
      <w:bCs/>
      <w:i/>
      <w:iCs/>
    </w:rPr>
  </w:style>
  <w:style w:type="paragraph" w:customStyle="1" w:styleId="FR2">
    <w:name w:val="FR2"/>
    <w:rsid w:val="007256FE"/>
    <w:pPr>
      <w:widowControl w:val="0"/>
      <w:autoSpaceDE w:val="0"/>
      <w:autoSpaceDN w:val="0"/>
      <w:adjustRightInd w:val="0"/>
      <w:spacing w:after="0" w:line="260" w:lineRule="auto"/>
      <w:ind w:firstLine="160"/>
      <w:jc w:val="both"/>
    </w:pPr>
    <w:rPr>
      <w:rFonts w:ascii="Times New Roman" w:eastAsia="Times New Roman" w:hAnsi="Times New Roman" w:cs="Times New Roman"/>
      <w:sz w:val="18"/>
      <w:szCs w:val="18"/>
    </w:rPr>
  </w:style>
  <w:style w:type="character" w:styleId="afc">
    <w:name w:val="page number"/>
    <w:basedOn w:val="a4"/>
    <w:rsid w:val="007256FE"/>
  </w:style>
  <w:style w:type="paragraph" w:customStyle="1" w:styleId="afd">
    <w:basedOn w:val="a3"/>
    <w:next w:val="af6"/>
    <w:link w:val="afe"/>
    <w:qFormat/>
    <w:rsid w:val="007256FE"/>
    <w:pPr>
      <w:widowControl w:val="0"/>
      <w:autoSpaceDE w:val="0"/>
      <w:autoSpaceDN w:val="0"/>
      <w:adjustRightInd w:val="0"/>
      <w:spacing w:after="0" w:line="260" w:lineRule="auto"/>
      <w:jc w:val="center"/>
    </w:pPr>
    <w:rPr>
      <w:rFonts w:ascii="Arial" w:hAnsi="Arial" w:cs="Arial"/>
      <w:b/>
      <w:bCs/>
      <w:sz w:val="24"/>
      <w:szCs w:val="24"/>
    </w:rPr>
  </w:style>
  <w:style w:type="character" w:customStyle="1" w:styleId="afe">
    <w:name w:val="Название Знак"/>
    <w:link w:val="afd"/>
    <w:rsid w:val="007256FE"/>
    <w:rPr>
      <w:rFonts w:ascii="Arial" w:hAnsi="Arial" w:cs="Arial"/>
      <w:b/>
      <w:bCs/>
      <w:sz w:val="24"/>
      <w:szCs w:val="24"/>
    </w:rPr>
  </w:style>
  <w:style w:type="paragraph" w:styleId="31">
    <w:name w:val="Body Text Indent 3"/>
    <w:basedOn w:val="a3"/>
    <w:link w:val="32"/>
    <w:rsid w:val="007256FE"/>
    <w:pPr>
      <w:widowControl w:val="0"/>
      <w:autoSpaceDE w:val="0"/>
      <w:autoSpaceDN w:val="0"/>
      <w:adjustRightInd w:val="0"/>
      <w:spacing w:before="180" w:after="0" w:line="240" w:lineRule="auto"/>
      <w:ind w:left="160" w:firstLine="560"/>
      <w:jc w:val="both"/>
    </w:pPr>
    <w:rPr>
      <w:rFonts w:ascii="Arial" w:eastAsia="Times New Roman" w:hAnsi="Arial" w:cs="Times New Roman"/>
      <w:sz w:val="24"/>
      <w:szCs w:val="16"/>
    </w:rPr>
  </w:style>
  <w:style w:type="character" w:customStyle="1" w:styleId="32">
    <w:name w:val="Основной текст с отступом 3 Знак"/>
    <w:basedOn w:val="a4"/>
    <w:link w:val="31"/>
    <w:rsid w:val="007256FE"/>
    <w:rPr>
      <w:rFonts w:ascii="Arial" w:eastAsia="Times New Roman" w:hAnsi="Arial" w:cs="Times New Roman"/>
      <w:sz w:val="24"/>
      <w:szCs w:val="16"/>
    </w:rPr>
  </w:style>
  <w:style w:type="paragraph" w:styleId="aff">
    <w:name w:val="Plain Text"/>
    <w:basedOn w:val="a3"/>
    <w:link w:val="aff0"/>
    <w:rsid w:val="007256FE"/>
    <w:pPr>
      <w:spacing w:after="0" w:line="240" w:lineRule="auto"/>
    </w:pPr>
    <w:rPr>
      <w:rFonts w:ascii="Courier New" w:eastAsia="Times New Roman" w:hAnsi="Courier New" w:cs="Times New Roman"/>
      <w:sz w:val="20"/>
      <w:szCs w:val="20"/>
    </w:rPr>
  </w:style>
  <w:style w:type="character" w:customStyle="1" w:styleId="aff0">
    <w:name w:val="Текст Знак"/>
    <w:basedOn w:val="a4"/>
    <w:link w:val="aff"/>
    <w:rsid w:val="007256FE"/>
    <w:rPr>
      <w:rFonts w:ascii="Courier New" w:eastAsia="Times New Roman" w:hAnsi="Courier New" w:cs="Times New Roman"/>
      <w:sz w:val="20"/>
      <w:szCs w:val="20"/>
    </w:rPr>
  </w:style>
  <w:style w:type="paragraph" w:styleId="13">
    <w:name w:val="toc 1"/>
    <w:basedOn w:val="a3"/>
    <w:next w:val="a3"/>
    <w:autoRedefine/>
    <w:uiPriority w:val="39"/>
    <w:qFormat/>
    <w:rsid w:val="007256FE"/>
    <w:pPr>
      <w:widowControl w:val="0"/>
      <w:tabs>
        <w:tab w:val="right" w:leader="dot" w:pos="9769"/>
      </w:tabs>
      <w:autoSpaceDE w:val="0"/>
      <w:autoSpaceDN w:val="0"/>
      <w:adjustRightInd w:val="0"/>
      <w:spacing w:after="0" w:line="240" w:lineRule="auto"/>
      <w:jc w:val="both"/>
    </w:pPr>
    <w:rPr>
      <w:rFonts w:ascii="Arial" w:eastAsia="Times New Roman" w:hAnsi="Arial" w:cs="Arial"/>
      <w:noProof/>
      <w:sz w:val="20"/>
      <w:szCs w:val="28"/>
    </w:rPr>
  </w:style>
  <w:style w:type="paragraph" w:styleId="26">
    <w:name w:val="toc 2"/>
    <w:basedOn w:val="a3"/>
    <w:next w:val="a3"/>
    <w:autoRedefine/>
    <w:uiPriority w:val="39"/>
    <w:qFormat/>
    <w:rsid w:val="007256FE"/>
    <w:pPr>
      <w:widowControl w:val="0"/>
      <w:autoSpaceDE w:val="0"/>
      <w:autoSpaceDN w:val="0"/>
      <w:adjustRightInd w:val="0"/>
      <w:spacing w:after="0" w:line="300" w:lineRule="auto"/>
      <w:ind w:left="160" w:firstLine="160"/>
      <w:jc w:val="both"/>
    </w:pPr>
    <w:rPr>
      <w:rFonts w:ascii="Arial" w:eastAsia="Times New Roman" w:hAnsi="Arial" w:cs="Arial"/>
      <w:sz w:val="16"/>
      <w:szCs w:val="16"/>
    </w:rPr>
  </w:style>
  <w:style w:type="paragraph" w:styleId="33">
    <w:name w:val="toc 3"/>
    <w:basedOn w:val="a3"/>
    <w:next w:val="a3"/>
    <w:autoRedefine/>
    <w:uiPriority w:val="39"/>
    <w:qFormat/>
    <w:rsid w:val="007256FE"/>
    <w:pPr>
      <w:widowControl w:val="0"/>
      <w:tabs>
        <w:tab w:val="right" w:leader="dot" w:pos="9781"/>
      </w:tabs>
      <w:autoSpaceDE w:val="0"/>
      <w:autoSpaceDN w:val="0"/>
      <w:adjustRightInd w:val="0"/>
      <w:spacing w:after="0" w:line="240" w:lineRule="auto"/>
      <w:jc w:val="both"/>
    </w:pPr>
    <w:rPr>
      <w:rFonts w:ascii="Times New Roman" w:eastAsia="Times New Roman" w:hAnsi="Times New Roman" w:cs="Times New Roman"/>
      <w:noProof/>
      <w:sz w:val="24"/>
      <w:szCs w:val="24"/>
    </w:rPr>
  </w:style>
  <w:style w:type="paragraph" w:styleId="42">
    <w:name w:val="toc 4"/>
    <w:basedOn w:val="a3"/>
    <w:next w:val="a3"/>
    <w:autoRedefine/>
    <w:uiPriority w:val="39"/>
    <w:rsid w:val="007256FE"/>
    <w:pPr>
      <w:widowControl w:val="0"/>
      <w:tabs>
        <w:tab w:val="right" w:leader="dot" w:pos="9781"/>
      </w:tabs>
      <w:autoSpaceDE w:val="0"/>
      <w:autoSpaceDN w:val="0"/>
      <w:adjustRightInd w:val="0"/>
      <w:spacing w:after="0" w:line="240" w:lineRule="auto"/>
      <w:jc w:val="both"/>
    </w:pPr>
    <w:rPr>
      <w:rFonts w:ascii="Arial" w:eastAsia="Times New Roman" w:hAnsi="Arial" w:cs="Arial"/>
      <w:sz w:val="16"/>
      <w:szCs w:val="16"/>
    </w:rPr>
  </w:style>
  <w:style w:type="paragraph" w:styleId="51">
    <w:name w:val="toc 5"/>
    <w:basedOn w:val="a3"/>
    <w:next w:val="a3"/>
    <w:autoRedefine/>
    <w:rsid w:val="007256FE"/>
    <w:pPr>
      <w:widowControl w:val="0"/>
      <w:autoSpaceDE w:val="0"/>
      <w:autoSpaceDN w:val="0"/>
      <w:adjustRightInd w:val="0"/>
      <w:spacing w:after="0" w:line="300" w:lineRule="auto"/>
      <w:ind w:left="640" w:firstLine="160"/>
      <w:jc w:val="both"/>
    </w:pPr>
    <w:rPr>
      <w:rFonts w:ascii="Arial" w:eastAsia="Times New Roman" w:hAnsi="Arial" w:cs="Arial"/>
      <w:sz w:val="16"/>
      <w:szCs w:val="16"/>
    </w:rPr>
  </w:style>
  <w:style w:type="paragraph" w:styleId="61">
    <w:name w:val="toc 6"/>
    <w:basedOn w:val="a3"/>
    <w:next w:val="a3"/>
    <w:autoRedefine/>
    <w:rsid w:val="007256FE"/>
    <w:pPr>
      <w:widowControl w:val="0"/>
      <w:autoSpaceDE w:val="0"/>
      <w:autoSpaceDN w:val="0"/>
      <w:adjustRightInd w:val="0"/>
      <w:spacing w:after="0" w:line="300" w:lineRule="auto"/>
      <w:ind w:left="800" w:firstLine="160"/>
      <w:jc w:val="both"/>
    </w:pPr>
    <w:rPr>
      <w:rFonts w:ascii="Arial" w:eastAsia="Times New Roman" w:hAnsi="Arial" w:cs="Arial"/>
      <w:sz w:val="16"/>
      <w:szCs w:val="16"/>
    </w:rPr>
  </w:style>
  <w:style w:type="paragraph" w:styleId="71">
    <w:name w:val="toc 7"/>
    <w:basedOn w:val="a3"/>
    <w:next w:val="a3"/>
    <w:autoRedefine/>
    <w:rsid w:val="007256FE"/>
    <w:pPr>
      <w:widowControl w:val="0"/>
      <w:autoSpaceDE w:val="0"/>
      <w:autoSpaceDN w:val="0"/>
      <w:adjustRightInd w:val="0"/>
      <w:spacing w:after="0" w:line="300" w:lineRule="auto"/>
      <w:ind w:left="960" w:firstLine="160"/>
      <w:jc w:val="both"/>
    </w:pPr>
    <w:rPr>
      <w:rFonts w:ascii="Arial" w:eastAsia="Times New Roman" w:hAnsi="Arial" w:cs="Arial"/>
      <w:sz w:val="16"/>
      <w:szCs w:val="16"/>
    </w:rPr>
  </w:style>
  <w:style w:type="paragraph" w:styleId="81">
    <w:name w:val="toc 8"/>
    <w:basedOn w:val="a3"/>
    <w:next w:val="a3"/>
    <w:autoRedefine/>
    <w:rsid w:val="007256FE"/>
    <w:pPr>
      <w:widowControl w:val="0"/>
      <w:autoSpaceDE w:val="0"/>
      <w:autoSpaceDN w:val="0"/>
      <w:adjustRightInd w:val="0"/>
      <w:spacing w:after="0" w:line="300" w:lineRule="auto"/>
      <w:ind w:left="1120" w:firstLine="160"/>
      <w:jc w:val="both"/>
    </w:pPr>
    <w:rPr>
      <w:rFonts w:ascii="Arial" w:eastAsia="Times New Roman" w:hAnsi="Arial" w:cs="Arial"/>
      <w:sz w:val="16"/>
      <w:szCs w:val="16"/>
    </w:rPr>
  </w:style>
  <w:style w:type="paragraph" w:styleId="91">
    <w:name w:val="toc 9"/>
    <w:basedOn w:val="a3"/>
    <w:next w:val="a3"/>
    <w:autoRedefine/>
    <w:rsid w:val="007256FE"/>
    <w:pPr>
      <w:widowControl w:val="0"/>
      <w:autoSpaceDE w:val="0"/>
      <w:autoSpaceDN w:val="0"/>
      <w:adjustRightInd w:val="0"/>
      <w:spacing w:after="0" w:line="300" w:lineRule="auto"/>
      <w:ind w:left="1280" w:firstLine="160"/>
      <w:jc w:val="both"/>
    </w:pPr>
    <w:rPr>
      <w:rFonts w:ascii="Arial" w:eastAsia="Times New Roman" w:hAnsi="Arial" w:cs="Arial"/>
      <w:sz w:val="16"/>
      <w:szCs w:val="16"/>
    </w:rPr>
  </w:style>
  <w:style w:type="paragraph" w:styleId="aff1">
    <w:name w:val="table of figures"/>
    <w:basedOn w:val="a3"/>
    <w:next w:val="a3"/>
    <w:semiHidden/>
    <w:rsid w:val="007256FE"/>
    <w:pPr>
      <w:widowControl w:val="0"/>
      <w:autoSpaceDE w:val="0"/>
      <w:autoSpaceDN w:val="0"/>
      <w:adjustRightInd w:val="0"/>
      <w:spacing w:after="0" w:line="300" w:lineRule="auto"/>
      <w:ind w:left="320" w:hanging="320"/>
      <w:jc w:val="both"/>
    </w:pPr>
    <w:rPr>
      <w:rFonts w:ascii="Arial" w:eastAsia="Times New Roman" w:hAnsi="Arial" w:cs="Arial"/>
      <w:sz w:val="16"/>
      <w:szCs w:val="16"/>
    </w:rPr>
  </w:style>
  <w:style w:type="paragraph" w:styleId="14">
    <w:name w:val="index 1"/>
    <w:basedOn w:val="a3"/>
    <w:next w:val="a3"/>
    <w:autoRedefine/>
    <w:semiHidden/>
    <w:rsid w:val="007256FE"/>
    <w:pPr>
      <w:widowControl w:val="0"/>
      <w:autoSpaceDE w:val="0"/>
      <w:autoSpaceDN w:val="0"/>
      <w:adjustRightInd w:val="0"/>
      <w:spacing w:after="0" w:line="300" w:lineRule="auto"/>
      <w:ind w:left="160" w:hanging="160"/>
      <w:jc w:val="both"/>
    </w:pPr>
    <w:rPr>
      <w:rFonts w:ascii="Arial" w:eastAsia="Times New Roman" w:hAnsi="Arial" w:cs="Arial"/>
      <w:sz w:val="16"/>
      <w:szCs w:val="16"/>
    </w:rPr>
  </w:style>
  <w:style w:type="paragraph" w:customStyle="1" w:styleId="ConsNonformat">
    <w:name w:val="ConsNonformat"/>
    <w:rsid w:val="007256FE"/>
    <w:pPr>
      <w:widowControl w:val="0"/>
      <w:autoSpaceDE w:val="0"/>
      <w:autoSpaceDN w:val="0"/>
      <w:adjustRightInd w:val="0"/>
      <w:spacing w:after="0" w:line="240" w:lineRule="auto"/>
    </w:pPr>
    <w:rPr>
      <w:rFonts w:ascii="Courier New" w:eastAsia="Times New Roman" w:hAnsi="Courier New" w:cs="Arial CYR"/>
      <w:sz w:val="20"/>
      <w:szCs w:val="20"/>
    </w:rPr>
  </w:style>
  <w:style w:type="character" w:customStyle="1" w:styleId="ConsNormal0">
    <w:name w:val="ConsNormal Знак"/>
    <w:link w:val="ConsNormal"/>
    <w:rsid w:val="007256FE"/>
    <w:rPr>
      <w:rFonts w:ascii="Arial" w:eastAsia="Times New Roman" w:hAnsi="Arial" w:cs="Times New Roman"/>
      <w:snapToGrid w:val="0"/>
      <w:sz w:val="20"/>
      <w:szCs w:val="20"/>
    </w:rPr>
  </w:style>
  <w:style w:type="paragraph" w:styleId="34">
    <w:name w:val="Body Text 3"/>
    <w:basedOn w:val="a3"/>
    <w:link w:val="35"/>
    <w:rsid w:val="007256FE"/>
    <w:pPr>
      <w:widowControl w:val="0"/>
      <w:autoSpaceDE w:val="0"/>
      <w:autoSpaceDN w:val="0"/>
      <w:adjustRightInd w:val="0"/>
      <w:spacing w:after="0" w:line="360" w:lineRule="auto"/>
      <w:jc w:val="both"/>
    </w:pPr>
    <w:rPr>
      <w:rFonts w:ascii="Arial" w:eastAsia="Times New Roman" w:hAnsi="Arial" w:cs="Times New Roman"/>
      <w:sz w:val="20"/>
      <w:szCs w:val="16"/>
    </w:rPr>
  </w:style>
  <w:style w:type="character" w:customStyle="1" w:styleId="35">
    <w:name w:val="Основной текст 3 Знак"/>
    <w:basedOn w:val="a4"/>
    <w:link w:val="34"/>
    <w:rsid w:val="007256FE"/>
    <w:rPr>
      <w:rFonts w:ascii="Arial" w:eastAsia="Times New Roman" w:hAnsi="Arial" w:cs="Times New Roman"/>
      <w:sz w:val="20"/>
      <w:szCs w:val="16"/>
    </w:rPr>
  </w:style>
  <w:style w:type="paragraph" w:styleId="aff2">
    <w:name w:val="footnote text"/>
    <w:aliases w:val="Текст сноски-FN,Oaeno niinee-FN,Oaeno niinee Ciae,Table_Footnote_last"/>
    <w:basedOn w:val="a3"/>
    <w:link w:val="aff3"/>
    <w:rsid w:val="007256FE"/>
    <w:pPr>
      <w:widowControl w:val="0"/>
      <w:autoSpaceDE w:val="0"/>
      <w:autoSpaceDN w:val="0"/>
      <w:spacing w:after="0" w:line="240" w:lineRule="auto"/>
    </w:pPr>
    <w:rPr>
      <w:rFonts w:ascii="Arial CYR" w:eastAsia="Times New Roman" w:hAnsi="Arial CYR" w:cs="Times New Roman"/>
      <w:sz w:val="20"/>
      <w:szCs w:val="20"/>
      <w:lang w:val="en-US"/>
    </w:rPr>
  </w:style>
  <w:style w:type="character" w:customStyle="1" w:styleId="aff3">
    <w:name w:val="Текст сноски Знак"/>
    <w:aliases w:val="Текст сноски-FN Знак,Oaeno niinee-FN Знак,Oaeno niinee Ciae Знак,Table_Footnote_last Знак"/>
    <w:basedOn w:val="a4"/>
    <w:link w:val="aff2"/>
    <w:semiHidden/>
    <w:rsid w:val="007256FE"/>
    <w:rPr>
      <w:rFonts w:ascii="Arial CYR" w:eastAsia="Times New Roman" w:hAnsi="Arial CYR" w:cs="Times New Roman"/>
      <w:sz w:val="20"/>
      <w:szCs w:val="20"/>
      <w:lang w:val="en-US"/>
    </w:rPr>
  </w:style>
  <w:style w:type="paragraph" w:customStyle="1" w:styleId="Web1">
    <w:name w:val="Обычный (Web)1"/>
    <w:basedOn w:val="a3"/>
    <w:rsid w:val="007256FE"/>
    <w:pPr>
      <w:spacing w:before="100" w:after="100" w:line="240" w:lineRule="auto"/>
      <w:ind w:left="480" w:right="240"/>
      <w:jc w:val="both"/>
    </w:pPr>
    <w:rPr>
      <w:rFonts w:ascii="Verdana" w:eastAsia="Times New Roman" w:hAnsi="Verdana" w:cs="Arial"/>
      <w:color w:val="000000"/>
      <w:sz w:val="16"/>
      <w:szCs w:val="16"/>
    </w:rPr>
  </w:style>
  <w:style w:type="paragraph" w:customStyle="1" w:styleId="15">
    <w:name w:val="Обычный1"/>
    <w:basedOn w:val="a3"/>
    <w:rsid w:val="007256FE"/>
    <w:pPr>
      <w:spacing w:before="100" w:after="100" w:line="240" w:lineRule="auto"/>
      <w:ind w:left="480" w:right="240"/>
      <w:jc w:val="both"/>
    </w:pPr>
    <w:rPr>
      <w:rFonts w:ascii="Verdana" w:eastAsia="Times New Roman" w:hAnsi="Verdana" w:cs="Arial"/>
      <w:color w:val="000000"/>
      <w:sz w:val="16"/>
      <w:szCs w:val="16"/>
    </w:rPr>
  </w:style>
  <w:style w:type="paragraph" w:styleId="aff4">
    <w:name w:val="Closing"/>
    <w:basedOn w:val="a3"/>
    <w:next w:val="aff5"/>
    <w:link w:val="aff6"/>
    <w:rsid w:val="007256FE"/>
    <w:pPr>
      <w:keepNext/>
      <w:spacing w:after="60" w:line="220" w:lineRule="atLeast"/>
    </w:pPr>
    <w:rPr>
      <w:rFonts w:ascii="Arial" w:eastAsia="Times New Roman" w:hAnsi="Arial" w:cs="Times New Roman"/>
      <w:spacing w:val="-5"/>
      <w:sz w:val="20"/>
      <w:szCs w:val="20"/>
      <w:lang w:val="en-US"/>
    </w:rPr>
  </w:style>
  <w:style w:type="character" w:customStyle="1" w:styleId="aff6">
    <w:name w:val="Прощание Знак"/>
    <w:basedOn w:val="a4"/>
    <w:link w:val="aff4"/>
    <w:rsid w:val="007256FE"/>
    <w:rPr>
      <w:rFonts w:ascii="Arial" w:eastAsia="Times New Roman" w:hAnsi="Arial" w:cs="Times New Roman"/>
      <w:spacing w:val="-5"/>
      <w:sz w:val="20"/>
      <w:szCs w:val="20"/>
      <w:lang w:val="en-US"/>
    </w:rPr>
  </w:style>
  <w:style w:type="paragraph" w:styleId="aff5">
    <w:name w:val="Signature"/>
    <w:basedOn w:val="a3"/>
    <w:link w:val="aff7"/>
    <w:rsid w:val="007256FE"/>
    <w:pPr>
      <w:widowControl w:val="0"/>
      <w:autoSpaceDE w:val="0"/>
      <w:autoSpaceDN w:val="0"/>
      <w:adjustRightInd w:val="0"/>
      <w:spacing w:after="0" w:line="300" w:lineRule="auto"/>
      <w:ind w:left="4252" w:firstLine="160"/>
      <w:jc w:val="both"/>
    </w:pPr>
    <w:rPr>
      <w:rFonts w:ascii="Arial" w:eastAsia="Times New Roman" w:hAnsi="Arial" w:cs="Times New Roman"/>
      <w:sz w:val="16"/>
      <w:szCs w:val="16"/>
    </w:rPr>
  </w:style>
  <w:style w:type="character" w:customStyle="1" w:styleId="aff7">
    <w:name w:val="Подпись Знак"/>
    <w:basedOn w:val="a4"/>
    <w:link w:val="aff5"/>
    <w:rsid w:val="007256FE"/>
    <w:rPr>
      <w:rFonts w:ascii="Arial" w:eastAsia="Times New Roman" w:hAnsi="Arial" w:cs="Times New Roman"/>
      <w:sz w:val="16"/>
      <w:szCs w:val="16"/>
    </w:rPr>
  </w:style>
  <w:style w:type="table" w:customStyle="1" w:styleId="16">
    <w:name w:val="Сетка таблицы1"/>
    <w:basedOn w:val="a5"/>
    <w:next w:val="af4"/>
    <w:uiPriority w:val="59"/>
    <w:rsid w:val="007256F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TOC Heading"/>
    <w:basedOn w:val="1"/>
    <w:next w:val="a3"/>
    <w:uiPriority w:val="39"/>
    <w:qFormat/>
    <w:rsid w:val="007256FE"/>
    <w:pPr>
      <w:keepLines/>
      <w:spacing w:before="480" w:after="120" w:line="276" w:lineRule="auto"/>
      <w:ind w:firstLine="0"/>
      <w:jc w:val="left"/>
      <w:outlineLvl w:val="9"/>
    </w:pPr>
    <w:rPr>
      <w:rFonts w:ascii="Cambria" w:hAnsi="Cambria"/>
      <w:color w:val="365F91"/>
      <w:szCs w:val="28"/>
    </w:rPr>
  </w:style>
  <w:style w:type="paragraph" w:customStyle="1" w:styleId="aff9">
    <w:name w:val="Абзац"/>
    <w:basedOn w:val="a3"/>
    <w:link w:val="affa"/>
    <w:qFormat/>
    <w:rsid w:val="007256FE"/>
    <w:pPr>
      <w:spacing w:before="120" w:after="60" w:line="240" w:lineRule="auto"/>
      <w:ind w:firstLine="567"/>
      <w:jc w:val="both"/>
    </w:pPr>
    <w:rPr>
      <w:rFonts w:ascii="Calibri" w:eastAsia="Times New Roman" w:hAnsi="Calibri" w:cs="Times New Roman"/>
      <w:sz w:val="24"/>
      <w:szCs w:val="24"/>
    </w:rPr>
  </w:style>
  <w:style w:type="character" w:customStyle="1" w:styleId="affa">
    <w:name w:val="Абзац Знак"/>
    <w:link w:val="aff9"/>
    <w:rsid w:val="007256FE"/>
    <w:rPr>
      <w:rFonts w:ascii="Calibri" w:eastAsia="Times New Roman" w:hAnsi="Calibri" w:cs="Times New Roman"/>
      <w:sz w:val="24"/>
      <w:szCs w:val="24"/>
    </w:rPr>
  </w:style>
  <w:style w:type="paragraph" w:customStyle="1" w:styleId="Geonika">
    <w:name w:val="Geonika Обычный текст"/>
    <w:basedOn w:val="a3"/>
    <w:link w:val="Geonika0"/>
    <w:qFormat/>
    <w:rsid w:val="007256FE"/>
    <w:pPr>
      <w:spacing w:before="120" w:after="60" w:line="240" w:lineRule="auto"/>
      <w:ind w:firstLine="567"/>
      <w:jc w:val="both"/>
    </w:pPr>
    <w:rPr>
      <w:rFonts w:ascii="Calibri" w:eastAsia="Times New Roman" w:hAnsi="Calibri" w:cs="Times New Roman"/>
      <w:sz w:val="24"/>
      <w:szCs w:val="24"/>
      <w:lang w:eastAsia="ar-SA" w:bidi="en-US"/>
    </w:rPr>
  </w:style>
  <w:style w:type="character" w:customStyle="1" w:styleId="Geonika0">
    <w:name w:val="Geonika Обычный текст Знак"/>
    <w:link w:val="Geonika"/>
    <w:rsid w:val="007256FE"/>
    <w:rPr>
      <w:rFonts w:ascii="Calibri" w:eastAsia="Times New Roman" w:hAnsi="Calibri" w:cs="Times New Roman"/>
      <w:sz w:val="24"/>
      <w:szCs w:val="24"/>
      <w:lang w:eastAsia="ar-SA" w:bidi="en-US"/>
    </w:rPr>
  </w:style>
  <w:style w:type="character" w:styleId="affb">
    <w:name w:val="annotation reference"/>
    <w:uiPriority w:val="99"/>
    <w:rsid w:val="007256FE"/>
    <w:rPr>
      <w:sz w:val="16"/>
      <w:szCs w:val="16"/>
    </w:rPr>
  </w:style>
  <w:style w:type="paragraph" w:styleId="affc">
    <w:name w:val="annotation text"/>
    <w:basedOn w:val="a3"/>
    <w:link w:val="affd"/>
    <w:uiPriority w:val="99"/>
    <w:rsid w:val="007256FE"/>
    <w:pPr>
      <w:widowControl w:val="0"/>
      <w:autoSpaceDE w:val="0"/>
      <w:autoSpaceDN w:val="0"/>
      <w:adjustRightInd w:val="0"/>
      <w:spacing w:after="0" w:line="300" w:lineRule="auto"/>
      <w:ind w:firstLine="160"/>
      <w:jc w:val="both"/>
    </w:pPr>
    <w:rPr>
      <w:rFonts w:ascii="Arial" w:eastAsia="Times New Roman" w:hAnsi="Arial" w:cs="Times New Roman"/>
      <w:sz w:val="20"/>
      <w:szCs w:val="20"/>
    </w:rPr>
  </w:style>
  <w:style w:type="character" w:customStyle="1" w:styleId="affd">
    <w:name w:val="Текст примечания Знак"/>
    <w:basedOn w:val="a4"/>
    <w:link w:val="affc"/>
    <w:uiPriority w:val="99"/>
    <w:rsid w:val="007256FE"/>
    <w:rPr>
      <w:rFonts w:ascii="Arial" w:eastAsia="Times New Roman" w:hAnsi="Arial" w:cs="Times New Roman"/>
      <w:sz w:val="20"/>
      <w:szCs w:val="20"/>
    </w:rPr>
  </w:style>
  <w:style w:type="paragraph" w:styleId="affe">
    <w:name w:val="annotation subject"/>
    <w:basedOn w:val="affc"/>
    <w:next w:val="affc"/>
    <w:link w:val="afff"/>
    <w:uiPriority w:val="99"/>
    <w:rsid w:val="007256FE"/>
    <w:rPr>
      <w:b/>
      <w:bCs/>
    </w:rPr>
  </w:style>
  <w:style w:type="character" w:customStyle="1" w:styleId="afff">
    <w:name w:val="Тема примечания Знак"/>
    <w:basedOn w:val="affd"/>
    <w:link w:val="affe"/>
    <w:uiPriority w:val="99"/>
    <w:rsid w:val="007256FE"/>
    <w:rPr>
      <w:rFonts w:ascii="Arial" w:eastAsia="Times New Roman" w:hAnsi="Arial" w:cs="Times New Roman"/>
      <w:b/>
      <w:bCs/>
      <w:sz w:val="20"/>
      <w:szCs w:val="20"/>
    </w:rPr>
  </w:style>
  <w:style w:type="paragraph" w:customStyle="1" w:styleId="afff0">
    <w:name w:val="Îáû÷íûé"/>
    <w:uiPriority w:val="99"/>
    <w:rsid w:val="007256F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ArialNarrow13pt1">
    <w:name w:val="Arial Narrow 13 pt по ширине Первая строка:  1 см"/>
    <w:basedOn w:val="afff0"/>
    <w:uiPriority w:val="99"/>
    <w:rsid w:val="007256FE"/>
    <w:pPr>
      <w:overflowPunct/>
      <w:autoSpaceDE/>
      <w:autoSpaceDN/>
      <w:adjustRightInd/>
      <w:ind w:firstLine="567"/>
      <w:textAlignment w:val="auto"/>
    </w:pPr>
    <w:rPr>
      <w:rFonts w:ascii="Arial Narrow" w:hAnsi="Arial Narrow"/>
      <w:sz w:val="26"/>
      <w:lang w:val="en-US"/>
    </w:rPr>
  </w:style>
  <w:style w:type="paragraph" w:customStyle="1" w:styleId="36">
    <w:name w:val="аква3"/>
    <w:basedOn w:val="a3"/>
    <w:uiPriority w:val="99"/>
    <w:rsid w:val="007256FE"/>
    <w:pPr>
      <w:spacing w:after="0" w:line="360" w:lineRule="auto"/>
      <w:ind w:firstLine="709"/>
      <w:jc w:val="both"/>
    </w:pPr>
    <w:rPr>
      <w:rFonts w:ascii="Book Antiqua" w:eastAsia="Times New Roman" w:hAnsi="Book Antiqua" w:cs="Times New Roman"/>
      <w:sz w:val="28"/>
      <w:szCs w:val="24"/>
    </w:rPr>
  </w:style>
  <w:style w:type="paragraph" w:customStyle="1" w:styleId="afff1">
    <w:name w:val="аква"/>
    <w:basedOn w:val="a3"/>
    <w:uiPriority w:val="99"/>
    <w:rsid w:val="007256FE"/>
    <w:pPr>
      <w:spacing w:after="0" w:line="240" w:lineRule="auto"/>
      <w:ind w:firstLine="709"/>
      <w:jc w:val="both"/>
    </w:pPr>
    <w:rPr>
      <w:rFonts w:ascii="Book Antiqua" w:eastAsia="Times New Roman" w:hAnsi="Book Antiqua" w:cs="Times New Roman"/>
      <w:sz w:val="28"/>
      <w:szCs w:val="24"/>
    </w:rPr>
  </w:style>
  <w:style w:type="paragraph" w:customStyle="1" w:styleId="NAmber">
    <w:name w:val="NAmber"/>
    <w:basedOn w:val="afff1"/>
    <w:uiPriority w:val="99"/>
    <w:rsid w:val="007256FE"/>
    <w:pPr>
      <w:jc w:val="center"/>
    </w:pPr>
    <w:rPr>
      <w:rFonts w:ascii="Gaze" w:hAnsi="Gaze"/>
      <w:b/>
      <w:bCs/>
      <w:sz w:val="36"/>
    </w:rPr>
  </w:style>
  <w:style w:type="paragraph" w:customStyle="1" w:styleId="afff2">
    <w:name w:val="аквамарин"/>
    <w:basedOn w:val="afff1"/>
    <w:uiPriority w:val="99"/>
    <w:rsid w:val="007256FE"/>
    <w:pPr>
      <w:keepLines/>
      <w:spacing w:line="360" w:lineRule="auto"/>
      <w:jc w:val="center"/>
    </w:pPr>
    <w:rPr>
      <w:rFonts w:ascii="Monotype Corsiva" w:hAnsi="Monotype Corsiva"/>
    </w:rPr>
  </w:style>
  <w:style w:type="paragraph" w:customStyle="1" w:styleId="514">
    <w:name w:val="Стиль аква5 + 14 пт"/>
    <w:basedOn w:val="a3"/>
    <w:autoRedefine/>
    <w:uiPriority w:val="99"/>
    <w:rsid w:val="007256FE"/>
    <w:pPr>
      <w:spacing w:after="0" w:line="360" w:lineRule="auto"/>
      <w:jc w:val="center"/>
    </w:pPr>
    <w:rPr>
      <w:rFonts w:ascii="Arial" w:eastAsia="Times New Roman" w:hAnsi="Arial" w:cs="Times New Roman"/>
      <w:sz w:val="24"/>
      <w:szCs w:val="24"/>
    </w:rPr>
  </w:style>
  <w:style w:type="paragraph" w:customStyle="1" w:styleId="afff3">
    <w:name w:val="Реферат"/>
    <w:basedOn w:val="a3"/>
    <w:uiPriority w:val="99"/>
    <w:rsid w:val="007256FE"/>
    <w:pPr>
      <w:spacing w:after="0" w:line="360" w:lineRule="auto"/>
      <w:ind w:firstLine="709"/>
      <w:jc w:val="both"/>
    </w:pPr>
    <w:rPr>
      <w:rFonts w:ascii="Times New Roman" w:eastAsia="Times New Roman" w:hAnsi="Times New Roman" w:cs="Times New Roman"/>
      <w:sz w:val="24"/>
      <w:szCs w:val="24"/>
    </w:rPr>
  </w:style>
  <w:style w:type="paragraph" w:customStyle="1" w:styleId="afff4">
    <w:name w:val="реферат"/>
    <w:basedOn w:val="af1"/>
    <w:uiPriority w:val="99"/>
    <w:rsid w:val="007256FE"/>
    <w:pPr>
      <w:suppressAutoHyphens/>
      <w:spacing w:line="360" w:lineRule="auto"/>
      <w:ind w:firstLine="709"/>
      <w:jc w:val="both"/>
    </w:pPr>
  </w:style>
  <w:style w:type="paragraph" w:styleId="afff5">
    <w:name w:val="List"/>
    <w:basedOn w:val="a3"/>
    <w:link w:val="afff6"/>
    <w:rsid w:val="007256FE"/>
    <w:pPr>
      <w:spacing w:after="0" w:line="240" w:lineRule="auto"/>
      <w:ind w:left="283" w:hanging="283"/>
      <w:jc w:val="both"/>
    </w:pPr>
    <w:rPr>
      <w:rFonts w:ascii="Times New Roman" w:eastAsia="Times New Roman" w:hAnsi="Times New Roman" w:cs="Times New Roman"/>
      <w:sz w:val="24"/>
      <w:szCs w:val="24"/>
    </w:rPr>
  </w:style>
  <w:style w:type="character" w:customStyle="1" w:styleId="afff6">
    <w:name w:val="Список Знак"/>
    <w:link w:val="afff5"/>
    <w:rsid w:val="007256FE"/>
    <w:rPr>
      <w:rFonts w:ascii="Times New Roman" w:eastAsia="Times New Roman" w:hAnsi="Times New Roman" w:cs="Times New Roman"/>
      <w:sz w:val="24"/>
      <w:szCs w:val="24"/>
    </w:rPr>
  </w:style>
  <w:style w:type="character" w:customStyle="1" w:styleId="fts-hit">
    <w:name w:val="fts-hit"/>
    <w:uiPriority w:val="99"/>
    <w:rsid w:val="007256FE"/>
    <w:rPr>
      <w:shd w:val="clear" w:color="auto" w:fill="FFC0CB"/>
    </w:rPr>
  </w:style>
  <w:style w:type="paragraph" w:styleId="HTML">
    <w:name w:val="HTML Preformatted"/>
    <w:basedOn w:val="a3"/>
    <w:link w:val="HTML0"/>
    <w:uiPriority w:val="99"/>
    <w:rsid w:val="00725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rPr>
  </w:style>
  <w:style w:type="character" w:customStyle="1" w:styleId="HTML0">
    <w:name w:val="Стандартный HTML Знак"/>
    <w:basedOn w:val="a4"/>
    <w:link w:val="HTML"/>
    <w:uiPriority w:val="99"/>
    <w:rsid w:val="007256FE"/>
    <w:rPr>
      <w:rFonts w:ascii="Courier New" w:eastAsia="Times New Roman" w:hAnsi="Courier New" w:cs="Times New Roman"/>
      <w:sz w:val="20"/>
      <w:szCs w:val="20"/>
    </w:rPr>
  </w:style>
  <w:style w:type="character" w:styleId="afff7">
    <w:name w:val="Strong"/>
    <w:uiPriority w:val="22"/>
    <w:qFormat/>
    <w:rsid w:val="007256FE"/>
    <w:rPr>
      <w:b/>
      <w:bCs/>
    </w:rPr>
  </w:style>
  <w:style w:type="paragraph" w:customStyle="1" w:styleId="Iauiue">
    <w:name w:val="Iau?iue"/>
    <w:rsid w:val="007256FE"/>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62">
    <w:name w:val="Стиль По ширине Перед:  6 пт"/>
    <w:basedOn w:val="a3"/>
    <w:autoRedefine/>
    <w:rsid w:val="007256FE"/>
    <w:pPr>
      <w:spacing w:after="0" w:line="240" w:lineRule="auto"/>
      <w:ind w:firstLine="709"/>
      <w:jc w:val="both"/>
    </w:pPr>
    <w:rPr>
      <w:rFonts w:ascii="Calibri" w:eastAsia="Times New Roman" w:hAnsi="Calibri" w:cs="Times New Roman"/>
      <w:sz w:val="28"/>
      <w:szCs w:val="28"/>
    </w:rPr>
  </w:style>
  <w:style w:type="paragraph" w:customStyle="1" w:styleId="125">
    <w:name w:val="Стиль По ширине Первая строка:  1.25 см"/>
    <w:basedOn w:val="a3"/>
    <w:uiPriority w:val="99"/>
    <w:rsid w:val="007256FE"/>
    <w:pPr>
      <w:spacing w:before="120" w:after="0" w:line="240" w:lineRule="auto"/>
      <w:ind w:firstLine="709"/>
      <w:jc w:val="both"/>
    </w:pPr>
    <w:rPr>
      <w:rFonts w:ascii="Times New Roman" w:eastAsia="Times New Roman" w:hAnsi="Times New Roman" w:cs="Times New Roman"/>
      <w:sz w:val="24"/>
      <w:szCs w:val="20"/>
    </w:rPr>
  </w:style>
  <w:style w:type="paragraph" w:customStyle="1" w:styleId="zagc-1">
    <w:name w:val="zagc-1"/>
    <w:basedOn w:val="a3"/>
    <w:rsid w:val="007256FE"/>
    <w:pPr>
      <w:spacing w:before="135" w:after="60" w:line="240" w:lineRule="auto"/>
      <w:ind w:firstLine="150"/>
      <w:jc w:val="center"/>
    </w:pPr>
    <w:rPr>
      <w:rFonts w:ascii="Arial" w:eastAsia="Times New Roman" w:hAnsi="Arial" w:cs="Arial"/>
      <w:b/>
      <w:bCs/>
      <w:caps/>
      <w:color w:val="29211E"/>
      <w:sz w:val="20"/>
      <w:szCs w:val="20"/>
    </w:rPr>
  </w:style>
  <w:style w:type="paragraph" w:customStyle="1" w:styleId="Iauiue3">
    <w:name w:val="Iau?iue3"/>
    <w:uiPriority w:val="99"/>
    <w:rsid w:val="007256FE"/>
    <w:pPr>
      <w:widowControl w:val="0"/>
      <w:spacing w:after="0" w:line="240" w:lineRule="auto"/>
      <w:jc w:val="both"/>
    </w:pPr>
    <w:rPr>
      <w:rFonts w:ascii="Times New Roman" w:eastAsia="Times New Roman" w:hAnsi="Times New Roman" w:cs="Times New Roman"/>
      <w:sz w:val="20"/>
      <w:szCs w:val="20"/>
    </w:rPr>
  </w:style>
  <w:style w:type="paragraph" w:customStyle="1" w:styleId="zagc-0">
    <w:name w:val="zagc-0"/>
    <w:basedOn w:val="a3"/>
    <w:rsid w:val="007256FE"/>
    <w:pPr>
      <w:spacing w:before="180" w:after="60" w:line="240" w:lineRule="auto"/>
      <w:ind w:firstLine="150"/>
      <w:jc w:val="center"/>
    </w:pPr>
    <w:rPr>
      <w:rFonts w:ascii="Arial" w:eastAsia="Times New Roman" w:hAnsi="Arial" w:cs="Arial"/>
      <w:b/>
      <w:bCs/>
      <w:caps/>
      <w:color w:val="29211E"/>
      <w:sz w:val="24"/>
      <w:szCs w:val="24"/>
    </w:rPr>
  </w:style>
  <w:style w:type="paragraph" w:styleId="afff8">
    <w:name w:val="Subtitle"/>
    <w:aliases w:val="Обычный таблица"/>
    <w:basedOn w:val="a3"/>
    <w:next w:val="a3"/>
    <w:link w:val="afff9"/>
    <w:qFormat/>
    <w:rsid w:val="007256FE"/>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rPr>
  </w:style>
  <w:style w:type="character" w:customStyle="1" w:styleId="afff9">
    <w:name w:val="Подзаголовок Знак"/>
    <w:aliases w:val="Обычный таблица Знак"/>
    <w:basedOn w:val="a4"/>
    <w:link w:val="afff8"/>
    <w:rsid w:val="007256FE"/>
    <w:rPr>
      <w:rFonts w:ascii="Times New Roman" w:eastAsia="Times New Roman" w:hAnsi="Times New Roman" w:cs="Times New Roman"/>
      <w:sz w:val="28"/>
      <w:szCs w:val="28"/>
    </w:rPr>
  </w:style>
  <w:style w:type="paragraph" w:customStyle="1" w:styleId="afffa">
    <w:name w:val="Прижатый влево"/>
    <w:basedOn w:val="a3"/>
    <w:next w:val="a3"/>
    <w:uiPriority w:val="99"/>
    <w:rsid w:val="007256FE"/>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b">
    <w:name w:val="Нормальный (таблица)"/>
    <w:basedOn w:val="a3"/>
    <w:next w:val="a3"/>
    <w:uiPriority w:val="99"/>
    <w:rsid w:val="007256FE"/>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ffc">
    <w:name w:val="Цветовое выделение"/>
    <w:uiPriority w:val="99"/>
    <w:rsid w:val="007256FE"/>
    <w:rPr>
      <w:b/>
      <w:bCs/>
      <w:color w:val="000080"/>
    </w:rPr>
  </w:style>
  <w:style w:type="paragraph" w:customStyle="1" w:styleId="17">
    <w:name w:val="Без интервала1"/>
    <w:aliases w:val="No Spacing,с интервалом,Без интервала11,No Spacing1"/>
    <w:qFormat/>
    <w:rsid w:val="007256FE"/>
    <w:pPr>
      <w:spacing w:after="0" w:line="240" w:lineRule="auto"/>
      <w:ind w:firstLine="709"/>
      <w:jc w:val="both"/>
    </w:pPr>
    <w:rPr>
      <w:rFonts w:ascii="Calibri" w:eastAsia="Times New Roman" w:hAnsi="Calibri" w:cs="Times New Roman"/>
      <w:lang w:eastAsia="en-US"/>
    </w:rPr>
  </w:style>
  <w:style w:type="paragraph" w:customStyle="1" w:styleId="a2">
    <w:name w:val="Маркированный"/>
    <w:basedOn w:val="a3"/>
    <w:uiPriority w:val="99"/>
    <w:rsid w:val="007256FE"/>
    <w:pPr>
      <w:numPr>
        <w:numId w:val="1"/>
      </w:numPr>
      <w:spacing w:after="0" w:line="240" w:lineRule="auto"/>
      <w:jc w:val="both"/>
    </w:pPr>
    <w:rPr>
      <w:rFonts w:ascii="Times New Roman" w:eastAsia="Times New Roman" w:hAnsi="Times New Roman" w:cs="Times New Roman"/>
      <w:sz w:val="28"/>
      <w:szCs w:val="28"/>
    </w:rPr>
  </w:style>
  <w:style w:type="paragraph" w:customStyle="1" w:styleId="S">
    <w:name w:val="S_Обычный жирный"/>
    <w:basedOn w:val="a3"/>
    <w:qFormat/>
    <w:rsid w:val="007256FE"/>
    <w:pPr>
      <w:spacing w:after="0"/>
      <w:ind w:firstLine="567"/>
      <w:jc w:val="both"/>
    </w:pPr>
    <w:rPr>
      <w:rFonts w:ascii="Times New Roman" w:eastAsia="Times New Roman" w:hAnsi="Times New Roman" w:cs="Times New Roman"/>
      <w:sz w:val="24"/>
      <w:szCs w:val="24"/>
    </w:rPr>
  </w:style>
  <w:style w:type="character" w:customStyle="1" w:styleId="WW8Num8z0">
    <w:name w:val="WW8Num8z0"/>
    <w:uiPriority w:val="99"/>
    <w:rsid w:val="007256FE"/>
    <w:rPr>
      <w:rFonts w:ascii="Symbol" w:hAnsi="Symbol"/>
      <w:sz w:val="18"/>
    </w:rPr>
  </w:style>
  <w:style w:type="paragraph" w:customStyle="1" w:styleId="18">
    <w:name w:val="Знак1"/>
    <w:basedOn w:val="a3"/>
    <w:next w:val="a3"/>
    <w:semiHidden/>
    <w:rsid w:val="007256FE"/>
    <w:pPr>
      <w:spacing w:after="160" w:line="240" w:lineRule="exact"/>
    </w:pPr>
    <w:rPr>
      <w:rFonts w:ascii="Arial" w:eastAsia="Times New Roman" w:hAnsi="Arial" w:cs="Arial"/>
      <w:sz w:val="20"/>
      <w:szCs w:val="20"/>
      <w:lang w:val="en-US" w:eastAsia="en-US"/>
    </w:rPr>
  </w:style>
  <w:style w:type="paragraph" w:customStyle="1" w:styleId="ConsCell">
    <w:name w:val="ConsCell"/>
    <w:rsid w:val="007256F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9">
    <w:name w:val="Стиль1"/>
    <w:basedOn w:val="a3"/>
    <w:link w:val="1a"/>
    <w:qFormat/>
    <w:rsid w:val="007256FE"/>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character" w:customStyle="1" w:styleId="1a">
    <w:name w:val="Стиль1 Знак"/>
    <w:link w:val="19"/>
    <w:rsid w:val="007256FE"/>
    <w:rPr>
      <w:rFonts w:ascii="Times New Roman" w:eastAsia="Times New Roman" w:hAnsi="Times New Roman" w:cs="Times New Roman"/>
      <w:sz w:val="26"/>
      <w:szCs w:val="26"/>
    </w:rPr>
  </w:style>
  <w:style w:type="paragraph" w:customStyle="1" w:styleId="TimesNewRoman14125">
    <w:name w:val="Стиль Times New Roman 14 пт По ширине Первая строка:  1.25 см С..."/>
    <w:basedOn w:val="a3"/>
    <w:rsid w:val="007256FE"/>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27">
    <w:name w:val="Заголовок (Уровень 2)"/>
    <w:basedOn w:val="a3"/>
    <w:next w:val="af"/>
    <w:link w:val="28"/>
    <w:autoRedefine/>
    <w:qFormat/>
    <w:rsid w:val="007256FE"/>
    <w:pPr>
      <w:pageBreakBefore/>
      <w:autoSpaceDE w:val="0"/>
      <w:autoSpaceDN w:val="0"/>
      <w:adjustRightInd w:val="0"/>
      <w:spacing w:after="0" w:line="240" w:lineRule="auto"/>
      <w:ind w:firstLine="709"/>
      <w:jc w:val="center"/>
      <w:outlineLvl w:val="0"/>
    </w:pPr>
    <w:rPr>
      <w:rFonts w:ascii="Times New Roman" w:eastAsia="Times New Roman" w:hAnsi="Times New Roman" w:cs="Times New Roman"/>
      <w:b/>
      <w:bCs/>
      <w:caps/>
      <w:sz w:val="24"/>
      <w:szCs w:val="24"/>
    </w:rPr>
  </w:style>
  <w:style w:type="character" w:customStyle="1" w:styleId="28">
    <w:name w:val="Заголовок (Уровень 2) Знак"/>
    <w:link w:val="27"/>
    <w:rsid w:val="007256FE"/>
    <w:rPr>
      <w:rFonts w:ascii="Times New Roman" w:eastAsia="Times New Roman" w:hAnsi="Times New Roman" w:cs="Times New Roman"/>
      <w:b/>
      <w:bCs/>
      <w:caps/>
      <w:sz w:val="24"/>
      <w:szCs w:val="24"/>
    </w:rPr>
  </w:style>
  <w:style w:type="paragraph" w:customStyle="1" w:styleId="u">
    <w:name w:val="u"/>
    <w:basedOn w:val="a3"/>
    <w:rsid w:val="007256FE"/>
    <w:pPr>
      <w:numPr>
        <w:numId w:val="6"/>
      </w:numPr>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uni">
    <w:name w:val="uni"/>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256F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fd">
    <w:name w:val="Нормальный"/>
    <w:uiPriority w:val="99"/>
    <w:rsid w:val="007256FE"/>
    <w:pPr>
      <w:spacing w:after="0" w:line="240" w:lineRule="auto"/>
    </w:pPr>
    <w:rPr>
      <w:rFonts w:ascii="Arial" w:eastAsia="Times New Roman" w:hAnsi="Arial" w:cs="Times New Roman"/>
      <w:sz w:val="20"/>
      <w:szCs w:val="20"/>
    </w:rPr>
  </w:style>
  <w:style w:type="character" w:customStyle="1" w:styleId="afffe">
    <w:name w:val="Гипертекстовая ссылка"/>
    <w:uiPriority w:val="99"/>
    <w:rsid w:val="007256FE"/>
    <w:rPr>
      <w:b/>
      <w:bCs/>
      <w:color w:val="008000"/>
      <w:sz w:val="20"/>
      <w:szCs w:val="20"/>
      <w:u w:val="single"/>
    </w:rPr>
  </w:style>
  <w:style w:type="paragraph" w:customStyle="1" w:styleId="affff">
    <w:name w:val="Основной ГП"/>
    <w:basedOn w:val="a3"/>
    <w:link w:val="affff0"/>
    <w:qFormat/>
    <w:rsid w:val="007256FE"/>
    <w:pPr>
      <w:spacing w:before="120" w:after="0"/>
      <w:ind w:firstLine="709"/>
      <w:jc w:val="both"/>
    </w:pPr>
    <w:rPr>
      <w:rFonts w:ascii="Tahoma" w:eastAsia="Times New Roman" w:hAnsi="Tahoma" w:cs="Times New Roman"/>
      <w:sz w:val="24"/>
      <w:szCs w:val="24"/>
      <w:lang w:eastAsia="en-US"/>
    </w:rPr>
  </w:style>
  <w:style w:type="character" w:customStyle="1" w:styleId="affff0">
    <w:name w:val="Основной ГП Знак"/>
    <w:link w:val="affff"/>
    <w:rsid w:val="007256FE"/>
    <w:rPr>
      <w:rFonts w:ascii="Tahoma" w:eastAsia="Times New Roman" w:hAnsi="Tahoma" w:cs="Times New Roman"/>
      <w:sz w:val="24"/>
      <w:szCs w:val="24"/>
      <w:lang w:eastAsia="en-US"/>
    </w:rPr>
  </w:style>
  <w:style w:type="paragraph" w:customStyle="1" w:styleId="affff1">
    <w:name w:val="Статья ГП"/>
    <w:basedOn w:val="3"/>
    <w:next w:val="affff"/>
    <w:link w:val="affff2"/>
    <w:qFormat/>
    <w:rsid w:val="007256FE"/>
    <w:pPr>
      <w:keepLines/>
      <w:autoSpaceDE/>
      <w:autoSpaceDN/>
      <w:adjustRightInd/>
      <w:spacing w:before="120" w:after="120" w:line="276" w:lineRule="auto"/>
      <w:ind w:firstLine="709"/>
      <w:jc w:val="center"/>
    </w:pPr>
    <w:rPr>
      <w:rFonts w:ascii="Tahoma" w:eastAsia="Times New Roman" w:hAnsi="Tahoma" w:cs="Times New Roman"/>
      <w:bCs w:val="0"/>
      <w:i w:val="0"/>
      <w:iCs w:val="0"/>
      <w:color w:val="auto"/>
      <w:szCs w:val="24"/>
    </w:rPr>
  </w:style>
  <w:style w:type="character" w:customStyle="1" w:styleId="affff2">
    <w:name w:val="Статья ГП Знак"/>
    <w:link w:val="affff1"/>
    <w:locked/>
    <w:rsid w:val="007256FE"/>
    <w:rPr>
      <w:rFonts w:ascii="Tahoma" w:eastAsia="Times New Roman" w:hAnsi="Tahoma" w:cs="Times New Roman"/>
      <w:b/>
      <w:sz w:val="24"/>
      <w:szCs w:val="24"/>
    </w:rPr>
  </w:style>
  <w:style w:type="character" w:customStyle="1" w:styleId="affff3">
    <w:name w:val="Маркированный ГП Знак"/>
    <w:link w:val="a1"/>
    <w:locked/>
    <w:rsid w:val="007256FE"/>
    <w:rPr>
      <w:rFonts w:ascii="Tahoma" w:hAnsi="Tahoma"/>
      <w:sz w:val="24"/>
      <w:szCs w:val="24"/>
      <w:lang w:eastAsia="en-US"/>
    </w:rPr>
  </w:style>
  <w:style w:type="paragraph" w:customStyle="1" w:styleId="a1">
    <w:name w:val="Маркированный ГП"/>
    <w:basedOn w:val="af8"/>
    <w:link w:val="affff3"/>
    <w:rsid w:val="007256FE"/>
    <w:pPr>
      <w:numPr>
        <w:numId w:val="2"/>
      </w:numPr>
      <w:spacing w:after="120" w:line="276" w:lineRule="auto"/>
      <w:ind w:left="1134" w:hanging="425"/>
      <w:contextualSpacing/>
      <w:jc w:val="both"/>
    </w:pPr>
    <w:rPr>
      <w:rFonts w:ascii="Tahoma" w:eastAsiaTheme="minorEastAsia" w:hAnsi="Tahoma" w:cstheme="minorBidi"/>
      <w:lang w:eastAsia="en-US"/>
    </w:rPr>
  </w:style>
  <w:style w:type="character" w:customStyle="1" w:styleId="WW-Absatz-Standardschriftart1111">
    <w:name w:val="WW-Absatz-Standardschriftart1111"/>
    <w:rsid w:val="007256FE"/>
  </w:style>
  <w:style w:type="paragraph" w:customStyle="1" w:styleId="affff4">
    <w:name w:val="Таблица ГП"/>
    <w:basedOn w:val="a3"/>
    <w:link w:val="affff5"/>
    <w:qFormat/>
    <w:rsid w:val="007256FE"/>
    <w:pPr>
      <w:spacing w:after="0" w:line="240" w:lineRule="auto"/>
      <w:jc w:val="both"/>
    </w:pPr>
    <w:rPr>
      <w:rFonts w:ascii="Tahoma" w:eastAsia="Times New Roman" w:hAnsi="Tahoma" w:cs="Times New Roman"/>
      <w:sz w:val="20"/>
      <w:szCs w:val="20"/>
    </w:rPr>
  </w:style>
  <w:style w:type="character" w:customStyle="1" w:styleId="affff5">
    <w:name w:val="Таблица ГП Знак"/>
    <w:link w:val="affff4"/>
    <w:rsid w:val="007256FE"/>
    <w:rPr>
      <w:rFonts w:ascii="Tahoma" w:eastAsia="Times New Roman" w:hAnsi="Tahoma" w:cs="Times New Roman"/>
      <w:sz w:val="20"/>
      <w:szCs w:val="20"/>
    </w:rPr>
  </w:style>
  <w:style w:type="paragraph" w:customStyle="1" w:styleId="100">
    <w:name w:val="Табличный_слева_10"/>
    <w:basedOn w:val="a3"/>
    <w:qFormat/>
    <w:rsid w:val="007256FE"/>
    <w:pPr>
      <w:spacing w:after="0" w:line="240" w:lineRule="auto"/>
    </w:pPr>
    <w:rPr>
      <w:rFonts w:ascii="Times New Roman" w:eastAsia="Times New Roman" w:hAnsi="Times New Roman" w:cs="Times New Roman"/>
      <w:sz w:val="20"/>
      <w:szCs w:val="24"/>
    </w:rPr>
  </w:style>
  <w:style w:type="paragraph" w:customStyle="1" w:styleId="101">
    <w:name w:val="Табличный_по ширине_10"/>
    <w:basedOn w:val="a3"/>
    <w:qFormat/>
    <w:rsid w:val="007256FE"/>
    <w:pPr>
      <w:spacing w:after="0" w:line="240" w:lineRule="auto"/>
      <w:jc w:val="both"/>
    </w:pPr>
    <w:rPr>
      <w:rFonts w:ascii="Times New Roman" w:eastAsia="Times New Roman" w:hAnsi="Times New Roman" w:cs="Times New Roman"/>
      <w:sz w:val="20"/>
      <w:szCs w:val="24"/>
    </w:rPr>
  </w:style>
  <w:style w:type="paragraph" w:customStyle="1" w:styleId="102">
    <w:name w:val="Табличный_центр_10"/>
    <w:basedOn w:val="a3"/>
    <w:qFormat/>
    <w:rsid w:val="007256FE"/>
    <w:pPr>
      <w:spacing w:after="0" w:line="240" w:lineRule="auto"/>
      <w:jc w:val="center"/>
    </w:pPr>
    <w:rPr>
      <w:rFonts w:ascii="Times New Roman" w:eastAsia="Times New Roman" w:hAnsi="Times New Roman" w:cs="Times New Roman"/>
      <w:sz w:val="20"/>
      <w:szCs w:val="24"/>
    </w:rPr>
  </w:style>
  <w:style w:type="paragraph" w:customStyle="1" w:styleId="affff6">
    <w:name w:val="ПЗЗ"/>
    <w:basedOn w:val="ConsNormal"/>
    <w:link w:val="affff7"/>
    <w:qFormat/>
    <w:rsid w:val="007256FE"/>
    <w:pPr>
      <w:autoSpaceDE w:val="0"/>
      <w:autoSpaceDN w:val="0"/>
      <w:adjustRightInd w:val="0"/>
      <w:spacing w:line="276" w:lineRule="auto"/>
      <w:ind w:right="0" w:firstLine="567"/>
      <w:jc w:val="both"/>
    </w:pPr>
    <w:rPr>
      <w:snapToGrid/>
      <w:color w:val="000000"/>
      <w:sz w:val="24"/>
      <w:szCs w:val="24"/>
    </w:rPr>
  </w:style>
  <w:style w:type="character" w:customStyle="1" w:styleId="affff7">
    <w:name w:val="ПЗЗ Знак"/>
    <w:link w:val="affff6"/>
    <w:rsid w:val="007256FE"/>
    <w:rPr>
      <w:rFonts w:ascii="Arial" w:eastAsia="Times New Roman" w:hAnsi="Arial" w:cs="Times New Roman"/>
      <w:color w:val="000000"/>
      <w:sz w:val="24"/>
      <w:szCs w:val="24"/>
    </w:rPr>
  </w:style>
  <w:style w:type="paragraph" w:styleId="4">
    <w:name w:val="List Bullet 4"/>
    <w:basedOn w:val="a3"/>
    <w:autoRedefine/>
    <w:unhideWhenUsed/>
    <w:rsid w:val="007256FE"/>
    <w:pPr>
      <w:numPr>
        <w:numId w:val="3"/>
      </w:numPr>
      <w:spacing w:after="0" w:line="240" w:lineRule="auto"/>
    </w:pPr>
    <w:rPr>
      <w:rFonts w:ascii="Times New Roman" w:eastAsia="Times New Roman" w:hAnsi="Times New Roman" w:cs="Times New Roman"/>
      <w:sz w:val="20"/>
      <w:szCs w:val="20"/>
      <w:lang w:val="en-GB"/>
    </w:rPr>
  </w:style>
  <w:style w:type="character" w:customStyle="1" w:styleId="1b">
    <w:name w:val="Подзаголовок Знак1"/>
    <w:aliases w:val="Обычный таблица Знак1"/>
    <w:rsid w:val="007256FE"/>
    <w:rPr>
      <w:rFonts w:ascii="Cambria" w:eastAsia="Times New Roman" w:hAnsi="Cambria" w:cs="Times New Roman"/>
      <w:i/>
      <w:iCs/>
      <w:color w:val="4F81BD"/>
      <w:spacing w:val="15"/>
      <w:sz w:val="24"/>
      <w:szCs w:val="24"/>
    </w:rPr>
  </w:style>
  <w:style w:type="paragraph" w:styleId="affff8">
    <w:name w:val="Block Text"/>
    <w:basedOn w:val="a3"/>
    <w:unhideWhenUsed/>
    <w:rsid w:val="007256FE"/>
    <w:pPr>
      <w:spacing w:before="120" w:after="0" w:line="240" w:lineRule="auto"/>
      <w:ind w:left="567" w:right="84"/>
      <w:jc w:val="center"/>
    </w:pPr>
    <w:rPr>
      <w:rFonts w:ascii="Times New Roman" w:eastAsia="Times New Roman" w:hAnsi="Times New Roman" w:cs="Times New Roman"/>
      <w:sz w:val="24"/>
      <w:szCs w:val="20"/>
    </w:rPr>
  </w:style>
  <w:style w:type="paragraph" w:styleId="affff9">
    <w:name w:val="Document Map"/>
    <w:basedOn w:val="a3"/>
    <w:link w:val="affffa"/>
    <w:unhideWhenUsed/>
    <w:rsid w:val="007256FE"/>
    <w:pPr>
      <w:shd w:val="clear" w:color="auto" w:fill="000080"/>
      <w:spacing w:after="0" w:line="240" w:lineRule="auto"/>
      <w:ind w:firstLine="709"/>
      <w:jc w:val="both"/>
    </w:pPr>
    <w:rPr>
      <w:rFonts w:ascii="Tahoma" w:eastAsia="Times New Roman" w:hAnsi="Tahoma" w:cs="Times New Roman"/>
      <w:sz w:val="24"/>
      <w:szCs w:val="24"/>
    </w:rPr>
  </w:style>
  <w:style w:type="character" w:customStyle="1" w:styleId="affffa">
    <w:name w:val="Схема документа Знак"/>
    <w:basedOn w:val="a4"/>
    <w:link w:val="affff9"/>
    <w:rsid w:val="007256FE"/>
    <w:rPr>
      <w:rFonts w:ascii="Tahoma" w:eastAsia="Times New Roman" w:hAnsi="Tahoma" w:cs="Times New Roman"/>
      <w:sz w:val="24"/>
      <w:szCs w:val="24"/>
      <w:shd w:val="clear" w:color="auto" w:fill="000080"/>
    </w:rPr>
  </w:style>
  <w:style w:type="paragraph" w:customStyle="1" w:styleId="s1">
    <w:name w:val="s_1"/>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b">
    <w:name w:val="Подпись к таблице_"/>
    <w:link w:val="1c"/>
    <w:uiPriority w:val="99"/>
    <w:locked/>
    <w:rsid w:val="007256FE"/>
    <w:rPr>
      <w:sz w:val="18"/>
      <w:szCs w:val="18"/>
      <w:shd w:val="clear" w:color="auto" w:fill="FFFFFF"/>
    </w:rPr>
  </w:style>
  <w:style w:type="paragraph" w:customStyle="1" w:styleId="1c">
    <w:name w:val="Подпись к таблице1"/>
    <w:basedOn w:val="a3"/>
    <w:link w:val="affffb"/>
    <w:uiPriority w:val="99"/>
    <w:rsid w:val="007256FE"/>
    <w:pPr>
      <w:widowControl w:val="0"/>
      <w:shd w:val="clear" w:color="auto" w:fill="FFFFFF"/>
      <w:spacing w:after="0" w:line="226" w:lineRule="exact"/>
      <w:ind w:hanging="1060"/>
      <w:jc w:val="both"/>
    </w:pPr>
    <w:rPr>
      <w:sz w:val="18"/>
      <w:szCs w:val="18"/>
    </w:rPr>
  </w:style>
  <w:style w:type="character" w:customStyle="1" w:styleId="affffc">
    <w:name w:val="Статья ПЗЗ Знак"/>
    <w:link w:val="a"/>
    <w:locked/>
    <w:rsid w:val="007256FE"/>
    <w:rPr>
      <w:b/>
      <w:sz w:val="24"/>
      <w:szCs w:val="26"/>
      <w:shd w:val="clear" w:color="auto" w:fill="FFFFFF"/>
    </w:rPr>
  </w:style>
  <w:style w:type="paragraph" w:customStyle="1" w:styleId="a">
    <w:name w:val="Статья ПЗЗ"/>
    <w:basedOn w:val="3"/>
    <w:link w:val="affffc"/>
    <w:qFormat/>
    <w:rsid w:val="007256FE"/>
    <w:pPr>
      <w:numPr>
        <w:numId w:val="4"/>
      </w:numPr>
      <w:shd w:val="clear" w:color="auto" w:fill="FFFFFF"/>
      <w:tabs>
        <w:tab w:val="left" w:pos="284"/>
      </w:tabs>
      <w:autoSpaceDE/>
      <w:autoSpaceDN/>
      <w:adjustRightInd/>
      <w:ind w:left="595" w:right="567" w:hanging="28"/>
      <w:jc w:val="center"/>
    </w:pPr>
    <w:rPr>
      <w:rFonts w:asciiTheme="minorHAnsi" w:eastAsiaTheme="minorEastAsia" w:hAnsiTheme="minorHAnsi" w:cstheme="minorBidi"/>
      <w:bCs w:val="0"/>
      <w:i w:val="0"/>
      <w:iCs w:val="0"/>
      <w:color w:val="auto"/>
      <w:szCs w:val="26"/>
    </w:rPr>
  </w:style>
  <w:style w:type="paragraph" w:customStyle="1" w:styleId="310">
    <w:name w:val="Основной текст с отступом 31"/>
    <w:basedOn w:val="a3"/>
    <w:rsid w:val="007256FE"/>
    <w:pPr>
      <w:tabs>
        <w:tab w:val="left" w:pos="709"/>
      </w:tabs>
      <w:spacing w:after="0" w:line="240" w:lineRule="auto"/>
      <w:ind w:firstLine="709"/>
      <w:jc w:val="both"/>
    </w:pPr>
    <w:rPr>
      <w:rFonts w:ascii="TimesET" w:eastAsia="TimesET" w:hAnsi="TimesET" w:cs="Times New Roman"/>
      <w:sz w:val="24"/>
      <w:szCs w:val="20"/>
    </w:rPr>
  </w:style>
  <w:style w:type="paragraph" w:customStyle="1" w:styleId="a0">
    <w:name w:val="Готовый"/>
    <w:basedOn w:val="a3"/>
    <w:rsid w:val="007256FE"/>
    <w:pPr>
      <w:widowControl w:val="0"/>
      <w:numPr>
        <w:numId w:val="7"/>
      </w:num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0" w:firstLine="709"/>
      <w:jc w:val="both"/>
    </w:pPr>
    <w:rPr>
      <w:rFonts w:ascii="Courier New" w:eastAsia="Times New Roman" w:hAnsi="Courier New" w:cs="Times New Roman"/>
      <w:sz w:val="20"/>
      <w:szCs w:val="20"/>
    </w:rPr>
  </w:style>
  <w:style w:type="paragraph" w:customStyle="1" w:styleId="1d">
    <w:name w:val="Основной текст1"/>
    <w:basedOn w:val="a3"/>
    <w:rsid w:val="007256FE"/>
    <w:pPr>
      <w:widowControl w:val="0"/>
      <w:spacing w:after="0" w:line="240" w:lineRule="auto"/>
      <w:ind w:firstLine="709"/>
      <w:jc w:val="both"/>
    </w:pPr>
    <w:rPr>
      <w:rFonts w:ascii="Times New Roman" w:eastAsia="Times New Roman" w:hAnsi="Times New Roman" w:cs="Times New Roman"/>
      <w:sz w:val="24"/>
      <w:szCs w:val="20"/>
    </w:rPr>
  </w:style>
  <w:style w:type="paragraph" w:customStyle="1" w:styleId="0">
    <w:name w:val="Заголовок 0"/>
    <w:basedOn w:val="1"/>
    <w:rsid w:val="007256FE"/>
    <w:pPr>
      <w:ind w:firstLine="0"/>
      <w:jc w:val="center"/>
    </w:pPr>
    <w:rPr>
      <w:b w:val="0"/>
      <w:bCs w:val="0"/>
      <w:caps/>
      <w:lang w:eastAsia="ru-RU"/>
    </w:rPr>
  </w:style>
  <w:style w:type="paragraph" w:customStyle="1" w:styleId="Iauiue2">
    <w:name w:val="Iau?iue2"/>
    <w:rsid w:val="007256FE"/>
    <w:pPr>
      <w:widowControl w:val="0"/>
      <w:spacing w:after="0" w:line="240" w:lineRule="auto"/>
    </w:pPr>
    <w:rPr>
      <w:rFonts w:ascii="Times New Roman" w:eastAsia="Times New Roman" w:hAnsi="Times New Roman" w:cs="Times New Roman"/>
      <w:sz w:val="20"/>
      <w:szCs w:val="20"/>
      <w:lang w:val="en-US"/>
    </w:rPr>
  </w:style>
  <w:style w:type="paragraph" w:customStyle="1" w:styleId="affffd">
    <w:name w:val="Ñòèëü"/>
    <w:rsid w:val="007256FE"/>
    <w:pPr>
      <w:widowControl w:val="0"/>
      <w:spacing w:after="0" w:line="240" w:lineRule="auto"/>
    </w:pPr>
    <w:rPr>
      <w:rFonts w:ascii="Times New Roman" w:eastAsia="Times New Roman" w:hAnsi="Times New Roman" w:cs="Times New Roman"/>
      <w:spacing w:val="-1"/>
      <w:kern w:val="3276"/>
      <w:position w:val="-1"/>
      <w:sz w:val="24"/>
      <w:szCs w:val="20"/>
      <w:lang w:val="en-US"/>
    </w:rPr>
  </w:style>
  <w:style w:type="paragraph" w:customStyle="1" w:styleId="29">
    <w:name w:val="Îñíîâíîé òåêñò 2"/>
    <w:basedOn w:val="afff0"/>
    <w:rsid w:val="007256FE"/>
    <w:pPr>
      <w:widowControl w:val="0"/>
      <w:overflowPunct/>
      <w:autoSpaceDE/>
      <w:autoSpaceDN/>
      <w:adjustRightInd/>
      <w:ind w:firstLine="720"/>
      <w:textAlignment w:val="auto"/>
    </w:pPr>
    <w:rPr>
      <w:b/>
      <w:color w:val="000000"/>
      <w:lang w:val="en-US"/>
    </w:rPr>
  </w:style>
  <w:style w:type="paragraph" w:customStyle="1" w:styleId="2a">
    <w:name w:val="Îñíîâíîé òåêñò ñ îòñòóïîì 2"/>
    <w:basedOn w:val="afff0"/>
    <w:rsid w:val="007256FE"/>
    <w:pPr>
      <w:widowControl w:val="0"/>
      <w:overflowPunct/>
      <w:autoSpaceDE/>
      <w:autoSpaceDN/>
      <w:adjustRightInd/>
      <w:ind w:left="720"/>
      <w:textAlignment w:val="auto"/>
    </w:pPr>
    <w:rPr>
      <w:color w:val="000000"/>
      <w:lang w:val="en-US"/>
    </w:rPr>
  </w:style>
  <w:style w:type="paragraph" w:customStyle="1" w:styleId="1e">
    <w:name w:val="çàãîëîâîê 1"/>
    <w:basedOn w:val="afff0"/>
    <w:next w:val="afff0"/>
    <w:rsid w:val="007256FE"/>
    <w:pPr>
      <w:keepNext/>
      <w:widowControl w:val="0"/>
      <w:overflowPunct/>
      <w:autoSpaceDE/>
      <w:autoSpaceDN/>
      <w:adjustRightInd/>
      <w:jc w:val="left"/>
      <w:textAlignment w:val="auto"/>
    </w:pPr>
    <w:rPr>
      <w:sz w:val="28"/>
    </w:rPr>
  </w:style>
  <w:style w:type="paragraph" w:customStyle="1" w:styleId="37">
    <w:name w:val="Îñíîâíîé òåêñò ñ îòñòóïîì 3"/>
    <w:basedOn w:val="afff0"/>
    <w:rsid w:val="007256FE"/>
    <w:pPr>
      <w:widowControl w:val="0"/>
      <w:overflowPunct/>
      <w:autoSpaceDE/>
      <w:autoSpaceDN/>
      <w:adjustRightInd/>
      <w:ind w:firstLine="567"/>
      <w:textAlignment w:val="auto"/>
    </w:pPr>
    <w:rPr>
      <w:rFonts w:ascii="Peterburg" w:hAnsi="Peterburg"/>
      <w:b/>
      <w:i/>
    </w:rPr>
  </w:style>
  <w:style w:type="paragraph" w:customStyle="1" w:styleId="Iniiaiieoaeno">
    <w:name w:val="Iniiaiie oaeno"/>
    <w:basedOn w:val="Iauiue"/>
    <w:rsid w:val="007256FE"/>
    <w:pPr>
      <w:widowControl/>
      <w:suppressAutoHyphens w:val="0"/>
    </w:pPr>
    <w:rPr>
      <w:rFonts w:ascii="Peterburg" w:hAnsi="Peterburg"/>
      <w:lang w:eastAsia="ru-RU"/>
    </w:rPr>
  </w:style>
  <w:style w:type="paragraph" w:customStyle="1" w:styleId="Iniiaiieoaenonionooiii2">
    <w:name w:val="Iniiaiie oaeno n ionooiii 2"/>
    <w:basedOn w:val="Iauiue"/>
    <w:rsid w:val="007256FE"/>
    <w:pPr>
      <w:widowControl/>
      <w:suppressAutoHyphens w:val="0"/>
      <w:ind w:firstLine="284"/>
    </w:pPr>
    <w:rPr>
      <w:rFonts w:ascii="Peterburg" w:hAnsi="Peterburg"/>
      <w:lang w:eastAsia="ru-RU"/>
    </w:rPr>
  </w:style>
  <w:style w:type="paragraph" w:customStyle="1" w:styleId="affffe">
    <w:name w:val="основной"/>
    <w:basedOn w:val="a3"/>
    <w:rsid w:val="007256FE"/>
    <w:pPr>
      <w:keepNext/>
      <w:spacing w:after="0" w:line="240" w:lineRule="auto"/>
    </w:pPr>
    <w:rPr>
      <w:rFonts w:ascii="Times New Roman" w:eastAsia="Times New Roman" w:hAnsi="Times New Roman" w:cs="Times New Roman"/>
      <w:sz w:val="24"/>
      <w:szCs w:val="20"/>
    </w:rPr>
  </w:style>
  <w:style w:type="paragraph" w:customStyle="1" w:styleId="nienie">
    <w:name w:val="nienie"/>
    <w:basedOn w:val="Iauiue"/>
    <w:rsid w:val="007256FE"/>
    <w:pPr>
      <w:keepLines/>
      <w:suppressAutoHyphens w:val="0"/>
      <w:ind w:left="709" w:hanging="284"/>
    </w:pPr>
    <w:rPr>
      <w:rFonts w:ascii="Peterburg" w:hAnsi="Peterburg"/>
      <w:sz w:val="24"/>
      <w:lang w:eastAsia="ru-RU"/>
    </w:rPr>
  </w:style>
  <w:style w:type="paragraph" w:customStyle="1" w:styleId="Iniiaiieoaeno2">
    <w:name w:val="Iniiaiie oaeno 2"/>
    <w:basedOn w:val="a3"/>
    <w:rsid w:val="007256FE"/>
    <w:pPr>
      <w:widowControl w:val="0"/>
      <w:spacing w:after="0" w:line="240" w:lineRule="auto"/>
      <w:ind w:firstLine="567"/>
      <w:jc w:val="both"/>
    </w:pPr>
    <w:rPr>
      <w:rFonts w:ascii="Times New Roman" w:eastAsia="Times New Roman" w:hAnsi="Times New Roman" w:cs="Times New Roman"/>
      <w:b/>
      <w:color w:val="000000"/>
      <w:sz w:val="24"/>
      <w:szCs w:val="20"/>
    </w:rPr>
  </w:style>
  <w:style w:type="paragraph" w:customStyle="1" w:styleId="afffff">
    <w:name w:val="Îñíîâíîé òåêñò"/>
    <w:basedOn w:val="afff0"/>
    <w:rsid w:val="007256FE"/>
    <w:pPr>
      <w:widowControl w:val="0"/>
      <w:tabs>
        <w:tab w:val="left" w:leader="dot" w:pos="9072"/>
      </w:tabs>
      <w:overflowPunct/>
      <w:autoSpaceDE/>
      <w:autoSpaceDN/>
      <w:adjustRightInd/>
      <w:textAlignment w:val="auto"/>
    </w:pPr>
    <w:rPr>
      <w:b/>
    </w:rPr>
  </w:style>
  <w:style w:type="paragraph" w:customStyle="1" w:styleId="caaieiaie2">
    <w:name w:val="caaieiaie 2"/>
    <w:basedOn w:val="Iauiue"/>
    <w:next w:val="Iauiue"/>
    <w:rsid w:val="007256FE"/>
    <w:pPr>
      <w:keepNext/>
      <w:keepLines/>
      <w:suppressAutoHyphens w:val="0"/>
      <w:spacing w:before="240" w:after="60"/>
      <w:jc w:val="center"/>
    </w:pPr>
    <w:rPr>
      <w:rFonts w:ascii="Peterburg" w:hAnsi="Peterburg"/>
      <w:b/>
      <w:sz w:val="24"/>
      <w:lang w:eastAsia="ru-RU"/>
    </w:rPr>
  </w:style>
  <w:style w:type="paragraph" w:customStyle="1" w:styleId="BodyText21">
    <w:name w:val="Body Text 21"/>
    <w:basedOn w:val="a3"/>
    <w:rsid w:val="007256FE"/>
    <w:pPr>
      <w:widowControl w:val="0"/>
      <w:spacing w:after="0" w:line="240" w:lineRule="auto"/>
      <w:jc w:val="both"/>
    </w:pPr>
    <w:rPr>
      <w:rFonts w:ascii="Times New Roman" w:eastAsia="Times New Roman" w:hAnsi="Times New Roman" w:cs="Times New Roman"/>
      <w:color w:val="000000"/>
      <w:sz w:val="24"/>
      <w:szCs w:val="20"/>
    </w:rPr>
  </w:style>
  <w:style w:type="paragraph" w:customStyle="1" w:styleId="38">
    <w:name w:val="çàãîëîâîê 3"/>
    <w:basedOn w:val="affffd"/>
    <w:next w:val="affffd"/>
    <w:rsid w:val="007256FE"/>
    <w:pPr>
      <w:keepNext/>
      <w:spacing w:before="80" w:after="120" w:line="-278" w:lineRule="auto"/>
      <w:ind w:right="-149"/>
      <w:jc w:val="center"/>
    </w:pPr>
    <w:rPr>
      <w:b/>
      <w:caps/>
      <w:spacing w:val="0"/>
      <w:kern w:val="0"/>
      <w:position w:val="0"/>
      <w:lang w:val="ru-RU"/>
    </w:rPr>
  </w:style>
  <w:style w:type="paragraph" w:customStyle="1" w:styleId="afffff0">
    <w:name w:val="список"/>
    <w:basedOn w:val="15"/>
    <w:rsid w:val="007256FE"/>
    <w:pPr>
      <w:keepLines/>
      <w:widowControl w:val="0"/>
      <w:snapToGrid w:val="0"/>
      <w:spacing w:before="0" w:after="0"/>
      <w:ind w:left="709" w:right="0" w:hanging="284"/>
    </w:pPr>
    <w:rPr>
      <w:rFonts w:ascii="Peterburg" w:hAnsi="Peterburg" w:cs="Times New Roman"/>
      <w:color w:val="auto"/>
      <w:sz w:val="24"/>
      <w:szCs w:val="20"/>
    </w:rPr>
  </w:style>
  <w:style w:type="paragraph" w:customStyle="1" w:styleId="afffff1">
    <w:name w:val="норм."/>
    <w:basedOn w:val="15"/>
    <w:rsid w:val="007256FE"/>
    <w:pPr>
      <w:keepNext/>
      <w:keepLines/>
      <w:widowControl w:val="0"/>
      <w:snapToGrid w:val="0"/>
      <w:spacing w:before="60" w:after="60"/>
      <w:ind w:left="0" w:right="0" w:firstLine="425"/>
      <w:jc w:val="left"/>
    </w:pPr>
    <w:rPr>
      <w:rFonts w:ascii="Peterburg" w:hAnsi="Peterburg" w:cs="Times New Roman"/>
      <w:color w:val="auto"/>
      <w:sz w:val="24"/>
      <w:szCs w:val="20"/>
    </w:rPr>
  </w:style>
  <w:style w:type="paragraph" w:customStyle="1" w:styleId="afffff2">
    <w:name w:val="ñïèñîê"/>
    <w:basedOn w:val="afff0"/>
    <w:rsid w:val="007256FE"/>
    <w:pPr>
      <w:keepLines/>
      <w:widowControl w:val="0"/>
      <w:overflowPunct/>
      <w:autoSpaceDE/>
      <w:autoSpaceDN/>
      <w:adjustRightInd/>
      <w:ind w:left="709" w:hanging="284"/>
      <w:textAlignment w:val="auto"/>
    </w:pPr>
    <w:rPr>
      <w:rFonts w:ascii="Peterburg" w:hAnsi="Peterburg"/>
    </w:rPr>
  </w:style>
  <w:style w:type="paragraph" w:customStyle="1" w:styleId="afffff3">
    <w:name w:val="Параграф"/>
    <w:basedOn w:val="2"/>
    <w:rsid w:val="007256FE"/>
    <w:pPr>
      <w:keepLines/>
      <w:suppressAutoHyphens/>
      <w:autoSpaceDE/>
      <w:autoSpaceDN/>
      <w:adjustRightInd/>
      <w:spacing w:before="360" w:after="240"/>
      <w:ind w:firstLine="709"/>
    </w:pPr>
    <w:rPr>
      <w:rFonts w:ascii="Times New Roman" w:hAnsi="Times New Roman" w:cs="Times New Roman"/>
      <w:sz w:val="28"/>
      <w:szCs w:val="24"/>
      <w:lang w:eastAsia="ar-SA"/>
    </w:rPr>
  </w:style>
  <w:style w:type="paragraph" w:customStyle="1" w:styleId="afffff4">
    <w:name w:val="Знак Знак Знак Знак Знак Знак Знак Знак Знак Знак Знак Знак Знак Знак Знак"/>
    <w:basedOn w:val="a3"/>
    <w:rsid w:val="007256FE"/>
    <w:pPr>
      <w:spacing w:after="0" w:line="240" w:lineRule="auto"/>
    </w:pPr>
    <w:rPr>
      <w:rFonts w:ascii="Verdana" w:eastAsia="Times New Roman" w:hAnsi="Verdana" w:cs="Verdana"/>
      <w:sz w:val="20"/>
      <w:szCs w:val="20"/>
      <w:lang w:val="en-US" w:eastAsia="en-US"/>
    </w:rPr>
  </w:style>
  <w:style w:type="paragraph" w:customStyle="1" w:styleId="210">
    <w:name w:val="Основной текст 21"/>
    <w:basedOn w:val="Iauiue"/>
    <w:rsid w:val="007256FE"/>
    <w:pPr>
      <w:suppressAutoHyphens w:val="0"/>
      <w:ind w:firstLine="567"/>
    </w:pPr>
    <w:rPr>
      <w:sz w:val="24"/>
      <w:lang w:eastAsia="ru-RU"/>
    </w:rPr>
  </w:style>
  <w:style w:type="paragraph" w:customStyle="1" w:styleId="afffff5">
    <w:name w:val="Раздел"/>
    <w:basedOn w:val="a3"/>
    <w:rsid w:val="007256FE"/>
    <w:pPr>
      <w:spacing w:after="0" w:line="240" w:lineRule="auto"/>
      <w:ind w:left="720"/>
    </w:pPr>
    <w:rPr>
      <w:rFonts w:ascii="Times New Roman" w:eastAsia="Times New Roman" w:hAnsi="Times New Roman" w:cs="Times New Roman"/>
      <w:b/>
      <w:sz w:val="24"/>
      <w:szCs w:val="24"/>
    </w:rPr>
  </w:style>
  <w:style w:type="paragraph" w:customStyle="1" w:styleId="82">
    <w:name w:val="çàãîëîâîê 8"/>
    <w:basedOn w:val="afff0"/>
    <w:next w:val="afff0"/>
    <w:rsid w:val="007256FE"/>
    <w:pPr>
      <w:keepNext/>
      <w:widowControl w:val="0"/>
      <w:overflowPunct/>
      <w:autoSpaceDE/>
      <w:autoSpaceDN/>
      <w:adjustRightInd/>
      <w:ind w:firstLine="720"/>
      <w:textAlignment w:val="auto"/>
    </w:pPr>
    <w:rPr>
      <w:b/>
    </w:rPr>
  </w:style>
  <w:style w:type="paragraph" w:customStyle="1" w:styleId="Iauiue1">
    <w:name w:val="Iau?iue1"/>
    <w:rsid w:val="007256FE"/>
    <w:pPr>
      <w:widowControl w:val="0"/>
      <w:spacing w:after="0" w:line="240" w:lineRule="auto"/>
    </w:pPr>
    <w:rPr>
      <w:rFonts w:ascii="Times New Roman" w:eastAsia="Times New Roman" w:hAnsi="Times New Roman" w:cs="Times New Roman"/>
      <w:sz w:val="20"/>
      <w:szCs w:val="20"/>
    </w:rPr>
  </w:style>
  <w:style w:type="paragraph" w:customStyle="1" w:styleId="-S">
    <w:name w:val="- S_Маркированный"/>
    <w:basedOn w:val="a3"/>
    <w:qFormat/>
    <w:rsid w:val="007256FE"/>
    <w:pPr>
      <w:numPr>
        <w:numId w:val="5"/>
      </w:numPr>
      <w:tabs>
        <w:tab w:val="left" w:pos="1072"/>
      </w:tabs>
      <w:suppressAutoHyphens/>
      <w:spacing w:after="0" w:line="240" w:lineRule="auto"/>
      <w:ind w:hanging="357"/>
      <w:jc w:val="both"/>
    </w:pPr>
    <w:rPr>
      <w:rFonts w:ascii="Times New Roman" w:eastAsia="Times New Roman" w:hAnsi="Times New Roman" w:cs="Times New Roman"/>
      <w:sz w:val="24"/>
      <w:szCs w:val="24"/>
      <w:lang w:eastAsia="ar-SA"/>
    </w:rPr>
  </w:style>
  <w:style w:type="character" w:styleId="afffff6">
    <w:name w:val="footnote reference"/>
    <w:unhideWhenUsed/>
    <w:rsid w:val="007256FE"/>
    <w:rPr>
      <w:vertAlign w:val="superscript"/>
    </w:rPr>
  </w:style>
  <w:style w:type="character" w:customStyle="1" w:styleId="FontStyle48">
    <w:name w:val="Font Style48"/>
    <w:uiPriority w:val="99"/>
    <w:rsid w:val="007256FE"/>
    <w:rPr>
      <w:rFonts w:ascii="Times New Roman" w:hAnsi="Times New Roman" w:cs="Times New Roman" w:hint="default"/>
      <w:sz w:val="22"/>
      <w:szCs w:val="22"/>
    </w:rPr>
  </w:style>
  <w:style w:type="character" w:customStyle="1" w:styleId="s10">
    <w:name w:val="s_10"/>
    <w:rsid w:val="007256FE"/>
  </w:style>
  <w:style w:type="character" w:customStyle="1" w:styleId="1f">
    <w:name w:val="Основной текст Знак1"/>
    <w:uiPriority w:val="99"/>
    <w:rsid w:val="007256FE"/>
    <w:rPr>
      <w:rFonts w:ascii="Times New Roman" w:hAnsi="Times New Roman" w:cs="Times New Roman" w:hint="default"/>
      <w:sz w:val="18"/>
      <w:szCs w:val="18"/>
      <w:shd w:val="clear" w:color="auto" w:fill="FFFFFF"/>
    </w:rPr>
  </w:style>
  <w:style w:type="character" w:customStyle="1" w:styleId="afffff7">
    <w:name w:val="Подпись к таблице"/>
    <w:uiPriority w:val="99"/>
    <w:rsid w:val="007256FE"/>
    <w:rPr>
      <w:sz w:val="18"/>
      <w:szCs w:val="18"/>
      <w:u w:val="single"/>
      <w:shd w:val="clear" w:color="auto" w:fill="FFFFFF"/>
    </w:rPr>
  </w:style>
  <w:style w:type="character" w:customStyle="1" w:styleId="7pt">
    <w:name w:val="Основной текст + 7 pt"/>
    <w:uiPriority w:val="99"/>
    <w:rsid w:val="007256FE"/>
    <w:rPr>
      <w:rFonts w:ascii="Times New Roman" w:hAnsi="Times New Roman" w:cs="Times New Roman" w:hint="default"/>
      <w:sz w:val="14"/>
      <w:szCs w:val="14"/>
      <w:shd w:val="clear" w:color="auto" w:fill="FFFFFF"/>
    </w:rPr>
  </w:style>
  <w:style w:type="character" w:customStyle="1" w:styleId="WW8Num35z0">
    <w:name w:val="WW8Num35z0"/>
    <w:rsid w:val="007256FE"/>
    <w:rPr>
      <w:rFonts w:ascii="Times New Roman" w:hAnsi="Times New Roman" w:cs="Times New Roman" w:hint="default"/>
    </w:rPr>
  </w:style>
  <w:style w:type="paragraph" w:customStyle="1" w:styleId="headertext">
    <w:name w:val="headertext"/>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
    <w:name w:val="G_Обычный текст"/>
    <w:basedOn w:val="aff9"/>
    <w:link w:val="G0"/>
    <w:qFormat/>
    <w:rsid w:val="007256FE"/>
  </w:style>
  <w:style w:type="character" w:customStyle="1" w:styleId="G0">
    <w:name w:val="G_Обычный текст Знак"/>
    <w:link w:val="G"/>
    <w:rsid w:val="007256FE"/>
    <w:rPr>
      <w:rFonts w:ascii="Calibri" w:eastAsia="Times New Roman" w:hAnsi="Calibri" w:cs="Times New Roman"/>
      <w:sz w:val="24"/>
      <w:szCs w:val="24"/>
    </w:rPr>
  </w:style>
  <w:style w:type="character" w:styleId="afffff8">
    <w:name w:val="Intense Emphasis"/>
    <w:uiPriority w:val="21"/>
    <w:qFormat/>
    <w:rsid w:val="002D0D30"/>
    <w:rPr>
      <w:b/>
      <w:bCs/>
      <w:i/>
      <w:iCs/>
      <w:color w:val="4F81BD"/>
    </w:rPr>
  </w:style>
  <w:style w:type="paragraph" w:customStyle="1" w:styleId="xl112">
    <w:name w:val="xl112"/>
    <w:basedOn w:val="a3"/>
    <w:rsid w:val="002D0D3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128">
    <w:name w:val="xl128"/>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29">
    <w:name w:val="xl129"/>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130">
    <w:name w:val="xl130"/>
    <w:basedOn w:val="a3"/>
    <w:rsid w:val="002D0D3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1">
    <w:name w:val="xl131"/>
    <w:basedOn w:val="a3"/>
    <w:rsid w:val="002D0D30"/>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3"/>
    <w:rsid w:val="002D0D3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3"/>
    <w:rsid w:val="002D0D30"/>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a3"/>
    <w:rsid w:val="002D0D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3"/>
    <w:rsid w:val="002D0D3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a3"/>
    <w:rsid w:val="002D0D3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3"/>
    <w:rsid w:val="002D0D3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8">
    <w:name w:val="xl138"/>
    <w:basedOn w:val="a3"/>
    <w:rsid w:val="002D0D30"/>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a3"/>
    <w:rsid w:val="002D0D30"/>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ff9">
    <w:name w:val="Знак Знак Знак Знак Знак Знак Знак Знак Знак Знак Знак Знак Знак Знак Знак Знак Знак Знак Знак Знак Знак Знак"/>
    <w:basedOn w:val="a3"/>
    <w:rsid w:val="007957EF"/>
    <w:pPr>
      <w:spacing w:after="160" w:line="240" w:lineRule="exact"/>
      <w:jc w:val="both"/>
    </w:pPr>
    <w:rPr>
      <w:rFonts w:ascii="Verdana" w:eastAsia="Times New Roman" w:hAnsi="Verdana" w:cs="Arial"/>
      <w:sz w:val="20"/>
      <w:szCs w:val="20"/>
      <w:lang w:val="en-US" w:eastAsia="en-US"/>
    </w:rPr>
  </w:style>
  <w:style w:type="paragraph" w:customStyle="1" w:styleId="afffffa">
    <w:basedOn w:val="a3"/>
    <w:next w:val="af6"/>
    <w:qFormat/>
    <w:rsid w:val="003A5A26"/>
    <w:pPr>
      <w:spacing w:after="0" w:line="240" w:lineRule="auto"/>
      <w:jc w:val="center"/>
    </w:pPr>
    <w:rPr>
      <w:rFonts w:ascii="Times New Roman" w:eastAsia="Times New Roman" w:hAnsi="Times New Roman" w:cs="Times New Roman"/>
      <w:b/>
      <w:bCs/>
    </w:rPr>
  </w:style>
  <w:style w:type="character" w:customStyle="1" w:styleId="FontStyle35">
    <w:name w:val="Font Style35"/>
    <w:rsid w:val="003A5A26"/>
    <w:rPr>
      <w:rFonts w:ascii="Times New Roman" w:hAnsi="Times New Roman" w:cs="Times New Roman"/>
      <w:sz w:val="16"/>
      <w:szCs w:val="16"/>
    </w:rPr>
  </w:style>
  <w:style w:type="table" w:customStyle="1" w:styleId="2b">
    <w:name w:val="Сетка таблицы2"/>
    <w:basedOn w:val="a5"/>
    <w:next w:val="af4"/>
    <w:uiPriority w:val="39"/>
    <w:rsid w:val="00E9789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030F66"/>
  </w:style>
  <w:style w:type="paragraph" w:customStyle="1" w:styleId="afffffb">
    <w:basedOn w:val="a3"/>
    <w:next w:val="af6"/>
    <w:qFormat/>
    <w:rsid w:val="00030F66"/>
    <w:pPr>
      <w:spacing w:after="0" w:line="240" w:lineRule="auto"/>
      <w:jc w:val="center"/>
    </w:pPr>
    <w:rPr>
      <w:rFonts w:ascii="Times New Roman" w:eastAsia="Times New Roman" w:hAnsi="Times New Roman" w:cs="Times New Roman"/>
      <w:sz w:val="28"/>
      <w:szCs w:val="20"/>
    </w:rPr>
  </w:style>
  <w:style w:type="table" w:customStyle="1" w:styleId="3a">
    <w:name w:val="Сетка таблицы3"/>
    <w:basedOn w:val="a5"/>
    <w:next w:val="af4"/>
    <w:rsid w:val="00030F6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3"/>
    <w:rsid w:val="00030F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numbering" w:customStyle="1" w:styleId="43">
    <w:name w:val="Нет списка4"/>
    <w:next w:val="a6"/>
    <w:uiPriority w:val="99"/>
    <w:semiHidden/>
    <w:unhideWhenUsed/>
    <w:rsid w:val="00030F66"/>
  </w:style>
  <w:style w:type="paragraph" w:customStyle="1" w:styleId="1f0">
    <w:name w:val="Абзац списка1"/>
    <w:basedOn w:val="a3"/>
    <w:rsid w:val="00661925"/>
    <w:pPr>
      <w:spacing w:after="0" w:line="240" w:lineRule="auto"/>
      <w:ind w:left="720"/>
      <w:contextualSpacing/>
    </w:pPr>
    <w:rPr>
      <w:rFonts w:ascii="Times New Roman" w:eastAsia="Calibri" w:hAnsi="Times New Roman" w:cs="Times New Roman"/>
      <w:sz w:val="24"/>
      <w:szCs w:val="24"/>
    </w:rPr>
  </w:style>
  <w:style w:type="character" w:customStyle="1" w:styleId="1f1">
    <w:name w:val="Текст сноски Знак1"/>
    <w:rsid w:val="002F180D"/>
    <w:rPr>
      <w:rFonts w:ascii="Times New Roman" w:eastAsia="Times New Roman" w:hAnsi="Times New Roman" w:cs="Times New Roman"/>
      <w:sz w:val="20"/>
      <w:szCs w:val="20"/>
      <w:lang w:eastAsia="ru-RU"/>
    </w:rPr>
  </w:style>
  <w:style w:type="character" w:customStyle="1" w:styleId="FontStyle17">
    <w:name w:val="Font Style17"/>
    <w:rsid w:val="000E3699"/>
    <w:rPr>
      <w:rFonts w:ascii="Times New Roman" w:hAnsi="Times New Roman" w:cs="Times New Roman" w:hint="default"/>
      <w:sz w:val="24"/>
      <w:szCs w:val="24"/>
    </w:rPr>
  </w:style>
  <w:style w:type="paragraph" w:customStyle="1" w:styleId="afffffc">
    <w:name w:val="Знак Знак Знак Знак Знак Знак Знак Знак Знак Знак Знак Знак Знак Знак Знак Знак Знак Знак Знак Знак Знак Знак"/>
    <w:basedOn w:val="a3"/>
    <w:rsid w:val="00EB5CDA"/>
    <w:pPr>
      <w:spacing w:after="160" w:line="240" w:lineRule="exact"/>
      <w:jc w:val="both"/>
    </w:pPr>
    <w:rPr>
      <w:rFonts w:ascii="Verdana" w:eastAsia="Times New Roman" w:hAnsi="Verdana" w:cs="Arial"/>
      <w:sz w:val="20"/>
      <w:szCs w:val="20"/>
      <w:lang w:val="en-US" w:eastAsia="en-US"/>
    </w:rPr>
  </w:style>
  <w:style w:type="paragraph" w:customStyle="1" w:styleId="300">
    <w:name w:val="3.0 текст закона"/>
    <w:basedOn w:val="a3"/>
    <w:rsid w:val="00275B26"/>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numbering" w:customStyle="1" w:styleId="52">
    <w:name w:val="Нет списка5"/>
    <w:next w:val="a6"/>
    <w:uiPriority w:val="99"/>
    <w:semiHidden/>
    <w:unhideWhenUsed/>
    <w:rsid w:val="00566F68"/>
  </w:style>
  <w:style w:type="character" w:customStyle="1" w:styleId="211">
    <w:name w:val="Основной текст 2 Знак1"/>
    <w:uiPriority w:val="99"/>
    <w:semiHidden/>
    <w:rsid w:val="00566F68"/>
    <w:rPr>
      <w:rFonts w:ascii="Times New Roman" w:eastAsia="Times New Roman" w:hAnsi="Times New Roman" w:cs="Times New Roman"/>
      <w:sz w:val="24"/>
      <w:szCs w:val="24"/>
      <w:lang w:eastAsia="ru-RU"/>
    </w:rPr>
  </w:style>
  <w:style w:type="paragraph" w:customStyle="1" w:styleId="afffffd">
    <w:name w:val="Таблицы (моноширинный)"/>
    <w:basedOn w:val="a3"/>
    <w:next w:val="a3"/>
    <w:uiPriority w:val="99"/>
    <w:rsid w:val="00566F68"/>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ConsPlusNormal0">
    <w:name w:val="ConsPlusNormal Знак"/>
    <w:link w:val="ConsPlusNormal"/>
    <w:locked/>
    <w:rsid w:val="00566F68"/>
    <w:rPr>
      <w:rFonts w:ascii="Arial" w:eastAsia="Calibri" w:hAnsi="Arial" w:cs="Arial"/>
      <w:sz w:val="20"/>
      <w:szCs w:val="20"/>
      <w:lang w:eastAsia="en-US"/>
    </w:rPr>
  </w:style>
  <w:style w:type="character" w:customStyle="1" w:styleId="afffffe">
    <w:name w:val="Основной текст_"/>
    <w:link w:val="2c"/>
    <w:locked/>
    <w:rsid w:val="00E72C49"/>
    <w:rPr>
      <w:sz w:val="27"/>
      <w:szCs w:val="27"/>
      <w:shd w:val="clear" w:color="auto" w:fill="FFFFFF"/>
    </w:rPr>
  </w:style>
  <w:style w:type="paragraph" w:customStyle="1" w:styleId="2c">
    <w:name w:val="Основной текст2"/>
    <w:basedOn w:val="a3"/>
    <w:link w:val="afffffe"/>
    <w:rsid w:val="00E72C49"/>
    <w:pPr>
      <w:shd w:val="clear" w:color="auto" w:fill="FFFFFF"/>
      <w:spacing w:after="0" w:line="322" w:lineRule="exact"/>
      <w:jc w:val="both"/>
    </w:pPr>
    <w:rPr>
      <w:sz w:val="27"/>
      <w:szCs w:val="27"/>
    </w:rPr>
  </w:style>
</w:styles>
</file>

<file path=word/webSettings.xml><?xml version="1.0" encoding="utf-8"?>
<w:webSettings xmlns:r="http://schemas.openxmlformats.org/officeDocument/2006/relationships" xmlns:w="http://schemas.openxmlformats.org/wordprocessingml/2006/main">
  <w:divs>
    <w:div w:id="539439705">
      <w:bodyDiv w:val="1"/>
      <w:marLeft w:val="0"/>
      <w:marRight w:val="0"/>
      <w:marTop w:val="0"/>
      <w:marBottom w:val="0"/>
      <w:divBdr>
        <w:top w:val="none" w:sz="0" w:space="0" w:color="auto"/>
        <w:left w:val="none" w:sz="0" w:space="0" w:color="auto"/>
        <w:bottom w:val="none" w:sz="0" w:space="0" w:color="auto"/>
        <w:right w:val="none" w:sz="0" w:space="0" w:color="auto"/>
      </w:divBdr>
    </w:div>
    <w:div w:id="592857823">
      <w:bodyDiv w:val="1"/>
      <w:marLeft w:val="0"/>
      <w:marRight w:val="0"/>
      <w:marTop w:val="0"/>
      <w:marBottom w:val="0"/>
      <w:divBdr>
        <w:top w:val="none" w:sz="0" w:space="0" w:color="auto"/>
        <w:left w:val="none" w:sz="0" w:space="0" w:color="auto"/>
        <w:bottom w:val="none" w:sz="0" w:space="0" w:color="auto"/>
        <w:right w:val="none" w:sz="0" w:space="0" w:color="auto"/>
      </w:divBdr>
    </w:div>
    <w:div w:id="642348745">
      <w:bodyDiv w:val="1"/>
      <w:marLeft w:val="0"/>
      <w:marRight w:val="0"/>
      <w:marTop w:val="0"/>
      <w:marBottom w:val="0"/>
      <w:divBdr>
        <w:top w:val="none" w:sz="0" w:space="0" w:color="auto"/>
        <w:left w:val="none" w:sz="0" w:space="0" w:color="auto"/>
        <w:bottom w:val="none" w:sz="0" w:space="0" w:color="auto"/>
        <w:right w:val="none" w:sz="0" w:space="0" w:color="auto"/>
      </w:divBdr>
    </w:div>
    <w:div w:id="710037631">
      <w:bodyDiv w:val="1"/>
      <w:marLeft w:val="0"/>
      <w:marRight w:val="0"/>
      <w:marTop w:val="0"/>
      <w:marBottom w:val="0"/>
      <w:divBdr>
        <w:top w:val="none" w:sz="0" w:space="0" w:color="auto"/>
        <w:left w:val="none" w:sz="0" w:space="0" w:color="auto"/>
        <w:bottom w:val="none" w:sz="0" w:space="0" w:color="auto"/>
        <w:right w:val="none" w:sz="0" w:space="0" w:color="auto"/>
      </w:divBdr>
    </w:div>
    <w:div w:id="1224680984">
      <w:bodyDiv w:val="1"/>
      <w:marLeft w:val="0"/>
      <w:marRight w:val="0"/>
      <w:marTop w:val="0"/>
      <w:marBottom w:val="0"/>
      <w:divBdr>
        <w:top w:val="none" w:sz="0" w:space="0" w:color="auto"/>
        <w:left w:val="none" w:sz="0" w:space="0" w:color="auto"/>
        <w:bottom w:val="none" w:sz="0" w:space="0" w:color="auto"/>
        <w:right w:val="none" w:sz="0" w:space="0" w:color="auto"/>
      </w:divBdr>
    </w:div>
    <w:div w:id="1520655469">
      <w:bodyDiv w:val="1"/>
      <w:marLeft w:val="0"/>
      <w:marRight w:val="0"/>
      <w:marTop w:val="0"/>
      <w:marBottom w:val="0"/>
      <w:divBdr>
        <w:top w:val="none" w:sz="0" w:space="0" w:color="auto"/>
        <w:left w:val="none" w:sz="0" w:space="0" w:color="auto"/>
        <w:bottom w:val="none" w:sz="0" w:space="0" w:color="auto"/>
        <w:right w:val="none" w:sz="0" w:space="0" w:color="auto"/>
      </w:divBdr>
    </w:div>
    <w:div w:id="170335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C0A6F-F230-41DC-8742-925B807EB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9</Pages>
  <Words>3369</Words>
  <Characters>19204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cp:lastPrinted>2019-08-15T09:08:00Z</cp:lastPrinted>
  <dcterms:created xsi:type="dcterms:W3CDTF">2022-06-09T08:10:00Z</dcterms:created>
  <dcterms:modified xsi:type="dcterms:W3CDTF">2022-06-27T09:05:00Z</dcterms:modified>
</cp:coreProperties>
</file>