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4B" w:rsidRDefault="00790A68" w:rsidP="00AC4C76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</w:rPr>
        <w:t>Прокуратура Ненецкого автономного округа разъясняет:</w:t>
      </w:r>
    </w:p>
    <w:p w:rsidR="0061641C" w:rsidRPr="0061641C" w:rsidRDefault="004F3D0D" w:rsidP="004F3D0D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</w:rPr>
        <w:t>Ц</w:t>
      </w:r>
      <w:r w:rsidR="0061641C" w:rsidRPr="0061641C">
        <w:rPr>
          <w:b/>
          <w:color w:val="333333"/>
          <w:sz w:val="27"/>
          <w:szCs w:val="27"/>
        </w:rPr>
        <w:t xml:space="preserve">ифровые финансовые активы и цифровая валюта </w:t>
      </w:r>
      <w:r>
        <w:rPr>
          <w:b/>
          <w:color w:val="333333"/>
          <w:sz w:val="27"/>
          <w:szCs w:val="27"/>
        </w:rPr>
        <w:t>являются</w:t>
      </w:r>
      <w:r w:rsidR="0061641C" w:rsidRPr="0061641C">
        <w:rPr>
          <w:b/>
          <w:color w:val="333333"/>
          <w:sz w:val="27"/>
          <w:szCs w:val="27"/>
        </w:rPr>
        <w:t xml:space="preserve"> имуществом, подлежащим декларированию чиновниками</w:t>
      </w:r>
    </w:p>
    <w:p w:rsidR="00AC4C76" w:rsidRDefault="0061641C" w:rsidP="0061641C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bookmarkStart w:id="0" w:name="_GoBack"/>
      <w:r>
        <w:rPr>
          <w:color w:val="333333"/>
          <w:sz w:val="27"/>
          <w:szCs w:val="27"/>
        </w:rPr>
        <w:t>Законодателем с</w:t>
      </w:r>
      <w:r w:rsidR="00AC4C76">
        <w:rPr>
          <w:color w:val="333333"/>
          <w:sz w:val="27"/>
          <w:szCs w:val="27"/>
        </w:rPr>
        <w:t xml:space="preserve"> 01.01.2021 цифровая валюта призна</w:t>
      </w:r>
      <w:r>
        <w:rPr>
          <w:color w:val="333333"/>
          <w:sz w:val="27"/>
          <w:szCs w:val="27"/>
        </w:rPr>
        <w:t>на</w:t>
      </w:r>
      <w:r w:rsidR="00AC4C76">
        <w:rPr>
          <w:color w:val="333333"/>
          <w:sz w:val="27"/>
          <w:szCs w:val="27"/>
        </w:rPr>
        <w:t xml:space="preserve"> имуществом, подлежащим декларированию чиновниками. Такие изменения установлены ч.10 ст.8 Федерального закона от 25.12.2008 № 273-ФЗ «О противодействии коррупции».</w:t>
      </w:r>
    </w:p>
    <w:p w:rsidR="00AC4C76" w:rsidRDefault="00AC4C76" w:rsidP="0061641C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Указанные изменения законодательства обусловлены принятием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AC4C76" w:rsidRDefault="00AC4C76" w:rsidP="0061641C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В развитие указанных норм издан Указ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согласно которому в период с 01.01.2021 по 30.06.2021 федеральные государственные служащие, на которых возложена обязанность предоставлять сведения о доходах, расходах об имуществе и обязательствах имущественного характера (сведения о доходах), предоставят представителя</w:t>
      </w:r>
      <w:r w:rsidR="0061641C">
        <w:rPr>
          <w:color w:val="333333"/>
          <w:sz w:val="27"/>
          <w:szCs w:val="27"/>
        </w:rPr>
        <w:t>м</w:t>
      </w:r>
      <w:r>
        <w:rPr>
          <w:color w:val="333333"/>
          <w:sz w:val="27"/>
          <w:szCs w:val="27"/>
        </w:rPr>
        <w:t xml:space="preserve"> нанимателя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AC4C76" w:rsidRDefault="00AC4C76" w:rsidP="0061641C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Эта же обязанность распространяется на лиц, претендующих на замещение должностей федеральной государственной службы. Вместе со справкой о доходах они будут информировать потенциального нанимателя о наличии по состоянию на первое число месяца, предшествующего месяцу подачи документов для замещения соответствующей должности, о наличии цифровой валюты.</w:t>
      </w:r>
    </w:p>
    <w:p w:rsidR="00AC4C76" w:rsidRDefault="00AC4C76" w:rsidP="0061641C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Для чиновников, которые ежегодно отчитываются о доходах, Указом внесены изменения в форму справки. Государственные служащие, включенные в соответствующие перечни, также будут декларировать цифровые активы.</w:t>
      </w:r>
    </w:p>
    <w:bookmarkEnd w:id="0"/>
    <w:p w:rsidR="00C85496" w:rsidRDefault="00C85496" w:rsidP="0061641C">
      <w:pPr>
        <w:ind w:firstLine="709"/>
      </w:pPr>
    </w:p>
    <w:sectPr w:rsidR="00C8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48"/>
    <w:rsid w:val="004F3D0D"/>
    <w:rsid w:val="0061641C"/>
    <w:rsid w:val="00790A68"/>
    <w:rsid w:val="00AC4C76"/>
    <w:rsid w:val="00B2434B"/>
    <w:rsid w:val="00C85496"/>
    <w:rsid w:val="00D0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dacuk.o.v</cp:lastModifiedBy>
  <cp:revision>4</cp:revision>
  <dcterms:created xsi:type="dcterms:W3CDTF">2021-12-09T09:17:00Z</dcterms:created>
  <dcterms:modified xsi:type="dcterms:W3CDTF">2022-04-17T12:10:00Z</dcterms:modified>
</cp:coreProperties>
</file>