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08936" w14:textId="77777777" w:rsidR="003B7CAF" w:rsidRPr="003B7CAF" w:rsidRDefault="003B7CAF" w:rsidP="003B7CAF">
      <w:pPr>
        <w:spacing w:after="0" w:line="240" w:lineRule="auto"/>
        <w:jc w:val="center"/>
        <w:rPr>
          <w:rFonts w:ascii="Times New Roman" w:eastAsia="Times New Roman" w:hAnsi="Times New Roman" w:cs="Times New Roman"/>
          <w:b/>
          <w:bCs/>
          <w:sz w:val="28"/>
          <w:szCs w:val="28"/>
          <w:lang w:eastAsia="ru-RU"/>
        </w:rPr>
      </w:pPr>
      <w:bookmarkStart w:id="0" w:name="_GoBack"/>
      <w:r w:rsidRPr="003B7CAF">
        <w:rPr>
          <w:rFonts w:ascii="Times New Roman" w:eastAsia="Times New Roman" w:hAnsi="Times New Roman" w:cs="Times New Roman"/>
          <w:b/>
          <w:bCs/>
          <w:sz w:val="28"/>
          <w:szCs w:val="28"/>
          <w:lang w:eastAsia="ru-RU"/>
        </w:rPr>
        <w:t>О возможности инвалидам бесплатно получить второе образование</w:t>
      </w:r>
    </w:p>
    <w:bookmarkEnd w:id="0"/>
    <w:p w14:paraId="0B963B35" w14:textId="77777777" w:rsidR="003B7CAF" w:rsidRDefault="003B7CAF" w:rsidP="0021657B">
      <w:pPr>
        <w:spacing w:after="0" w:line="240" w:lineRule="auto"/>
        <w:jc w:val="center"/>
        <w:rPr>
          <w:rFonts w:ascii="Times New Roman" w:eastAsia="Times New Roman" w:hAnsi="Times New Roman" w:cs="Times New Roman"/>
          <w:b/>
          <w:bCs/>
          <w:sz w:val="28"/>
          <w:szCs w:val="28"/>
          <w:lang w:eastAsia="ru-RU"/>
        </w:rPr>
      </w:pPr>
    </w:p>
    <w:p w14:paraId="0FB6A1DF" w14:textId="77777777" w:rsidR="003B7CAF" w:rsidRPr="003B7CAF" w:rsidRDefault="003B7CAF" w:rsidP="003B7CAF">
      <w:pPr>
        <w:spacing w:after="0" w:line="240" w:lineRule="auto"/>
        <w:ind w:firstLine="709"/>
        <w:jc w:val="both"/>
        <w:rPr>
          <w:rFonts w:ascii="Times New Roman" w:eastAsia="Times New Roman" w:hAnsi="Times New Roman" w:cs="Times New Roman"/>
          <w:sz w:val="28"/>
          <w:szCs w:val="28"/>
          <w:lang w:eastAsia="ru-RU"/>
        </w:rPr>
      </w:pPr>
      <w:proofErr w:type="gramStart"/>
      <w:r w:rsidRPr="003B7CAF">
        <w:rPr>
          <w:rFonts w:ascii="Times New Roman" w:eastAsia="Times New Roman" w:hAnsi="Times New Roman" w:cs="Times New Roman"/>
          <w:sz w:val="28"/>
          <w:szCs w:val="28"/>
          <w:lang w:eastAsia="ru-RU"/>
        </w:rPr>
        <w:t>В соответствии с частью 8.1 статьи 79 Федерального закона «Об образовании в Российской Федерации»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средств.</w:t>
      </w:r>
      <w:proofErr w:type="gramEnd"/>
    </w:p>
    <w:p w14:paraId="6C6CACDE" w14:textId="3F71B85B" w:rsidR="003B7CAF" w:rsidRPr="003B7CAF" w:rsidRDefault="003B7CAF" w:rsidP="003B7C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w:t>
      </w:r>
      <w:r w:rsidRPr="003B7CAF">
        <w:rPr>
          <w:rFonts w:ascii="Times New Roman" w:eastAsia="Times New Roman" w:hAnsi="Times New Roman" w:cs="Times New Roman"/>
          <w:sz w:val="28"/>
          <w:szCs w:val="28"/>
          <w:lang w:eastAsia="ru-RU"/>
        </w:rPr>
        <w:t>речь идёт о тех лицах, которые стали инвалидами в трудоспособном возрасте и ранее получили среднее профессиональное или высшее образование.</w:t>
      </w:r>
    </w:p>
    <w:p w14:paraId="1D6A05F2" w14:textId="77777777" w:rsidR="003B7CAF" w:rsidRDefault="003B7CAF" w:rsidP="0021657B">
      <w:pPr>
        <w:spacing w:after="0" w:line="240" w:lineRule="auto"/>
        <w:jc w:val="center"/>
        <w:rPr>
          <w:rFonts w:ascii="Times New Roman" w:eastAsia="Times New Roman" w:hAnsi="Times New Roman" w:cs="Times New Roman"/>
          <w:b/>
          <w:bCs/>
          <w:sz w:val="28"/>
          <w:szCs w:val="28"/>
          <w:lang w:eastAsia="ru-RU"/>
        </w:rPr>
      </w:pPr>
    </w:p>
    <w:p w14:paraId="2B529B4B" w14:textId="77777777" w:rsidR="00AE527E" w:rsidRPr="004170D6" w:rsidRDefault="00AE527E">
      <w:pPr>
        <w:rPr>
          <w:sz w:val="28"/>
          <w:szCs w:val="28"/>
        </w:rPr>
      </w:pPr>
    </w:p>
    <w:sectPr w:rsidR="00AE527E" w:rsidRPr="00417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D6811"/>
    <w:multiLevelType w:val="multilevel"/>
    <w:tmpl w:val="3CA8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C6"/>
    <w:rsid w:val="0021657B"/>
    <w:rsid w:val="002768D1"/>
    <w:rsid w:val="0032400E"/>
    <w:rsid w:val="003A3CBA"/>
    <w:rsid w:val="003B7CAF"/>
    <w:rsid w:val="00402BFA"/>
    <w:rsid w:val="004170D6"/>
    <w:rsid w:val="0042563A"/>
    <w:rsid w:val="00534536"/>
    <w:rsid w:val="00696DDD"/>
    <w:rsid w:val="006C6EB6"/>
    <w:rsid w:val="006D3244"/>
    <w:rsid w:val="008276C6"/>
    <w:rsid w:val="008856FC"/>
    <w:rsid w:val="008E1C48"/>
    <w:rsid w:val="00933D68"/>
    <w:rsid w:val="00AE527E"/>
    <w:rsid w:val="00DB19A9"/>
    <w:rsid w:val="00E629FD"/>
    <w:rsid w:val="00F374C8"/>
    <w:rsid w:val="00FD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3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3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638">
      <w:bodyDiv w:val="1"/>
      <w:marLeft w:val="0"/>
      <w:marRight w:val="0"/>
      <w:marTop w:val="0"/>
      <w:marBottom w:val="0"/>
      <w:divBdr>
        <w:top w:val="none" w:sz="0" w:space="0" w:color="auto"/>
        <w:left w:val="none" w:sz="0" w:space="0" w:color="auto"/>
        <w:bottom w:val="none" w:sz="0" w:space="0" w:color="auto"/>
        <w:right w:val="none" w:sz="0" w:space="0" w:color="auto"/>
      </w:divBdr>
      <w:divsChild>
        <w:div w:id="708575827">
          <w:marLeft w:val="0"/>
          <w:marRight w:val="0"/>
          <w:marTop w:val="0"/>
          <w:marBottom w:val="960"/>
          <w:divBdr>
            <w:top w:val="none" w:sz="0" w:space="0" w:color="auto"/>
            <w:left w:val="none" w:sz="0" w:space="0" w:color="auto"/>
            <w:bottom w:val="none" w:sz="0" w:space="0" w:color="auto"/>
            <w:right w:val="none" w:sz="0" w:space="0" w:color="auto"/>
          </w:divBdr>
        </w:div>
      </w:divsChild>
    </w:div>
    <w:div w:id="40596930">
      <w:bodyDiv w:val="1"/>
      <w:marLeft w:val="0"/>
      <w:marRight w:val="0"/>
      <w:marTop w:val="0"/>
      <w:marBottom w:val="0"/>
      <w:divBdr>
        <w:top w:val="none" w:sz="0" w:space="0" w:color="auto"/>
        <w:left w:val="none" w:sz="0" w:space="0" w:color="auto"/>
        <w:bottom w:val="none" w:sz="0" w:space="0" w:color="auto"/>
        <w:right w:val="none" w:sz="0" w:space="0" w:color="auto"/>
      </w:divBdr>
      <w:divsChild>
        <w:div w:id="249506926">
          <w:marLeft w:val="0"/>
          <w:marRight w:val="0"/>
          <w:marTop w:val="0"/>
          <w:marBottom w:val="960"/>
          <w:divBdr>
            <w:top w:val="none" w:sz="0" w:space="0" w:color="auto"/>
            <w:left w:val="none" w:sz="0" w:space="0" w:color="auto"/>
            <w:bottom w:val="none" w:sz="0" w:space="0" w:color="auto"/>
            <w:right w:val="none" w:sz="0" w:space="0" w:color="auto"/>
          </w:divBdr>
        </w:div>
      </w:divsChild>
    </w:div>
    <w:div w:id="186991739">
      <w:bodyDiv w:val="1"/>
      <w:marLeft w:val="0"/>
      <w:marRight w:val="0"/>
      <w:marTop w:val="0"/>
      <w:marBottom w:val="0"/>
      <w:divBdr>
        <w:top w:val="none" w:sz="0" w:space="0" w:color="auto"/>
        <w:left w:val="none" w:sz="0" w:space="0" w:color="auto"/>
        <w:bottom w:val="none" w:sz="0" w:space="0" w:color="auto"/>
        <w:right w:val="none" w:sz="0" w:space="0" w:color="auto"/>
      </w:divBdr>
      <w:divsChild>
        <w:div w:id="1506165847">
          <w:marLeft w:val="0"/>
          <w:marRight w:val="0"/>
          <w:marTop w:val="0"/>
          <w:marBottom w:val="960"/>
          <w:divBdr>
            <w:top w:val="none" w:sz="0" w:space="0" w:color="auto"/>
            <w:left w:val="none" w:sz="0" w:space="0" w:color="auto"/>
            <w:bottom w:val="none" w:sz="0" w:space="0" w:color="auto"/>
            <w:right w:val="none" w:sz="0" w:space="0" w:color="auto"/>
          </w:divBdr>
        </w:div>
      </w:divsChild>
    </w:div>
    <w:div w:id="203294641">
      <w:bodyDiv w:val="1"/>
      <w:marLeft w:val="0"/>
      <w:marRight w:val="0"/>
      <w:marTop w:val="0"/>
      <w:marBottom w:val="0"/>
      <w:divBdr>
        <w:top w:val="none" w:sz="0" w:space="0" w:color="auto"/>
        <w:left w:val="none" w:sz="0" w:space="0" w:color="auto"/>
        <w:bottom w:val="none" w:sz="0" w:space="0" w:color="auto"/>
        <w:right w:val="none" w:sz="0" w:space="0" w:color="auto"/>
      </w:divBdr>
      <w:divsChild>
        <w:div w:id="7408787">
          <w:marLeft w:val="0"/>
          <w:marRight w:val="0"/>
          <w:marTop w:val="0"/>
          <w:marBottom w:val="960"/>
          <w:divBdr>
            <w:top w:val="none" w:sz="0" w:space="0" w:color="auto"/>
            <w:left w:val="none" w:sz="0" w:space="0" w:color="auto"/>
            <w:bottom w:val="none" w:sz="0" w:space="0" w:color="auto"/>
            <w:right w:val="none" w:sz="0" w:space="0" w:color="auto"/>
          </w:divBdr>
        </w:div>
      </w:divsChild>
    </w:div>
    <w:div w:id="316417031">
      <w:bodyDiv w:val="1"/>
      <w:marLeft w:val="0"/>
      <w:marRight w:val="0"/>
      <w:marTop w:val="0"/>
      <w:marBottom w:val="0"/>
      <w:divBdr>
        <w:top w:val="none" w:sz="0" w:space="0" w:color="auto"/>
        <w:left w:val="none" w:sz="0" w:space="0" w:color="auto"/>
        <w:bottom w:val="none" w:sz="0" w:space="0" w:color="auto"/>
        <w:right w:val="none" w:sz="0" w:space="0" w:color="auto"/>
      </w:divBdr>
      <w:divsChild>
        <w:div w:id="1894804260">
          <w:marLeft w:val="0"/>
          <w:marRight w:val="0"/>
          <w:marTop w:val="0"/>
          <w:marBottom w:val="960"/>
          <w:divBdr>
            <w:top w:val="none" w:sz="0" w:space="0" w:color="auto"/>
            <w:left w:val="none" w:sz="0" w:space="0" w:color="auto"/>
            <w:bottom w:val="none" w:sz="0" w:space="0" w:color="auto"/>
            <w:right w:val="none" w:sz="0" w:space="0" w:color="auto"/>
          </w:divBdr>
        </w:div>
      </w:divsChild>
    </w:div>
    <w:div w:id="348607718">
      <w:bodyDiv w:val="1"/>
      <w:marLeft w:val="0"/>
      <w:marRight w:val="0"/>
      <w:marTop w:val="0"/>
      <w:marBottom w:val="0"/>
      <w:divBdr>
        <w:top w:val="none" w:sz="0" w:space="0" w:color="auto"/>
        <w:left w:val="none" w:sz="0" w:space="0" w:color="auto"/>
        <w:bottom w:val="none" w:sz="0" w:space="0" w:color="auto"/>
        <w:right w:val="none" w:sz="0" w:space="0" w:color="auto"/>
      </w:divBdr>
    </w:div>
    <w:div w:id="352612698">
      <w:bodyDiv w:val="1"/>
      <w:marLeft w:val="0"/>
      <w:marRight w:val="0"/>
      <w:marTop w:val="0"/>
      <w:marBottom w:val="0"/>
      <w:divBdr>
        <w:top w:val="none" w:sz="0" w:space="0" w:color="auto"/>
        <w:left w:val="none" w:sz="0" w:space="0" w:color="auto"/>
        <w:bottom w:val="none" w:sz="0" w:space="0" w:color="auto"/>
        <w:right w:val="none" w:sz="0" w:space="0" w:color="auto"/>
      </w:divBdr>
    </w:div>
    <w:div w:id="397360163">
      <w:bodyDiv w:val="1"/>
      <w:marLeft w:val="0"/>
      <w:marRight w:val="0"/>
      <w:marTop w:val="0"/>
      <w:marBottom w:val="0"/>
      <w:divBdr>
        <w:top w:val="none" w:sz="0" w:space="0" w:color="auto"/>
        <w:left w:val="none" w:sz="0" w:space="0" w:color="auto"/>
        <w:bottom w:val="none" w:sz="0" w:space="0" w:color="auto"/>
        <w:right w:val="none" w:sz="0" w:space="0" w:color="auto"/>
      </w:divBdr>
      <w:divsChild>
        <w:div w:id="1999458478">
          <w:marLeft w:val="0"/>
          <w:marRight w:val="0"/>
          <w:marTop w:val="0"/>
          <w:marBottom w:val="960"/>
          <w:divBdr>
            <w:top w:val="none" w:sz="0" w:space="0" w:color="auto"/>
            <w:left w:val="none" w:sz="0" w:space="0" w:color="auto"/>
            <w:bottom w:val="none" w:sz="0" w:space="0" w:color="auto"/>
            <w:right w:val="none" w:sz="0" w:space="0" w:color="auto"/>
          </w:divBdr>
        </w:div>
      </w:divsChild>
    </w:div>
    <w:div w:id="623124252">
      <w:bodyDiv w:val="1"/>
      <w:marLeft w:val="0"/>
      <w:marRight w:val="0"/>
      <w:marTop w:val="0"/>
      <w:marBottom w:val="0"/>
      <w:divBdr>
        <w:top w:val="none" w:sz="0" w:space="0" w:color="auto"/>
        <w:left w:val="none" w:sz="0" w:space="0" w:color="auto"/>
        <w:bottom w:val="none" w:sz="0" w:space="0" w:color="auto"/>
        <w:right w:val="none" w:sz="0" w:space="0" w:color="auto"/>
      </w:divBdr>
    </w:div>
    <w:div w:id="629942868">
      <w:bodyDiv w:val="1"/>
      <w:marLeft w:val="0"/>
      <w:marRight w:val="0"/>
      <w:marTop w:val="0"/>
      <w:marBottom w:val="0"/>
      <w:divBdr>
        <w:top w:val="none" w:sz="0" w:space="0" w:color="auto"/>
        <w:left w:val="none" w:sz="0" w:space="0" w:color="auto"/>
        <w:bottom w:val="none" w:sz="0" w:space="0" w:color="auto"/>
        <w:right w:val="none" w:sz="0" w:space="0" w:color="auto"/>
      </w:divBdr>
    </w:div>
    <w:div w:id="714740261">
      <w:bodyDiv w:val="1"/>
      <w:marLeft w:val="0"/>
      <w:marRight w:val="0"/>
      <w:marTop w:val="0"/>
      <w:marBottom w:val="0"/>
      <w:divBdr>
        <w:top w:val="none" w:sz="0" w:space="0" w:color="auto"/>
        <w:left w:val="none" w:sz="0" w:space="0" w:color="auto"/>
        <w:bottom w:val="none" w:sz="0" w:space="0" w:color="auto"/>
        <w:right w:val="none" w:sz="0" w:space="0" w:color="auto"/>
      </w:divBdr>
      <w:divsChild>
        <w:div w:id="1426800940">
          <w:marLeft w:val="0"/>
          <w:marRight w:val="0"/>
          <w:marTop w:val="0"/>
          <w:marBottom w:val="960"/>
          <w:divBdr>
            <w:top w:val="none" w:sz="0" w:space="0" w:color="auto"/>
            <w:left w:val="none" w:sz="0" w:space="0" w:color="auto"/>
            <w:bottom w:val="none" w:sz="0" w:space="0" w:color="auto"/>
            <w:right w:val="none" w:sz="0" w:space="0" w:color="auto"/>
          </w:divBdr>
        </w:div>
      </w:divsChild>
    </w:div>
    <w:div w:id="813106807">
      <w:bodyDiv w:val="1"/>
      <w:marLeft w:val="0"/>
      <w:marRight w:val="0"/>
      <w:marTop w:val="0"/>
      <w:marBottom w:val="0"/>
      <w:divBdr>
        <w:top w:val="none" w:sz="0" w:space="0" w:color="auto"/>
        <w:left w:val="none" w:sz="0" w:space="0" w:color="auto"/>
        <w:bottom w:val="none" w:sz="0" w:space="0" w:color="auto"/>
        <w:right w:val="none" w:sz="0" w:space="0" w:color="auto"/>
      </w:divBdr>
      <w:divsChild>
        <w:div w:id="1041441083">
          <w:marLeft w:val="0"/>
          <w:marRight w:val="0"/>
          <w:marTop w:val="0"/>
          <w:marBottom w:val="960"/>
          <w:divBdr>
            <w:top w:val="none" w:sz="0" w:space="0" w:color="auto"/>
            <w:left w:val="none" w:sz="0" w:space="0" w:color="auto"/>
            <w:bottom w:val="none" w:sz="0" w:space="0" w:color="auto"/>
            <w:right w:val="none" w:sz="0" w:space="0" w:color="auto"/>
          </w:divBdr>
        </w:div>
      </w:divsChild>
    </w:div>
    <w:div w:id="1055347625">
      <w:bodyDiv w:val="1"/>
      <w:marLeft w:val="0"/>
      <w:marRight w:val="0"/>
      <w:marTop w:val="0"/>
      <w:marBottom w:val="0"/>
      <w:divBdr>
        <w:top w:val="none" w:sz="0" w:space="0" w:color="auto"/>
        <w:left w:val="none" w:sz="0" w:space="0" w:color="auto"/>
        <w:bottom w:val="none" w:sz="0" w:space="0" w:color="auto"/>
        <w:right w:val="none" w:sz="0" w:space="0" w:color="auto"/>
      </w:divBdr>
      <w:divsChild>
        <w:div w:id="611666935">
          <w:marLeft w:val="0"/>
          <w:marRight w:val="0"/>
          <w:marTop w:val="0"/>
          <w:marBottom w:val="960"/>
          <w:divBdr>
            <w:top w:val="none" w:sz="0" w:space="0" w:color="auto"/>
            <w:left w:val="none" w:sz="0" w:space="0" w:color="auto"/>
            <w:bottom w:val="none" w:sz="0" w:space="0" w:color="auto"/>
            <w:right w:val="none" w:sz="0" w:space="0" w:color="auto"/>
          </w:divBdr>
        </w:div>
      </w:divsChild>
    </w:div>
    <w:div w:id="1150439092">
      <w:bodyDiv w:val="1"/>
      <w:marLeft w:val="0"/>
      <w:marRight w:val="0"/>
      <w:marTop w:val="0"/>
      <w:marBottom w:val="0"/>
      <w:divBdr>
        <w:top w:val="none" w:sz="0" w:space="0" w:color="auto"/>
        <w:left w:val="none" w:sz="0" w:space="0" w:color="auto"/>
        <w:bottom w:val="none" w:sz="0" w:space="0" w:color="auto"/>
        <w:right w:val="none" w:sz="0" w:space="0" w:color="auto"/>
      </w:divBdr>
    </w:div>
    <w:div w:id="1336375602">
      <w:bodyDiv w:val="1"/>
      <w:marLeft w:val="0"/>
      <w:marRight w:val="0"/>
      <w:marTop w:val="0"/>
      <w:marBottom w:val="0"/>
      <w:divBdr>
        <w:top w:val="none" w:sz="0" w:space="0" w:color="auto"/>
        <w:left w:val="none" w:sz="0" w:space="0" w:color="auto"/>
        <w:bottom w:val="none" w:sz="0" w:space="0" w:color="auto"/>
        <w:right w:val="none" w:sz="0" w:space="0" w:color="auto"/>
      </w:divBdr>
      <w:divsChild>
        <w:div w:id="923226340">
          <w:marLeft w:val="0"/>
          <w:marRight w:val="0"/>
          <w:marTop w:val="0"/>
          <w:marBottom w:val="0"/>
          <w:divBdr>
            <w:top w:val="none" w:sz="0" w:space="0" w:color="auto"/>
            <w:left w:val="none" w:sz="0" w:space="0" w:color="auto"/>
            <w:bottom w:val="none" w:sz="0" w:space="0" w:color="auto"/>
            <w:right w:val="none" w:sz="0" w:space="0" w:color="auto"/>
          </w:divBdr>
        </w:div>
      </w:divsChild>
    </w:div>
    <w:div w:id="1433430085">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10313689">
      <w:bodyDiv w:val="1"/>
      <w:marLeft w:val="0"/>
      <w:marRight w:val="0"/>
      <w:marTop w:val="0"/>
      <w:marBottom w:val="0"/>
      <w:divBdr>
        <w:top w:val="none" w:sz="0" w:space="0" w:color="auto"/>
        <w:left w:val="none" w:sz="0" w:space="0" w:color="auto"/>
        <w:bottom w:val="none" w:sz="0" w:space="0" w:color="auto"/>
        <w:right w:val="none" w:sz="0" w:space="0" w:color="auto"/>
      </w:divBdr>
      <w:divsChild>
        <w:div w:id="667559218">
          <w:marLeft w:val="0"/>
          <w:marRight w:val="0"/>
          <w:marTop w:val="0"/>
          <w:marBottom w:val="960"/>
          <w:divBdr>
            <w:top w:val="none" w:sz="0" w:space="0" w:color="auto"/>
            <w:left w:val="none" w:sz="0" w:space="0" w:color="auto"/>
            <w:bottom w:val="none" w:sz="0" w:space="0" w:color="auto"/>
            <w:right w:val="none" w:sz="0" w:space="0" w:color="auto"/>
          </w:divBdr>
        </w:div>
      </w:divsChild>
    </w:div>
    <w:div w:id="1632175271">
      <w:bodyDiv w:val="1"/>
      <w:marLeft w:val="0"/>
      <w:marRight w:val="0"/>
      <w:marTop w:val="0"/>
      <w:marBottom w:val="0"/>
      <w:divBdr>
        <w:top w:val="none" w:sz="0" w:space="0" w:color="auto"/>
        <w:left w:val="none" w:sz="0" w:space="0" w:color="auto"/>
        <w:bottom w:val="none" w:sz="0" w:space="0" w:color="auto"/>
        <w:right w:val="none" w:sz="0" w:space="0" w:color="auto"/>
      </w:divBdr>
    </w:div>
    <w:div w:id="1672104145">
      <w:bodyDiv w:val="1"/>
      <w:marLeft w:val="0"/>
      <w:marRight w:val="0"/>
      <w:marTop w:val="0"/>
      <w:marBottom w:val="0"/>
      <w:divBdr>
        <w:top w:val="none" w:sz="0" w:space="0" w:color="auto"/>
        <w:left w:val="none" w:sz="0" w:space="0" w:color="auto"/>
        <w:bottom w:val="none" w:sz="0" w:space="0" w:color="auto"/>
        <w:right w:val="none" w:sz="0" w:space="0" w:color="auto"/>
      </w:divBdr>
    </w:div>
    <w:div w:id="1703358707">
      <w:bodyDiv w:val="1"/>
      <w:marLeft w:val="0"/>
      <w:marRight w:val="0"/>
      <w:marTop w:val="0"/>
      <w:marBottom w:val="0"/>
      <w:divBdr>
        <w:top w:val="none" w:sz="0" w:space="0" w:color="auto"/>
        <w:left w:val="none" w:sz="0" w:space="0" w:color="auto"/>
        <w:bottom w:val="none" w:sz="0" w:space="0" w:color="auto"/>
        <w:right w:val="none" w:sz="0" w:space="0" w:color="auto"/>
      </w:divBdr>
    </w:div>
    <w:div w:id="1734497529">
      <w:bodyDiv w:val="1"/>
      <w:marLeft w:val="0"/>
      <w:marRight w:val="0"/>
      <w:marTop w:val="0"/>
      <w:marBottom w:val="0"/>
      <w:divBdr>
        <w:top w:val="none" w:sz="0" w:space="0" w:color="auto"/>
        <w:left w:val="none" w:sz="0" w:space="0" w:color="auto"/>
        <w:bottom w:val="none" w:sz="0" w:space="0" w:color="auto"/>
        <w:right w:val="none" w:sz="0" w:space="0" w:color="auto"/>
      </w:divBdr>
      <w:divsChild>
        <w:div w:id="1894149819">
          <w:marLeft w:val="0"/>
          <w:marRight w:val="0"/>
          <w:marTop w:val="0"/>
          <w:marBottom w:val="960"/>
          <w:divBdr>
            <w:top w:val="none" w:sz="0" w:space="0" w:color="auto"/>
            <w:left w:val="none" w:sz="0" w:space="0" w:color="auto"/>
            <w:bottom w:val="none" w:sz="0" w:space="0" w:color="auto"/>
            <w:right w:val="none" w:sz="0" w:space="0" w:color="auto"/>
          </w:divBdr>
        </w:div>
      </w:divsChild>
    </w:div>
    <w:div w:id="1770812816">
      <w:bodyDiv w:val="1"/>
      <w:marLeft w:val="0"/>
      <w:marRight w:val="0"/>
      <w:marTop w:val="0"/>
      <w:marBottom w:val="0"/>
      <w:divBdr>
        <w:top w:val="none" w:sz="0" w:space="0" w:color="auto"/>
        <w:left w:val="none" w:sz="0" w:space="0" w:color="auto"/>
        <w:bottom w:val="none" w:sz="0" w:space="0" w:color="auto"/>
        <w:right w:val="none" w:sz="0" w:space="0" w:color="auto"/>
      </w:divBdr>
    </w:div>
    <w:div w:id="1785995735">
      <w:bodyDiv w:val="1"/>
      <w:marLeft w:val="0"/>
      <w:marRight w:val="0"/>
      <w:marTop w:val="0"/>
      <w:marBottom w:val="0"/>
      <w:divBdr>
        <w:top w:val="none" w:sz="0" w:space="0" w:color="auto"/>
        <w:left w:val="none" w:sz="0" w:space="0" w:color="auto"/>
        <w:bottom w:val="none" w:sz="0" w:space="0" w:color="auto"/>
        <w:right w:val="none" w:sz="0" w:space="0" w:color="auto"/>
      </w:divBdr>
    </w:div>
    <w:div w:id="1931041304">
      <w:bodyDiv w:val="1"/>
      <w:marLeft w:val="0"/>
      <w:marRight w:val="0"/>
      <w:marTop w:val="0"/>
      <w:marBottom w:val="0"/>
      <w:divBdr>
        <w:top w:val="none" w:sz="0" w:space="0" w:color="auto"/>
        <w:left w:val="none" w:sz="0" w:space="0" w:color="auto"/>
        <w:bottom w:val="none" w:sz="0" w:space="0" w:color="auto"/>
        <w:right w:val="none" w:sz="0" w:space="0" w:color="auto"/>
      </w:divBdr>
      <w:divsChild>
        <w:div w:id="415171583">
          <w:marLeft w:val="0"/>
          <w:marRight w:val="0"/>
          <w:marTop w:val="0"/>
          <w:marBottom w:val="960"/>
          <w:divBdr>
            <w:top w:val="none" w:sz="0" w:space="0" w:color="auto"/>
            <w:left w:val="none" w:sz="0" w:space="0" w:color="auto"/>
            <w:bottom w:val="none" w:sz="0" w:space="0" w:color="auto"/>
            <w:right w:val="none" w:sz="0" w:space="0" w:color="auto"/>
          </w:divBdr>
        </w:div>
      </w:divsChild>
    </w:div>
    <w:div w:id="1996639335">
      <w:bodyDiv w:val="1"/>
      <w:marLeft w:val="0"/>
      <w:marRight w:val="0"/>
      <w:marTop w:val="0"/>
      <w:marBottom w:val="0"/>
      <w:divBdr>
        <w:top w:val="none" w:sz="0" w:space="0" w:color="auto"/>
        <w:left w:val="none" w:sz="0" w:space="0" w:color="auto"/>
        <w:bottom w:val="none" w:sz="0" w:space="0" w:color="auto"/>
        <w:right w:val="none" w:sz="0" w:space="0" w:color="auto"/>
      </w:divBdr>
    </w:div>
    <w:div w:id="20996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Сумарокова Кристина Дмитриевна</dc:creator>
  <cp:lastModifiedBy>dacuk.o.v</cp:lastModifiedBy>
  <cp:revision>2</cp:revision>
  <cp:lastPrinted>2023-06-20T13:07:00Z</cp:lastPrinted>
  <dcterms:created xsi:type="dcterms:W3CDTF">2023-06-30T13:38:00Z</dcterms:created>
  <dcterms:modified xsi:type="dcterms:W3CDTF">2023-06-30T13:38:00Z</dcterms:modified>
</cp:coreProperties>
</file>