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AE" w:rsidRDefault="00224BAE" w:rsidP="00055B39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224BAE">
        <w:rPr>
          <w:rFonts w:ascii="Times New Roman" w:hAnsi="Times New Roman" w:cs="Times New Roman"/>
          <w:b/>
          <w:sz w:val="27"/>
          <w:szCs w:val="27"/>
        </w:rPr>
        <w:t>Актуализированы правила отказа от направления средств (части средств) материнского (семейного) капитала на формирование накопительной пенсии</w:t>
      </w:r>
    </w:p>
    <w:bookmarkEnd w:id="0"/>
    <w:p w:rsidR="004F1ABC" w:rsidRPr="00224BAE" w:rsidRDefault="004F1ABC" w:rsidP="00224BAE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F1ABC" w:rsidRDefault="00224BAE" w:rsidP="00224BA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4BAE">
        <w:rPr>
          <w:rFonts w:ascii="Times New Roman" w:hAnsi="Times New Roman" w:cs="Times New Roman"/>
          <w:sz w:val="27"/>
          <w:szCs w:val="27"/>
        </w:rPr>
        <w:t>Приказ</w:t>
      </w:r>
      <w:r w:rsidR="004F1ABC">
        <w:rPr>
          <w:rFonts w:ascii="Times New Roman" w:hAnsi="Times New Roman" w:cs="Times New Roman"/>
          <w:sz w:val="27"/>
          <w:szCs w:val="27"/>
        </w:rPr>
        <w:t>ом</w:t>
      </w:r>
      <w:r w:rsidRPr="00224BAE">
        <w:rPr>
          <w:rFonts w:ascii="Times New Roman" w:hAnsi="Times New Roman" w:cs="Times New Roman"/>
          <w:sz w:val="27"/>
          <w:szCs w:val="27"/>
        </w:rPr>
        <w:t xml:space="preserve"> Минтруда России от 26.04.2023 </w:t>
      </w:r>
      <w:r w:rsidR="004F1ABC">
        <w:rPr>
          <w:rFonts w:ascii="Times New Roman" w:hAnsi="Times New Roman" w:cs="Times New Roman"/>
          <w:sz w:val="27"/>
          <w:szCs w:val="27"/>
        </w:rPr>
        <w:t>№</w:t>
      </w:r>
      <w:r w:rsidRPr="00224BAE">
        <w:rPr>
          <w:rFonts w:ascii="Times New Roman" w:hAnsi="Times New Roman" w:cs="Times New Roman"/>
          <w:sz w:val="27"/>
          <w:szCs w:val="27"/>
        </w:rPr>
        <w:t xml:space="preserve"> 341н</w:t>
      </w:r>
      <w:r w:rsidR="004F1ABC">
        <w:rPr>
          <w:rFonts w:ascii="Times New Roman" w:hAnsi="Times New Roman" w:cs="Times New Roman"/>
          <w:sz w:val="27"/>
          <w:szCs w:val="27"/>
        </w:rPr>
        <w:t xml:space="preserve"> </w:t>
      </w:r>
      <w:r w:rsidRPr="00224BAE">
        <w:rPr>
          <w:rFonts w:ascii="Times New Roman" w:hAnsi="Times New Roman" w:cs="Times New Roman"/>
          <w:sz w:val="27"/>
          <w:szCs w:val="27"/>
        </w:rPr>
        <w:t>утвержден</w:t>
      </w:r>
      <w:r w:rsidR="004F1ABC">
        <w:rPr>
          <w:rFonts w:ascii="Times New Roman" w:hAnsi="Times New Roman" w:cs="Times New Roman"/>
          <w:sz w:val="27"/>
          <w:szCs w:val="27"/>
        </w:rPr>
        <w:t>ы</w:t>
      </w:r>
      <w:r w:rsidRPr="00224BAE">
        <w:rPr>
          <w:rFonts w:ascii="Times New Roman" w:hAnsi="Times New Roman" w:cs="Times New Roman"/>
          <w:sz w:val="27"/>
          <w:szCs w:val="27"/>
        </w:rPr>
        <w:t xml:space="preserve"> Правил</w:t>
      </w:r>
      <w:r w:rsidR="004F1ABC">
        <w:rPr>
          <w:rFonts w:ascii="Times New Roman" w:hAnsi="Times New Roman" w:cs="Times New Roman"/>
          <w:sz w:val="27"/>
          <w:szCs w:val="27"/>
        </w:rPr>
        <w:t>а</w:t>
      </w:r>
      <w:r w:rsidRPr="00224BAE">
        <w:rPr>
          <w:rFonts w:ascii="Times New Roman" w:hAnsi="Times New Roman" w:cs="Times New Roman"/>
          <w:sz w:val="27"/>
          <w:szCs w:val="27"/>
        </w:rPr>
        <w:t xml:space="preserve"> отказа от направления средств (части средств) материнского (семейного) капитала на формирование накопительной пенсии</w:t>
      </w:r>
      <w:r w:rsidR="004F1ABC">
        <w:rPr>
          <w:rFonts w:ascii="Times New Roman" w:hAnsi="Times New Roman" w:cs="Times New Roman"/>
          <w:sz w:val="27"/>
          <w:szCs w:val="27"/>
        </w:rPr>
        <w:t>.</w:t>
      </w:r>
    </w:p>
    <w:p w:rsidR="00224BAE" w:rsidRPr="00224BAE" w:rsidRDefault="00224BAE" w:rsidP="00224BA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4BAE">
        <w:rPr>
          <w:rFonts w:ascii="Times New Roman" w:hAnsi="Times New Roman" w:cs="Times New Roman"/>
          <w:sz w:val="27"/>
          <w:szCs w:val="27"/>
        </w:rPr>
        <w:t>Правила</w:t>
      </w:r>
      <w:r w:rsidR="004F1ABC">
        <w:rPr>
          <w:rFonts w:ascii="Times New Roman" w:hAnsi="Times New Roman" w:cs="Times New Roman"/>
          <w:sz w:val="27"/>
          <w:szCs w:val="27"/>
        </w:rPr>
        <w:t>ми</w:t>
      </w:r>
      <w:r w:rsidRPr="00224BAE">
        <w:rPr>
          <w:rFonts w:ascii="Times New Roman" w:hAnsi="Times New Roman" w:cs="Times New Roman"/>
          <w:sz w:val="27"/>
          <w:szCs w:val="27"/>
        </w:rPr>
        <w:t xml:space="preserve"> определ</w:t>
      </w:r>
      <w:r w:rsidR="004F1ABC">
        <w:rPr>
          <w:rFonts w:ascii="Times New Roman" w:hAnsi="Times New Roman" w:cs="Times New Roman"/>
          <w:sz w:val="27"/>
          <w:szCs w:val="27"/>
        </w:rPr>
        <w:t>ены</w:t>
      </w:r>
      <w:r w:rsidRPr="00224BAE">
        <w:rPr>
          <w:rFonts w:ascii="Times New Roman" w:hAnsi="Times New Roman" w:cs="Times New Roman"/>
          <w:sz w:val="27"/>
          <w:szCs w:val="27"/>
        </w:rPr>
        <w:t xml:space="preserve"> порядок подачи заявления об отказе, порядок его рассмотрения территориальным органом СФР и процедуру отзыва средств (части средств) материнского (семейного) капитала, направленных на формирование накопительной пенсии, и дохода от их инвестирования.</w:t>
      </w:r>
    </w:p>
    <w:p w:rsidR="00224BAE" w:rsidRPr="00224BAE" w:rsidRDefault="00224BAE" w:rsidP="00224BA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4BAE">
        <w:rPr>
          <w:rFonts w:ascii="Times New Roman" w:hAnsi="Times New Roman" w:cs="Times New Roman"/>
          <w:sz w:val="27"/>
          <w:szCs w:val="27"/>
        </w:rPr>
        <w:t xml:space="preserve">Действие </w:t>
      </w:r>
      <w:r w:rsidR="004F1ABC">
        <w:rPr>
          <w:rFonts w:ascii="Times New Roman" w:hAnsi="Times New Roman" w:cs="Times New Roman"/>
          <w:sz w:val="27"/>
          <w:szCs w:val="27"/>
        </w:rPr>
        <w:t>П</w:t>
      </w:r>
      <w:r w:rsidRPr="00224BAE">
        <w:rPr>
          <w:rFonts w:ascii="Times New Roman" w:hAnsi="Times New Roman" w:cs="Times New Roman"/>
          <w:sz w:val="27"/>
          <w:szCs w:val="27"/>
        </w:rPr>
        <w:t>равил распространяется на женщин, родивших (усыновивших) второго ребенка начиная с 1 января 2007 года,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поддержки, а также женщин, родивших (усыновивших) первого ребенка начиная с 1 января 2020 года, которые направили средства (часть средств) материнского (семейного) капитала на формирование накопительной пенсии.</w:t>
      </w:r>
    </w:p>
    <w:p w:rsidR="004F1ABC" w:rsidRDefault="00224BAE" w:rsidP="00224BA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4BAE">
        <w:rPr>
          <w:rFonts w:ascii="Times New Roman" w:hAnsi="Times New Roman" w:cs="Times New Roman"/>
          <w:sz w:val="27"/>
          <w:szCs w:val="27"/>
        </w:rPr>
        <w:t>Призна</w:t>
      </w:r>
      <w:r w:rsidR="004F1ABC">
        <w:rPr>
          <w:rFonts w:ascii="Times New Roman" w:hAnsi="Times New Roman" w:cs="Times New Roman"/>
          <w:sz w:val="27"/>
          <w:szCs w:val="27"/>
        </w:rPr>
        <w:t>ны</w:t>
      </w:r>
      <w:r w:rsidRPr="00224BAE">
        <w:rPr>
          <w:rFonts w:ascii="Times New Roman" w:hAnsi="Times New Roman" w:cs="Times New Roman"/>
          <w:sz w:val="27"/>
          <w:szCs w:val="27"/>
        </w:rPr>
        <w:t xml:space="preserve"> утратившим силу </w:t>
      </w:r>
      <w:r w:rsidR="004F1ABC" w:rsidRPr="004F1ABC">
        <w:rPr>
          <w:rFonts w:ascii="Times New Roman" w:hAnsi="Times New Roman" w:cs="Times New Roman"/>
          <w:sz w:val="27"/>
          <w:szCs w:val="27"/>
        </w:rPr>
        <w:t>правила, регулирующие аналогичные правоотношения</w:t>
      </w:r>
      <w:r w:rsidR="004F1ABC">
        <w:rPr>
          <w:rFonts w:ascii="Times New Roman" w:hAnsi="Times New Roman" w:cs="Times New Roman"/>
          <w:sz w:val="27"/>
          <w:szCs w:val="27"/>
        </w:rPr>
        <w:t xml:space="preserve">, утвержденные </w:t>
      </w:r>
      <w:r w:rsidRPr="00224BAE">
        <w:rPr>
          <w:rFonts w:ascii="Times New Roman" w:hAnsi="Times New Roman" w:cs="Times New Roman"/>
          <w:sz w:val="27"/>
          <w:szCs w:val="27"/>
        </w:rPr>
        <w:t>приказ</w:t>
      </w:r>
      <w:r w:rsidR="004F1ABC">
        <w:rPr>
          <w:rFonts w:ascii="Times New Roman" w:hAnsi="Times New Roman" w:cs="Times New Roman"/>
          <w:sz w:val="27"/>
          <w:szCs w:val="27"/>
        </w:rPr>
        <w:t>ом</w:t>
      </w:r>
      <w:r w:rsidRPr="00224BAE">
        <w:rPr>
          <w:rFonts w:ascii="Times New Roman" w:hAnsi="Times New Roman" w:cs="Times New Roman"/>
          <w:sz w:val="27"/>
          <w:szCs w:val="27"/>
        </w:rPr>
        <w:t xml:space="preserve"> Минтруда России от 11</w:t>
      </w:r>
      <w:r w:rsidR="004F1ABC">
        <w:rPr>
          <w:rFonts w:ascii="Times New Roman" w:hAnsi="Times New Roman" w:cs="Times New Roman"/>
          <w:sz w:val="27"/>
          <w:szCs w:val="27"/>
        </w:rPr>
        <w:t>.03.2016 №</w:t>
      </w:r>
      <w:r w:rsidRPr="00224BAE">
        <w:rPr>
          <w:rFonts w:ascii="Times New Roman" w:hAnsi="Times New Roman" w:cs="Times New Roman"/>
          <w:sz w:val="27"/>
          <w:szCs w:val="27"/>
        </w:rPr>
        <w:t xml:space="preserve"> 100н</w:t>
      </w:r>
      <w:r w:rsidR="004F1ABC">
        <w:rPr>
          <w:rFonts w:ascii="Times New Roman" w:hAnsi="Times New Roman" w:cs="Times New Roman"/>
          <w:sz w:val="27"/>
          <w:szCs w:val="27"/>
        </w:rPr>
        <w:t>.</w:t>
      </w:r>
    </w:p>
    <w:p w:rsidR="00686906" w:rsidRDefault="00686906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55B39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F1ABC"/>
    <w:rsid w:val="00686906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74389"/>
    <w:rsid w:val="00B842B8"/>
    <w:rsid w:val="00BA51C3"/>
    <w:rsid w:val="00C143EA"/>
    <w:rsid w:val="00C746D9"/>
    <w:rsid w:val="00D178A7"/>
    <w:rsid w:val="00D77947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2023-06-26T10:44:00Z</cp:lastPrinted>
  <dcterms:created xsi:type="dcterms:W3CDTF">2023-06-26T10:52:00Z</dcterms:created>
  <dcterms:modified xsi:type="dcterms:W3CDTF">2023-06-30T13:09:00Z</dcterms:modified>
</cp:coreProperties>
</file>