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ИНФОРМАЦИОННЫЙ БЮЛЛЕТЕНЬ</w:t>
      </w:r>
    </w:p>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«ВЕ</w:t>
      </w:r>
      <w:r w:rsidR="001F57B7" w:rsidRPr="005154AB">
        <w:rPr>
          <w:rFonts w:ascii="Times New Roman" w:eastAsia="Times New Roman" w:hAnsi="Times New Roman" w:cs="Times New Roman"/>
          <w:b/>
          <w:sz w:val="24"/>
          <w:szCs w:val="24"/>
        </w:rPr>
        <w:t>СТНИК АДМИНИСТРАЦИИ СЕЛЬСКОГО ПОСЕЛЕНИЯ</w:t>
      </w:r>
    </w:p>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«ТЕЛЬВИСОЧНЫЙ СЕЛЬСОВЕТ»</w:t>
      </w:r>
      <w:r w:rsidR="001F57B7" w:rsidRPr="005154AB">
        <w:rPr>
          <w:rFonts w:ascii="Times New Roman" w:eastAsia="Times New Roman" w:hAnsi="Times New Roman" w:cs="Times New Roman"/>
          <w:b/>
          <w:sz w:val="24"/>
          <w:szCs w:val="24"/>
        </w:rPr>
        <w:t xml:space="preserve"> ЗАПОЛЯРНОГО РАЙОНА</w:t>
      </w:r>
    </w:p>
    <w:p w:rsidR="001F356E" w:rsidRPr="005154AB" w:rsidRDefault="001F356E" w:rsidP="005154AB">
      <w:pPr>
        <w:spacing w:after="0" w:line="240" w:lineRule="auto"/>
        <w:jc w:val="center"/>
        <w:rPr>
          <w:rFonts w:ascii="Times New Roman" w:eastAsia="Times New Roman" w:hAnsi="Times New Roman" w:cs="Times New Roman"/>
          <w:b/>
          <w:sz w:val="24"/>
          <w:szCs w:val="24"/>
        </w:rPr>
      </w:pPr>
      <w:r w:rsidRPr="005154AB">
        <w:rPr>
          <w:rFonts w:ascii="Times New Roman" w:eastAsia="Times New Roman" w:hAnsi="Times New Roman" w:cs="Times New Roman"/>
          <w:b/>
          <w:sz w:val="24"/>
          <w:szCs w:val="24"/>
        </w:rPr>
        <w:t>НЕНЕЦКОГО АВТОНОМНОГО ОКРУГА</w:t>
      </w:r>
      <w:r w:rsidR="001F57B7" w:rsidRPr="005154AB">
        <w:rPr>
          <w:rFonts w:ascii="Times New Roman" w:eastAsia="Times New Roman" w:hAnsi="Times New Roman" w:cs="Times New Roman"/>
          <w:b/>
          <w:sz w:val="24"/>
          <w:szCs w:val="24"/>
        </w:rPr>
        <w:t>»</w:t>
      </w:r>
    </w:p>
    <w:p w:rsidR="001F356E" w:rsidRPr="005154AB" w:rsidRDefault="001F356E" w:rsidP="005154AB">
      <w:pPr>
        <w:spacing w:after="0" w:line="240" w:lineRule="auto"/>
        <w:jc w:val="center"/>
        <w:rPr>
          <w:rFonts w:ascii="Times New Roman" w:eastAsia="Times New Roman" w:hAnsi="Times New Roman" w:cs="Times New Roman"/>
          <w:sz w:val="24"/>
          <w:szCs w:val="24"/>
        </w:rPr>
      </w:pPr>
    </w:p>
    <w:p w:rsidR="004B7ABA" w:rsidRPr="005154AB" w:rsidRDefault="00004E74" w:rsidP="005154A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июня</w:t>
      </w:r>
      <w:r w:rsidR="006C6BBD" w:rsidRPr="005154AB">
        <w:rPr>
          <w:rFonts w:ascii="Times New Roman" w:eastAsia="Times New Roman" w:hAnsi="Times New Roman" w:cs="Times New Roman"/>
          <w:sz w:val="24"/>
          <w:szCs w:val="24"/>
        </w:rPr>
        <w:t xml:space="preserve"> </w:t>
      </w:r>
      <w:r w:rsidR="000937F1" w:rsidRPr="005154AB">
        <w:rPr>
          <w:rFonts w:ascii="Times New Roman" w:eastAsia="Times New Roman" w:hAnsi="Times New Roman" w:cs="Times New Roman"/>
          <w:sz w:val="24"/>
          <w:szCs w:val="24"/>
        </w:rPr>
        <w:t>2025</w:t>
      </w:r>
      <w:r>
        <w:rPr>
          <w:rFonts w:ascii="Times New Roman" w:eastAsia="Times New Roman" w:hAnsi="Times New Roman" w:cs="Times New Roman"/>
          <w:sz w:val="24"/>
          <w:szCs w:val="24"/>
        </w:rPr>
        <w:t xml:space="preserve"> года № 7</w:t>
      </w:r>
    </w:p>
    <w:tbl>
      <w:tblPr>
        <w:tblStyle w:val="af4"/>
        <w:tblW w:w="0" w:type="auto"/>
        <w:tblLook w:val="04A0"/>
      </w:tblPr>
      <w:tblGrid>
        <w:gridCol w:w="2376"/>
      </w:tblGrid>
      <w:tr w:rsidR="00185B04" w:rsidRPr="005154AB" w:rsidTr="00DB6CAD">
        <w:tc>
          <w:tcPr>
            <w:tcW w:w="2376" w:type="dxa"/>
          </w:tcPr>
          <w:p w:rsidR="00185B04" w:rsidRPr="005154AB" w:rsidRDefault="00185B04" w:rsidP="005154AB">
            <w:pPr>
              <w:jc w:val="center"/>
              <w:rPr>
                <w:rFonts w:ascii="Times New Roman" w:eastAsia="Times New Roman" w:hAnsi="Times New Roman"/>
                <w:b/>
                <w:sz w:val="24"/>
                <w:szCs w:val="24"/>
              </w:rPr>
            </w:pPr>
            <w:r w:rsidRPr="005154AB">
              <w:rPr>
                <w:rFonts w:ascii="Times New Roman" w:eastAsia="Times New Roman" w:hAnsi="Times New Roman"/>
                <w:b/>
                <w:sz w:val="24"/>
                <w:szCs w:val="24"/>
              </w:rPr>
              <w:t>ОФИЦИАЛЬНО</w:t>
            </w:r>
          </w:p>
        </w:tc>
      </w:tr>
    </w:tbl>
    <w:p w:rsidR="00090385" w:rsidRPr="005154AB" w:rsidRDefault="00090385" w:rsidP="005154AB">
      <w:pPr>
        <w:pStyle w:val="ab"/>
        <w:rPr>
          <w:rFonts w:ascii="Times New Roman" w:hAnsi="Times New Roman" w:cs="Times New Roman"/>
          <w:b/>
          <w:sz w:val="24"/>
          <w:szCs w:val="24"/>
        </w:rPr>
      </w:pPr>
    </w:p>
    <w:p w:rsidR="00004E74" w:rsidRPr="00004E74" w:rsidRDefault="00004E74" w:rsidP="00004E74">
      <w:pPr>
        <w:ind w:right="397"/>
        <w:jc w:val="center"/>
        <w:rPr>
          <w:rFonts w:ascii="Times New Roman" w:hAnsi="Times New Roman" w:cs="Times New Roman"/>
          <w:b/>
          <w:sz w:val="24"/>
          <w:szCs w:val="24"/>
        </w:rPr>
      </w:pPr>
      <w:r w:rsidRPr="00004E74">
        <w:rPr>
          <w:rFonts w:ascii="Times New Roman" w:hAnsi="Times New Roman" w:cs="Times New Roman"/>
          <w:b/>
          <w:sz w:val="24"/>
          <w:szCs w:val="24"/>
        </w:rPr>
        <w:t>ПОСТАНОВЛЕНИЕ</w:t>
      </w:r>
    </w:p>
    <w:p w:rsidR="00004E74" w:rsidRPr="00004E74" w:rsidRDefault="00004E74" w:rsidP="00004E74">
      <w:pPr>
        <w:pStyle w:val="ConsPlusTitle"/>
        <w:widowControl/>
        <w:jc w:val="center"/>
        <w:rPr>
          <w:rFonts w:ascii="Times New Roman" w:hAnsi="Times New Roman" w:cs="Times New Roman"/>
          <w:b w:val="0"/>
          <w:sz w:val="24"/>
          <w:szCs w:val="24"/>
        </w:rPr>
      </w:pPr>
      <w:r w:rsidRPr="00004E74">
        <w:rPr>
          <w:rFonts w:ascii="Times New Roman" w:hAnsi="Times New Roman" w:cs="Times New Roman"/>
          <w:b w:val="0"/>
          <w:sz w:val="24"/>
          <w:szCs w:val="24"/>
        </w:rPr>
        <w:t>от 02 июня 2025 года № 79</w:t>
      </w:r>
    </w:p>
    <w:p w:rsidR="00004E74" w:rsidRPr="00004E74" w:rsidRDefault="00004E74" w:rsidP="00004E74">
      <w:pPr>
        <w:pStyle w:val="ConsPlusTitle"/>
        <w:widowControl/>
        <w:jc w:val="center"/>
        <w:rPr>
          <w:rFonts w:ascii="Times New Roman" w:hAnsi="Times New Roman" w:cs="Times New Roman"/>
          <w:sz w:val="24"/>
          <w:szCs w:val="24"/>
        </w:rPr>
      </w:pPr>
    </w:p>
    <w:p w:rsidR="00004E74" w:rsidRPr="00004E74" w:rsidRDefault="00004E74" w:rsidP="00004E74">
      <w:pPr>
        <w:pStyle w:val="ConsPlusTitle"/>
        <w:widowControl/>
        <w:jc w:val="center"/>
        <w:rPr>
          <w:rFonts w:ascii="Times New Roman" w:hAnsi="Times New Roman" w:cs="Times New Roman"/>
          <w:sz w:val="24"/>
          <w:szCs w:val="24"/>
        </w:rPr>
      </w:pPr>
      <w:r w:rsidRPr="00004E74">
        <w:rPr>
          <w:rFonts w:ascii="Times New Roman" w:hAnsi="Times New Roman" w:cs="Times New Roman"/>
          <w:sz w:val="24"/>
          <w:szCs w:val="24"/>
        </w:rPr>
        <w:t>О внесении изменений в Постановление.</w:t>
      </w:r>
    </w:p>
    <w:p w:rsidR="00004E74" w:rsidRPr="00004E74" w:rsidRDefault="00004E74" w:rsidP="00004E74">
      <w:pPr>
        <w:autoSpaceDE w:val="0"/>
        <w:autoSpaceDN w:val="0"/>
        <w:adjustRightInd w:val="0"/>
        <w:ind w:firstLine="540"/>
        <w:jc w:val="both"/>
        <w:rPr>
          <w:rFonts w:ascii="Times New Roman" w:hAnsi="Times New Roman" w:cs="Times New Roman"/>
          <w:sz w:val="24"/>
          <w:szCs w:val="24"/>
        </w:rPr>
      </w:pPr>
    </w:p>
    <w:p w:rsidR="00004E74" w:rsidRPr="00004E74" w:rsidRDefault="00004E74" w:rsidP="00004E74">
      <w:pPr>
        <w:pStyle w:val="af1"/>
        <w:spacing w:before="0" w:beforeAutospacing="0" w:after="0" w:afterAutospacing="0"/>
        <w:ind w:firstLine="709"/>
      </w:pPr>
      <w:r w:rsidRPr="00004E74">
        <w:t>Руководствуясь Уставом Сельского поселения «</w:t>
      </w:r>
      <w:proofErr w:type="spellStart"/>
      <w:r w:rsidRPr="00004E74">
        <w:t>Тельвисочный</w:t>
      </w:r>
      <w:proofErr w:type="spellEnd"/>
      <w:r w:rsidRPr="00004E74">
        <w:t xml:space="preserve"> сельсовет» Заполярного района Ненецкого автономного округа ПОСТАНОВЛЯЮ:</w:t>
      </w:r>
    </w:p>
    <w:p w:rsidR="00004E74" w:rsidRPr="00004E74" w:rsidRDefault="00004E74" w:rsidP="00004E74">
      <w:pPr>
        <w:pStyle w:val="af1"/>
        <w:spacing w:before="0" w:beforeAutospacing="0" w:after="0" w:afterAutospacing="0"/>
        <w:ind w:firstLine="709"/>
        <w:jc w:val="both"/>
      </w:pPr>
    </w:p>
    <w:p w:rsidR="00004E74" w:rsidRPr="00004E74" w:rsidRDefault="00004E74" w:rsidP="00004E74">
      <w:pPr>
        <w:pStyle w:val="ConsPlusTitle"/>
        <w:widowControl/>
        <w:jc w:val="both"/>
        <w:rPr>
          <w:rFonts w:ascii="Times New Roman" w:hAnsi="Times New Roman" w:cs="Times New Roman"/>
          <w:b w:val="0"/>
          <w:bCs w:val="0"/>
          <w:sz w:val="24"/>
          <w:szCs w:val="24"/>
        </w:rPr>
      </w:pPr>
      <w:r w:rsidRPr="00004E74">
        <w:rPr>
          <w:rFonts w:ascii="Times New Roman" w:hAnsi="Times New Roman" w:cs="Times New Roman"/>
          <w:b w:val="0"/>
          <w:sz w:val="24"/>
          <w:szCs w:val="24"/>
        </w:rPr>
        <w:t>1. Внести изменения в Постановление от 15.05.2024 № 41 «Об утверждении Муниципальной программы «Строительство (приобретение) жилых помещений на территории Сельского поселения «</w:t>
      </w:r>
      <w:proofErr w:type="spellStart"/>
      <w:r w:rsidRPr="00004E74">
        <w:rPr>
          <w:rFonts w:ascii="Times New Roman" w:hAnsi="Times New Roman" w:cs="Times New Roman"/>
          <w:b w:val="0"/>
          <w:sz w:val="24"/>
          <w:szCs w:val="24"/>
        </w:rPr>
        <w:t>Тельвисочный</w:t>
      </w:r>
      <w:proofErr w:type="spellEnd"/>
      <w:r w:rsidRPr="00004E74">
        <w:rPr>
          <w:rFonts w:ascii="Times New Roman" w:hAnsi="Times New Roman" w:cs="Times New Roman"/>
          <w:b w:val="0"/>
          <w:sz w:val="24"/>
          <w:szCs w:val="24"/>
        </w:rPr>
        <w:t xml:space="preserve"> сельсовет» Заполярного района    Ненецкого автономного округа на</w:t>
      </w:r>
      <w:r w:rsidRPr="00004E74">
        <w:rPr>
          <w:rFonts w:ascii="Times New Roman" w:hAnsi="Times New Roman" w:cs="Times New Roman"/>
          <w:b w:val="0"/>
          <w:bCs w:val="0"/>
          <w:sz w:val="24"/>
          <w:szCs w:val="24"/>
        </w:rPr>
        <w:t xml:space="preserve"> 2024- 2026 годы»:</w:t>
      </w:r>
    </w:p>
    <w:p w:rsidR="00004E74" w:rsidRPr="00004E74" w:rsidRDefault="00004E74" w:rsidP="00004E74">
      <w:pPr>
        <w:widowControl w:val="0"/>
        <w:autoSpaceDE w:val="0"/>
        <w:autoSpaceDN w:val="0"/>
        <w:adjustRightInd w:val="0"/>
        <w:jc w:val="both"/>
        <w:outlineLvl w:val="1"/>
        <w:rPr>
          <w:rFonts w:ascii="Times New Roman" w:hAnsi="Times New Roman" w:cs="Times New Roman"/>
          <w:sz w:val="24"/>
          <w:szCs w:val="24"/>
        </w:rPr>
      </w:pPr>
      <w:r w:rsidRPr="00004E74">
        <w:rPr>
          <w:rFonts w:ascii="Times New Roman" w:hAnsi="Times New Roman" w:cs="Times New Roman"/>
          <w:bCs/>
          <w:sz w:val="24"/>
          <w:szCs w:val="24"/>
        </w:rPr>
        <w:t xml:space="preserve">1.1. </w:t>
      </w:r>
      <w:r w:rsidRPr="00004E74">
        <w:rPr>
          <w:rFonts w:ascii="Times New Roman" w:hAnsi="Times New Roman" w:cs="Times New Roman"/>
          <w:sz w:val="24"/>
          <w:szCs w:val="24"/>
        </w:rPr>
        <w:t>Приложение 1 к Постановлению № 41 «Об утверждении Муниципальной программы «Строительство (приобретение) жилых помещений на территории Сельского поселения «</w:t>
      </w:r>
      <w:proofErr w:type="spellStart"/>
      <w:r w:rsidRPr="00004E74">
        <w:rPr>
          <w:rFonts w:ascii="Times New Roman" w:hAnsi="Times New Roman" w:cs="Times New Roman"/>
          <w:sz w:val="24"/>
          <w:szCs w:val="24"/>
        </w:rPr>
        <w:t>Тельвисочный</w:t>
      </w:r>
      <w:proofErr w:type="spellEnd"/>
      <w:r w:rsidRPr="00004E74">
        <w:rPr>
          <w:rFonts w:ascii="Times New Roman" w:hAnsi="Times New Roman" w:cs="Times New Roman"/>
          <w:sz w:val="24"/>
          <w:szCs w:val="24"/>
        </w:rPr>
        <w:t xml:space="preserve"> сельсовет» от 15.05.2024г. </w:t>
      </w:r>
      <w:r w:rsidRPr="00004E74">
        <w:rPr>
          <w:rFonts w:ascii="Times New Roman" w:hAnsi="Times New Roman" w:cs="Times New Roman"/>
          <w:bCs/>
          <w:sz w:val="24"/>
          <w:szCs w:val="24"/>
        </w:rPr>
        <w:t>изложить в новой редакции</w:t>
      </w:r>
      <w:r w:rsidRPr="00004E74">
        <w:rPr>
          <w:rFonts w:ascii="Times New Roman" w:hAnsi="Times New Roman" w:cs="Times New Roman"/>
          <w:sz w:val="24"/>
          <w:szCs w:val="24"/>
        </w:rPr>
        <w:t xml:space="preserve">, </w:t>
      </w:r>
      <w:proofErr w:type="gramStart"/>
      <w:r w:rsidRPr="00004E74">
        <w:rPr>
          <w:rFonts w:ascii="Times New Roman" w:hAnsi="Times New Roman" w:cs="Times New Roman"/>
          <w:sz w:val="24"/>
          <w:szCs w:val="24"/>
        </w:rPr>
        <w:t>согласно приложения</w:t>
      </w:r>
      <w:proofErr w:type="gramEnd"/>
      <w:r w:rsidRPr="00004E74">
        <w:rPr>
          <w:rFonts w:ascii="Times New Roman" w:hAnsi="Times New Roman" w:cs="Times New Roman"/>
          <w:sz w:val="24"/>
          <w:szCs w:val="24"/>
        </w:rPr>
        <w:t xml:space="preserve"> № 1 к настоящему Постановлению.</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 Настоящее Постановление вступает в силу со дня его подписания и подлежит официальному опубликованию (обнародованию).</w:t>
      </w:r>
    </w:p>
    <w:p w:rsidR="00004E74" w:rsidRPr="00004E74" w:rsidRDefault="00004E74" w:rsidP="00004E74">
      <w:pPr>
        <w:pStyle w:val="ConsPlusNormal"/>
        <w:jc w:val="both"/>
        <w:rPr>
          <w:rFonts w:ascii="Times New Roman" w:hAnsi="Times New Roman" w:cs="Times New Roman"/>
          <w:sz w:val="24"/>
          <w:szCs w:val="24"/>
        </w:rPr>
      </w:pPr>
    </w:p>
    <w:p w:rsidR="00004E74" w:rsidRPr="00004E74" w:rsidRDefault="00004E74" w:rsidP="00004E74">
      <w:pPr>
        <w:pStyle w:val="ConsPlusNormal"/>
        <w:jc w:val="both"/>
        <w:rPr>
          <w:rFonts w:ascii="Times New Roman" w:hAnsi="Times New Roman" w:cs="Times New Roman"/>
          <w:sz w:val="24"/>
          <w:szCs w:val="24"/>
        </w:rPr>
      </w:pPr>
    </w:p>
    <w:p w:rsidR="00004E74" w:rsidRPr="00004E74" w:rsidRDefault="00004E74" w:rsidP="00004E74">
      <w:pPr>
        <w:autoSpaceDE w:val="0"/>
        <w:autoSpaceDN w:val="0"/>
        <w:adjustRightInd w:val="0"/>
        <w:contextualSpacing/>
        <w:jc w:val="both"/>
        <w:rPr>
          <w:rFonts w:ascii="Times New Roman" w:hAnsi="Times New Roman" w:cs="Times New Roman"/>
          <w:sz w:val="24"/>
          <w:szCs w:val="24"/>
        </w:rPr>
      </w:pPr>
      <w:r w:rsidRPr="00004E74">
        <w:rPr>
          <w:rFonts w:ascii="Times New Roman" w:hAnsi="Times New Roman" w:cs="Times New Roman"/>
          <w:sz w:val="24"/>
          <w:szCs w:val="24"/>
        </w:rPr>
        <w:t xml:space="preserve">Глава Сельского поселения </w:t>
      </w:r>
    </w:p>
    <w:p w:rsidR="00004E74" w:rsidRPr="00004E74" w:rsidRDefault="00004E74" w:rsidP="00004E74">
      <w:pPr>
        <w:autoSpaceDE w:val="0"/>
        <w:autoSpaceDN w:val="0"/>
        <w:adjustRightInd w:val="0"/>
        <w:contextualSpacing/>
        <w:jc w:val="both"/>
        <w:rPr>
          <w:rFonts w:ascii="Times New Roman" w:hAnsi="Times New Roman" w:cs="Times New Roman"/>
          <w:sz w:val="24"/>
          <w:szCs w:val="24"/>
        </w:rPr>
      </w:pPr>
      <w:r w:rsidRPr="00004E74">
        <w:rPr>
          <w:rFonts w:ascii="Times New Roman" w:hAnsi="Times New Roman" w:cs="Times New Roman"/>
          <w:sz w:val="24"/>
          <w:szCs w:val="24"/>
        </w:rPr>
        <w:t xml:space="preserve"> «</w:t>
      </w:r>
      <w:proofErr w:type="spellStart"/>
      <w:r w:rsidRPr="00004E74">
        <w:rPr>
          <w:rFonts w:ascii="Times New Roman" w:hAnsi="Times New Roman" w:cs="Times New Roman"/>
          <w:sz w:val="24"/>
          <w:szCs w:val="24"/>
        </w:rPr>
        <w:t>Тельвисочный</w:t>
      </w:r>
      <w:proofErr w:type="spellEnd"/>
      <w:r w:rsidRPr="00004E74">
        <w:rPr>
          <w:rFonts w:ascii="Times New Roman" w:hAnsi="Times New Roman" w:cs="Times New Roman"/>
          <w:sz w:val="24"/>
          <w:szCs w:val="24"/>
        </w:rPr>
        <w:t xml:space="preserve"> сельсовет» </w:t>
      </w:r>
    </w:p>
    <w:p w:rsidR="00004E74" w:rsidRPr="00004E74" w:rsidRDefault="00004E74" w:rsidP="00004E74">
      <w:pPr>
        <w:autoSpaceDE w:val="0"/>
        <w:autoSpaceDN w:val="0"/>
        <w:adjustRightInd w:val="0"/>
        <w:contextualSpacing/>
        <w:jc w:val="both"/>
        <w:rPr>
          <w:rFonts w:ascii="Times New Roman" w:hAnsi="Times New Roman" w:cs="Times New Roman"/>
          <w:sz w:val="24"/>
          <w:szCs w:val="24"/>
        </w:rPr>
      </w:pPr>
      <w:r w:rsidRPr="00004E74">
        <w:rPr>
          <w:rFonts w:ascii="Times New Roman" w:hAnsi="Times New Roman" w:cs="Times New Roman"/>
          <w:sz w:val="24"/>
          <w:szCs w:val="24"/>
        </w:rPr>
        <w:t>Заполярного района</w:t>
      </w:r>
    </w:p>
    <w:p w:rsidR="00004E74" w:rsidRPr="00004E74" w:rsidRDefault="00004E74" w:rsidP="00004E74">
      <w:pPr>
        <w:autoSpaceDE w:val="0"/>
        <w:autoSpaceDN w:val="0"/>
        <w:adjustRightInd w:val="0"/>
        <w:contextualSpacing/>
        <w:jc w:val="both"/>
        <w:rPr>
          <w:rFonts w:ascii="Times New Roman" w:hAnsi="Times New Roman" w:cs="Times New Roman"/>
          <w:sz w:val="24"/>
          <w:szCs w:val="24"/>
        </w:rPr>
      </w:pPr>
      <w:r w:rsidRPr="00004E74">
        <w:rPr>
          <w:rFonts w:ascii="Times New Roman" w:hAnsi="Times New Roman" w:cs="Times New Roman"/>
          <w:sz w:val="24"/>
          <w:szCs w:val="24"/>
        </w:rPr>
        <w:t>Ненецкого автономного округа                                                             Д.С.Якубович</w:t>
      </w:r>
    </w:p>
    <w:p w:rsidR="00004E74" w:rsidRPr="00004E74" w:rsidRDefault="00004E74" w:rsidP="00004E74">
      <w:pPr>
        <w:ind w:firstLine="709"/>
        <w:jc w:val="right"/>
        <w:rPr>
          <w:rFonts w:ascii="Times New Roman" w:hAnsi="Times New Roman" w:cs="Times New Roman"/>
          <w:sz w:val="24"/>
          <w:szCs w:val="24"/>
        </w:rPr>
      </w:pPr>
    </w:p>
    <w:p w:rsidR="00004E74" w:rsidRPr="00004E74" w:rsidRDefault="00004E74" w:rsidP="00004E74">
      <w:pPr>
        <w:ind w:firstLine="709"/>
        <w:contextualSpacing/>
        <w:jc w:val="right"/>
        <w:rPr>
          <w:rFonts w:ascii="Times New Roman" w:hAnsi="Times New Roman" w:cs="Times New Roman"/>
          <w:sz w:val="20"/>
          <w:szCs w:val="20"/>
        </w:rPr>
      </w:pPr>
      <w:r w:rsidRPr="00004E74">
        <w:rPr>
          <w:rFonts w:ascii="Times New Roman" w:hAnsi="Times New Roman" w:cs="Times New Roman"/>
          <w:sz w:val="20"/>
          <w:szCs w:val="20"/>
        </w:rPr>
        <w:t>Приложение 1</w:t>
      </w:r>
    </w:p>
    <w:p w:rsidR="00004E74" w:rsidRPr="00004E74" w:rsidRDefault="00004E74" w:rsidP="00004E74">
      <w:pPr>
        <w:ind w:firstLine="709"/>
        <w:contextualSpacing/>
        <w:jc w:val="right"/>
        <w:rPr>
          <w:rFonts w:ascii="Times New Roman" w:hAnsi="Times New Roman" w:cs="Times New Roman"/>
          <w:sz w:val="20"/>
          <w:szCs w:val="20"/>
        </w:rPr>
      </w:pPr>
      <w:r w:rsidRPr="00004E74">
        <w:rPr>
          <w:rFonts w:ascii="Times New Roman" w:hAnsi="Times New Roman" w:cs="Times New Roman"/>
          <w:sz w:val="20"/>
          <w:szCs w:val="20"/>
        </w:rPr>
        <w:t>к Постановлению Администрации Сельского поселения</w:t>
      </w:r>
    </w:p>
    <w:p w:rsidR="00004E74" w:rsidRPr="00004E74" w:rsidRDefault="00004E74" w:rsidP="00004E74">
      <w:pPr>
        <w:ind w:firstLine="709"/>
        <w:contextualSpacing/>
        <w:jc w:val="right"/>
        <w:rPr>
          <w:rFonts w:ascii="Times New Roman" w:hAnsi="Times New Roman" w:cs="Times New Roman"/>
          <w:sz w:val="20"/>
          <w:szCs w:val="20"/>
        </w:rPr>
      </w:pPr>
      <w:r w:rsidRPr="00004E74">
        <w:rPr>
          <w:rFonts w:ascii="Times New Roman" w:hAnsi="Times New Roman" w:cs="Times New Roman"/>
          <w:sz w:val="20"/>
          <w:szCs w:val="20"/>
        </w:rPr>
        <w:t>«</w:t>
      </w:r>
      <w:proofErr w:type="spellStart"/>
      <w:r w:rsidRPr="00004E74">
        <w:rPr>
          <w:rFonts w:ascii="Times New Roman" w:hAnsi="Times New Roman" w:cs="Times New Roman"/>
          <w:sz w:val="20"/>
          <w:szCs w:val="20"/>
        </w:rPr>
        <w:t>Тельвисочный</w:t>
      </w:r>
      <w:proofErr w:type="spellEnd"/>
      <w:r w:rsidRPr="00004E74">
        <w:rPr>
          <w:rFonts w:ascii="Times New Roman" w:hAnsi="Times New Roman" w:cs="Times New Roman"/>
          <w:sz w:val="20"/>
          <w:szCs w:val="20"/>
        </w:rPr>
        <w:t xml:space="preserve"> сельсовет» ЗР НАО от 02.06.2025 № 79</w:t>
      </w:r>
    </w:p>
    <w:p w:rsidR="00004E74" w:rsidRPr="00004E74" w:rsidRDefault="00004E74" w:rsidP="00004E74">
      <w:pPr>
        <w:ind w:firstLine="709"/>
        <w:contextualSpacing/>
        <w:jc w:val="right"/>
        <w:rPr>
          <w:rFonts w:ascii="Times New Roman" w:hAnsi="Times New Roman" w:cs="Times New Roman"/>
          <w:sz w:val="20"/>
          <w:szCs w:val="20"/>
        </w:rPr>
      </w:pPr>
    </w:p>
    <w:p w:rsidR="00004E74" w:rsidRPr="00004E74" w:rsidRDefault="00004E74" w:rsidP="00004E74">
      <w:pPr>
        <w:ind w:firstLine="709"/>
        <w:contextualSpacing/>
        <w:jc w:val="right"/>
        <w:rPr>
          <w:rFonts w:ascii="Times New Roman" w:hAnsi="Times New Roman" w:cs="Times New Roman"/>
          <w:sz w:val="20"/>
          <w:szCs w:val="20"/>
        </w:rPr>
      </w:pPr>
      <w:r w:rsidRPr="00004E74">
        <w:rPr>
          <w:rFonts w:ascii="Times New Roman" w:hAnsi="Times New Roman" w:cs="Times New Roman"/>
          <w:sz w:val="20"/>
          <w:szCs w:val="20"/>
        </w:rPr>
        <w:t>Приложение 1</w:t>
      </w:r>
    </w:p>
    <w:p w:rsidR="00004E74" w:rsidRPr="00004E74" w:rsidRDefault="00004E74" w:rsidP="00004E74">
      <w:pPr>
        <w:ind w:firstLine="709"/>
        <w:contextualSpacing/>
        <w:jc w:val="right"/>
        <w:rPr>
          <w:rFonts w:ascii="Times New Roman" w:hAnsi="Times New Roman" w:cs="Times New Roman"/>
          <w:sz w:val="20"/>
          <w:szCs w:val="20"/>
        </w:rPr>
      </w:pPr>
      <w:r w:rsidRPr="00004E74">
        <w:rPr>
          <w:rFonts w:ascii="Times New Roman" w:hAnsi="Times New Roman" w:cs="Times New Roman"/>
          <w:sz w:val="20"/>
          <w:szCs w:val="20"/>
        </w:rPr>
        <w:t>к Постановлению Администрации Сельского поселения</w:t>
      </w:r>
    </w:p>
    <w:p w:rsidR="00004E74" w:rsidRPr="00004E74" w:rsidRDefault="00004E74" w:rsidP="00004E74">
      <w:pPr>
        <w:ind w:firstLine="709"/>
        <w:contextualSpacing/>
        <w:jc w:val="right"/>
        <w:rPr>
          <w:rFonts w:ascii="Times New Roman" w:hAnsi="Times New Roman" w:cs="Times New Roman"/>
          <w:sz w:val="20"/>
          <w:szCs w:val="20"/>
        </w:rPr>
      </w:pPr>
      <w:r w:rsidRPr="00004E74">
        <w:rPr>
          <w:rFonts w:ascii="Times New Roman" w:hAnsi="Times New Roman" w:cs="Times New Roman"/>
          <w:sz w:val="20"/>
          <w:szCs w:val="20"/>
        </w:rPr>
        <w:t>«</w:t>
      </w:r>
      <w:proofErr w:type="spellStart"/>
      <w:r w:rsidRPr="00004E74">
        <w:rPr>
          <w:rFonts w:ascii="Times New Roman" w:hAnsi="Times New Roman" w:cs="Times New Roman"/>
          <w:sz w:val="20"/>
          <w:szCs w:val="20"/>
        </w:rPr>
        <w:t>Тельвисочный</w:t>
      </w:r>
      <w:proofErr w:type="spellEnd"/>
      <w:r w:rsidRPr="00004E74">
        <w:rPr>
          <w:rFonts w:ascii="Times New Roman" w:hAnsi="Times New Roman" w:cs="Times New Roman"/>
          <w:sz w:val="20"/>
          <w:szCs w:val="20"/>
        </w:rPr>
        <w:t xml:space="preserve"> сельсовет» ЗР НАО от 15.05.2024 № 41</w:t>
      </w:r>
    </w:p>
    <w:p w:rsidR="00004E74" w:rsidRPr="00004E74" w:rsidRDefault="00004E74" w:rsidP="00004E74">
      <w:pPr>
        <w:autoSpaceDE w:val="0"/>
        <w:autoSpaceDN w:val="0"/>
        <w:adjustRightInd w:val="0"/>
        <w:jc w:val="center"/>
        <w:outlineLvl w:val="0"/>
        <w:rPr>
          <w:rFonts w:ascii="Times New Roman" w:hAnsi="Times New Roman" w:cs="Times New Roman"/>
          <w:sz w:val="24"/>
          <w:szCs w:val="24"/>
        </w:rPr>
      </w:pPr>
    </w:p>
    <w:p w:rsidR="00004E74" w:rsidRPr="00004E74" w:rsidRDefault="00004E74" w:rsidP="00004E74">
      <w:pPr>
        <w:autoSpaceDE w:val="0"/>
        <w:autoSpaceDN w:val="0"/>
        <w:adjustRightInd w:val="0"/>
        <w:contextualSpacing/>
        <w:jc w:val="center"/>
        <w:outlineLvl w:val="0"/>
        <w:rPr>
          <w:rFonts w:ascii="Times New Roman" w:hAnsi="Times New Roman" w:cs="Times New Roman"/>
          <w:sz w:val="24"/>
          <w:szCs w:val="24"/>
        </w:rPr>
      </w:pPr>
      <w:r w:rsidRPr="00004E74">
        <w:rPr>
          <w:rFonts w:ascii="Times New Roman" w:hAnsi="Times New Roman" w:cs="Times New Roman"/>
          <w:sz w:val="24"/>
          <w:szCs w:val="24"/>
        </w:rPr>
        <w:t>МУНИЦИПАЛЬНАЯ ПРОГРАММА</w:t>
      </w:r>
    </w:p>
    <w:p w:rsidR="00004E74" w:rsidRPr="00004E74" w:rsidRDefault="00004E74" w:rsidP="00004E74">
      <w:pPr>
        <w:widowControl w:val="0"/>
        <w:autoSpaceDE w:val="0"/>
        <w:autoSpaceDN w:val="0"/>
        <w:adjustRightInd w:val="0"/>
        <w:contextualSpacing/>
        <w:jc w:val="center"/>
        <w:rPr>
          <w:rFonts w:ascii="Times New Roman" w:hAnsi="Times New Roman" w:cs="Times New Roman"/>
          <w:bCs/>
          <w:sz w:val="24"/>
          <w:szCs w:val="24"/>
        </w:rPr>
      </w:pPr>
      <w:r w:rsidRPr="00004E74">
        <w:rPr>
          <w:rFonts w:ascii="Times New Roman" w:hAnsi="Times New Roman" w:cs="Times New Roman"/>
          <w:bCs/>
          <w:sz w:val="24"/>
          <w:szCs w:val="24"/>
        </w:rPr>
        <w:t xml:space="preserve">«Строительство (приобретение) жилых помещений на территории </w:t>
      </w:r>
      <w:proofErr w:type="gramStart"/>
      <w:r w:rsidRPr="00004E74">
        <w:rPr>
          <w:rFonts w:ascii="Times New Roman" w:hAnsi="Times New Roman" w:cs="Times New Roman"/>
          <w:bCs/>
          <w:sz w:val="24"/>
          <w:szCs w:val="24"/>
        </w:rPr>
        <w:t>Сельского</w:t>
      </w:r>
      <w:proofErr w:type="gramEnd"/>
      <w:r w:rsidRPr="00004E74">
        <w:rPr>
          <w:rFonts w:ascii="Times New Roman" w:hAnsi="Times New Roman" w:cs="Times New Roman"/>
          <w:bCs/>
          <w:sz w:val="24"/>
          <w:szCs w:val="24"/>
        </w:rPr>
        <w:t xml:space="preserve"> </w:t>
      </w:r>
    </w:p>
    <w:p w:rsidR="00004E74" w:rsidRDefault="00004E74" w:rsidP="00004E74">
      <w:pPr>
        <w:widowControl w:val="0"/>
        <w:autoSpaceDE w:val="0"/>
        <w:autoSpaceDN w:val="0"/>
        <w:adjustRightInd w:val="0"/>
        <w:contextualSpacing/>
        <w:jc w:val="center"/>
        <w:rPr>
          <w:rFonts w:ascii="Times New Roman" w:hAnsi="Times New Roman" w:cs="Times New Roman"/>
          <w:color w:val="000000"/>
          <w:spacing w:val="-14"/>
          <w:sz w:val="24"/>
          <w:szCs w:val="24"/>
        </w:rPr>
      </w:pPr>
      <w:r w:rsidRPr="00004E74">
        <w:rPr>
          <w:rFonts w:ascii="Times New Roman" w:hAnsi="Times New Roman" w:cs="Times New Roman"/>
          <w:bCs/>
          <w:sz w:val="24"/>
          <w:szCs w:val="24"/>
        </w:rPr>
        <w:t>поселения «</w:t>
      </w:r>
      <w:proofErr w:type="spellStart"/>
      <w:r w:rsidRPr="00004E74">
        <w:rPr>
          <w:rFonts w:ascii="Times New Roman" w:hAnsi="Times New Roman" w:cs="Times New Roman"/>
          <w:bCs/>
          <w:sz w:val="24"/>
          <w:szCs w:val="24"/>
        </w:rPr>
        <w:t>Тельвисочный</w:t>
      </w:r>
      <w:proofErr w:type="spellEnd"/>
      <w:r w:rsidRPr="00004E74">
        <w:rPr>
          <w:rFonts w:ascii="Times New Roman" w:hAnsi="Times New Roman" w:cs="Times New Roman"/>
          <w:bCs/>
          <w:sz w:val="24"/>
          <w:szCs w:val="24"/>
        </w:rPr>
        <w:t xml:space="preserve"> сельсовет» Заполярного района Ненецкого автономного округа на 2024 – 2026 годы»</w:t>
      </w:r>
      <w:r w:rsidRPr="00004E74">
        <w:rPr>
          <w:rFonts w:ascii="Times New Roman" w:hAnsi="Times New Roman" w:cs="Times New Roman"/>
          <w:color w:val="000000"/>
          <w:spacing w:val="-14"/>
          <w:sz w:val="24"/>
          <w:szCs w:val="24"/>
        </w:rPr>
        <w:t>.</w:t>
      </w:r>
    </w:p>
    <w:p w:rsidR="00004E74" w:rsidRPr="00004E74" w:rsidRDefault="00004E74" w:rsidP="00004E74">
      <w:pPr>
        <w:widowControl w:val="0"/>
        <w:autoSpaceDE w:val="0"/>
        <w:autoSpaceDN w:val="0"/>
        <w:adjustRightInd w:val="0"/>
        <w:contextualSpacing/>
        <w:jc w:val="center"/>
        <w:rPr>
          <w:rFonts w:ascii="Times New Roman" w:hAnsi="Times New Roman" w:cs="Times New Roman"/>
          <w:color w:val="000000"/>
          <w:spacing w:val="-14"/>
          <w:sz w:val="24"/>
          <w:szCs w:val="24"/>
        </w:rPr>
      </w:pPr>
    </w:p>
    <w:p w:rsidR="00004E74" w:rsidRPr="00004E74" w:rsidRDefault="00004E74" w:rsidP="00004E74">
      <w:pPr>
        <w:widowControl w:val="0"/>
        <w:autoSpaceDE w:val="0"/>
        <w:autoSpaceDN w:val="0"/>
        <w:adjustRightInd w:val="0"/>
        <w:jc w:val="center"/>
        <w:rPr>
          <w:rFonts w:ascii="Times New Roman" w:hAnsi="Times New Roman" w:cs="Times New Roman"/>
          <w:color w:val="000000"/>
          <w:spacing w:val="-14"/>
          <w:sz w:val="24"/>
          <w:szCs w:val="24"/>
        </w:rPr>
      </w:pPr>
      <w:r w:rsidRPr="00004E74">
        <w:rPr>
          <w:rFonts w:ascii="Times New Roman" w:hAnsi="Times New Roman" w:cs="Times New Roman"/>
          <w:color w:val="000000"/>
          <w:spacing w:val="-14"/>
          <w:sz w:val="24"/>
          <w:szCs w:val="24"/>
        </w:rPr>
        <w:t>Паспорт муниципальной программы</w:t>
      </w:r>
    </w:p>
    <w:p w:rsidR="00004E74" w:rsidRPr="00004E74" w:rsidRDefault="00004E74" w:rsidP="00004E74">
      <w:pPr>
        <w:widowControl w:val="0"/>
        <w:autoSpaceDE w:val="0"/>
        <w:autoSpaceDN w:val="0"/>
        <w:adjustRightInd w:val="0"/>
        <w:jc w:val="center"/>
        <w:rPr>
          <w:rFonts w:ascii="Times New Roman" w:hAnsi="Times New Roman" w:cs="Times New Roman"/>
          <w:color w:val="000000"/>
          <w:sz w:val="24"/>
          <w:szCs w:val="24"/>
        </w:rPr>
      </w:pPr>
      <w:r w:rsidRPr="00004E74">
        <w:rPr>
          <w:rFonts w:ascii="Times New Roman" w:hAnsi="Times New Roman" w:cs="Times New Roman"/>
          <w:color w:val="000000"/>
          <w:spacing w:val="-14"/>
          <w:sz w:val="24"/>
          <w:szCs w:val="24"/>
        </w:rPr>
        <w:lastRenderedPageBreak/>
        <w:t xml:space="preserve"> </w:t>
      </w:r>
      <w:r w:rsidRPr="00004E74">
        <w:rPr>
          <w:rFonts w:ascii="Times New Roman" w:hAnsi="Times New Roman" w:cs="Times New Roman"/>
          <w:bCs/>
          <w:sz w:val="24"/>
          <w:szCs w:val="24"/>
        </w:rPr>
        <w:t>«Строительство (приобретение) жилых помещений на территории Сельского поселения «</w:t>
      </w:r>
      <w:proofErr w:type="spellStart"/>
      <w:r w:rsidRPr="00004E74">
        <w:rPr>
          <w:rFonts w:ascii="Times New Roman" w:hAnsi="Times New Roman" w:cs="Times New Roman"/>
          <w:bCs/>
          <w:sz w:val="24"/>
          <w:szCs w:val="24"/>
        </w:rPr>
        <w:t>Тельвисочный</w:t>
      </w:r>
      <w:proofErr w:type="spellEnd"/>
      <w:r w:rsidRPr="00004E74">
        <w:rPr>
          <w:rFonts w:ascii="Times New Roman" w:hAnsi="Times New Roman" w:cs="Times New Roman"/>
          <w:bCs/>
          <w:sz w:val="24"/>
          <w:szCs w:val="24"/>
        </w:rPr>
        <w:t xml:space="preserve"> сельсовет» Заполярного района Ненецкого автономного округа на 2024 – 2026 годы»</w:t>
      </w:r>
      <w:r w:rsidRPr="00004E74">
        <w:rPr>
          <w:rFonts w:ascii="Times New Roman" w:hAnsi="Times New Roman" w:cs="Times New Roman"/>
          <w:color w:val="000000"/>
          <w:spacing w:val="-14"/>
          <w:sz w:val="24"/>
          <w:szCs w:val="24"/>
        </w:rPr>
        <w:t>.</w:t>
      </w:r>
    </w:p>
    <w:tbl>
      <w:tblPr>
        <w:tblW w:w="9980" w:type="dxa"/>
        <w:tblInd w:w="62" w:type="dxa"/>
        <w:tblLayout w:type="fixed"/>
        <w:tblCellMar>
          <w:top w:w="102" w:type="dxa"/>
          <w:left w:w="62" w:type="dxa"/>
          <w:bottom w:w="102" w:type="dxa"/>
          <w:right w:w="62" w:type="dxa"/>
        </w:tblCellMar>
        <w:tblLook w:val="0000"/>
      </w:tblPr>
      <w:tblGrid>
        <w:gridCol w:w="3049"/>
        <w:gridCol w:w="6931"/>
      </w:tblGrid>
      <w:tr w:rsidR="00004E74" w:rsidRPr="00004E74" w:rsidTr="00004E74">
        <w:trPr>
          <w:trHeight w:val="141"/>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b/>
                <w:sz w:val="24"/>
                <w:szCs w:val="24"/>
              </w:rPr>
            </w:pPr>
            <w:r w:rsidRPr="00004E74">
              <w:rPr>
                <w:rFonts w:ascii="Times New Roman" w:hAnsi="Times New Roman" w:cs="Times New Roman"/>
                <w:b/>
                <w:sz w:val="24"/>
                <w:szCs w:val="24"/>
              </w:rPr>
              <w:t>Наименование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widowControl w:val="0"/>
              <w:autoSpaceDE w:val="0"/>
              <w:autoSpaceDN w:val="0"/>
              <w:adjustRightInd w:val="0"/>
              <w:jc w:val="center"/>
              <w:rPr>
                <w:rFonts w:ascii="Times New Roman" w:hAnsi="Times New Roman" w:cs="Times New Roman"/>
                <w:color w:val="000000"/>
                <w:sz w:val="24"/>
                <w:szCs w:val="24"/>
              </w:rPr>
            </w:pPr>
            <w:r w:rsidRPr="00004E74">
              <w:rPr>
                <w:rFonts w:ascii="Times New Roman" w:hAnsi="Times New Roman" w:cs="Times New Roman"/>
                <w:color w:val="000000"/>
                <w:sz w:val="24"/>
                <w:szCs w:val="24"/>
              </w:rPr>
              <w:t>Муниципальная программа</w:t>
            </w:r>
            <w:r w:rsidRPr="00004E74">
              <w:rPr>
                <w:rFonts w:ascii="Times New Roman" w:hAnsi="Times New Roman" w:cs="Times New Roman"/>
                <w:b/>
                <w:color w:val="000000"/>
                <w:sz w:val="24"/>
                <w:szCs w:val="24"/>
              </w:rPr>
              <w:t xml:space="preserve"> </w:t>
            </w:r>
            <w:r w:rsidRPr="00004E74">
              <w:rPr>
                <w:rFonts w:ascii="Times New Roman" w:hAnsi="Times New Roman" w:cs="Times New Roman"/>
                <w:bCs/>
                <w:sz w:val="24"/>
                <w:szCs w:val="24"/>
              </w:rPr>
              <w:t>«Строительство (приобретение) жилых помещений на территории Сельского поселения «</w:t>
            </w:r>
            <w:proofErr w:type="spellStart"/>
            <w:r w:rsidRPr="00004E74">
              <w:rPr>
                <w:rFonts w:ascii="Times New Roman" w:hAnsi="Times New Roman" w:cs="Times New Roman"/>
                <w:bCs/>
                <w:sz w:val="24"/>
                <w:szCs w:val="24"/>
              </w:rPr>
              <w:t>Тельвисочный</w:t>
            </w:r>
            <w:proofErr w:type="spellEnd"/>
            <w:r w:rsidRPr="00004E74">
              <w:rPr>
                <w:rFonts w:ascii="Times New Roman" w:hAnsi="Times New Roman" w:cs="Times New Roman"/>
                <w:bCs/>
                <w:sz w:val="24"/>
                <w:szCs w:val="24"/>
              </w:rPr>
              <w:t xml:space="preserve"> сельсовет» Заполярного района Ненецкого автономного округа на 2024 – 2026 годы» (далее – Программа)</w:t>
            </w:r>
            <w:r w:rsidRPr="00004E74">
              <w:rPr>
                <w:rFonts w:ascii="Times New Roman" w:hAnsi="Times New Roman" w:cs="Times New Roman"/>
                <w:color w:val="000000"/>
                <w:spacing w:val="-14"/>
                <w:sz w:val="24"/>
                <w:szCs w:val="24"/>
              </w:rPr>
              <w:t>.</w:t>
            </w:r>
          </w:p>
        </w:tc>
      </w:tr>
      <w:tr w:rsidR="00004E74" w:rsidRPr="00004E74" w:rsidTr="00004E74">
        <w:trPr>
          <w:trHeight w:val="141"/>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Ответственный исполнитель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 xml:space="preserve">Администрация </w:t>
            </w:r>
            <w:r w:rsidRPr="00004E74">
              <w:rPr>
                <w:rFonts w:ascii="Times New Roman" w:hAnsi="Times New Roman" w:cs="Times New Roman"/>
                <w:color w:val="333333"/>
                <w:spacing w:val="-14"/>
                <w:sz w:val="24"/>
                <w:szCs w:val="24"/>
              </w:rPr>
              <w:t>Сельского поселения «</w:t>
            </w:r>
            <w:proofErr w:type="spellStart"/>
            <w:r w:rsidRPr="00004E74">
              <w:rPr>
                <w:rFonts w:ascii="Times New Roman" w:hAnsi="Times New Roman" w:cs="Times New Roman"/>
                <w:color w:val="333333"/>
                <w:spacing w:val="-14"/>
                <w:sz w:val="24"/>
                <w:szCs w:val="24"/>
              </w:rPr>
              <w:t>Тельвисочный</w:t>
            </w:r>
            <w:proofErr w:type="spellEnd"/>
            <w:r w:rsidRPr="00004E74">
              <w:rPr>
                <w:rFonts w:ascii="Times New Roman" w:hAnsi="Times New Roman" w:cs="Times New Roman"/>
                <w:color w:val="333333"/>
                <w:spacing w:val="-14"/>
                <w:sz w:val="24"/>
                <w:szCs w:val="24"/>
              </w:rPr>
              <w:t xml:space="preserve"> сельсовет» Заполярного района Ненецкого автономного округа (далее – Администрация Сельского поселения)</w:t>
            </w:r>
          </w:p>
        </w:tc>
      </w:tr>
      <w:tr w:rsidR="00004E74" w:rsidRPr="00004E74" w:rsidTr="00004E74">
        <w:trPr>
          <w:trHeight w:val="991"/>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Участники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jc w:val="center"/>
              <w:rPr>
                <w:rFonts w:ascii="Times New Roman" w:hAnsi="Times New Roman" w:cs="Times New Roman"/>
                <w:sz w:val="24"/>
                <w:szCs w:val="24"/>
              </w:rPr>
            </w:pPr>
            <w:r w:rsidRPr="00004E74">
              <w:rPr>
                <w:rFonts w:ascii="Times New Roman" w:hAnsi="Times New Roman" w:cs="Times New Roman"/>
                <w:sz w:val="24"/>
                <w:szCs w:val="24"/>
              </w:rPr>
              <w:t xml:space="preserve">Администрация </w:t>
            </w:r>
            <w:r w:rsidRPr="00004E74">
              <w:rPr>
                <w:rFonts w:ascii="Times New Roman" w:hAnsi="Times New Roman" w:cs="Times New Roman"/>
                <w:color w:val="333333"/>
                <w:spacing w:val="-14"/>
                <w:sz w:val="24"/>
                <w:szCs w:val="24"/>
              </w:rPr>
              <w:t>Сельского поселения «</w:t>
            </w:r>
            <w:proofErr w:type="spellStart"/>
            <w:r w:rsidRPr="00004E74">
              <w:rPr>
                <w:rFonts w:ascii="Times New Roman" w:hAnsi="Times New Roman" w:cs="Times New Roman"/>
                <w:color w:val="333333"/>
                <w:spacing w:val="-14"/>
                <w:sz w:val="24"/>
                <w:szCs w:val="24"/>
              </w:rPr>
              <w:t>Тельвисочный</w:t>
            </w:r>
            <w:proofErr w:type="spellEnd"/>
            <w:r w:rsidRPr="00004E74">
              <w:rPr>
                <w:rFonts w:ascii="Times New Roman" w:hAnsi="Times New Roman" w:cs="Times New Roman"/>
                <w:color w:val="333333"/>
                <w:spacing w:val="-14"/>
                <w:sz w:val="24"/>
                <w:szCs w:val="24"/>
              </w:rPr>
              <w:t xml:space="preserve"> сельсовет» Заполярного района Ненецкого автономного округа (далее – Администрация Сельского поселения)</w:t>
            </w:r>
          </w:p>
        </w:tc>
      </w:tr>
      <w:tr w:rsidR="00004E74" w:rsidRPr="00004E74" w:rsidTr="00004E74">
        <w:trPr>
          <w:trHeight w:val="141"/>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Цели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color w:val="2D2D2D"/>
                <w:sz w:val="24"/>
                <w:szCs w:val="24"/>
              </w:rPr>
            </w:pPr>
          </w:p>
          <w:p w:rsidR="00004E74" w:rsidRPr="00004E74" w:rsidRDefault="00004E74" w:rsidP="00004E74">
            <w:pPr>
              <w:pStyle w:val="formattext"/>
              <w:shd w:val="clear" w:color="auto" w:fill="FFFFFF"/>
              <w:spacing w:before="0" w:beforeAutospacing="0" w:after="0" w:afterAutospacing="0"/>
              <w:textAlignment w:val="baseline"/>
              <w:rPr>
                <w:color w:val="2D2D2D"/>
                <w:spacing w:val="1"/>
              </w:rPr>
            </w:pPr>
            <w:r w:rsidRPr="00004E74">
              <w:rPr>
                <w:color w:val="2D2D2D"/>
                <w:spacing w:val="1"/>
              </w:rPr>
              <w:t>- Создание безопасных и благоприятных условий для проживания граждан;</w:t>
            </w:r>
          </w:p>
          <w:p w:rsidR="00004E74" w:rsidRPr="00004E74" w:rsidRDefault="00004E74" w:rsidP="00004E74">
            <w:pPr>
              <w:pStyle w:val="formattext"/>
              <w:shd w:val="clear" w:color="auto" w:fill="FFFFFF"/>
              <w:spacing w:before="0" w:beforeAutospacing="0" w:after="0" w:afterAutospacing="0"/>
              <w:textAlignment w:val="baseline"/>
              <w:rPr>
                <w:color w:val="333333"/>
                <w:spacing w:val="-14"/>
              </w:rPr>
            </w:pPr>
            <w:r w:rsidRPr="00004E74">
              <w:rPr>
                <w:color w:val="2D2D2D"/>
                <w:spacing w:val="1"/>
              </w:rPr>
              <w:t xml:space="preserve">- Снижение доли ветхого и аварийного жилья в жилищном фонде </w:t>
            </w:r>
            <w:r w:rsidRPr="00004E74">
              <w:rPr>
                <w:color w:val="333333"/>
                <w:spacing w:val="-14"/>
              </w:rPr>
              <w:t>муниципального образования;</w:t>
            </w:r>
          </w:p>
          <w:p w:rsidR="00004E74" w:rsidRPr="00004E74" w:rsidRDefault="00004E74" w:rsidP="00004E74">
            <w:pPr>
              <w:pStyle w:val="af1"/>
              <w:shd w:val="clear" w:color="auto" w:fill="FFFFFF"/>
              <w:spacing w:before="0" w:beforeAutospacing="0" w:after="0" w:afterAutospacing="0"/>
              <w:textAlignment w:val="baseline"/>
              <w:rPr>
                <w:color w:val="444444"/>
              </w:rPr>
            </w:pPr>
            <w:r w:rsidRPr="00004E74">
              <w:rPr>
                <w:color w:val="444444"/>
              </w:rPr>
              <w:t>- Создание условий для жилищного строительства;</w:t>
            </w:r>
          </w:p>
          <w:p w:rsidR="00004E74" w:rsidRPr="00004E74" w:rsidRDefault="00004E74" w:rsidP="00004E74">
            <w:pPr>
              <w:pStyle w:val="af1"/>
              <w:shd w:val="clear" w:color="auto" w:fill="FFFFFF"/>
              <w:spacing w:before="0" w:beforeAutospacing="0" w:after="0" w:afterAutospacing="0"/>
              <w:textAlignment w:val="baseline"/>
              <w:rPr>
                <w:color w:val="444444"/>
              </w:rPr>
            </w:pPr>
            <w:r w:rsidRPr="00004E74">
              <w:rPr>
                <w:color w:val="444444"/>
              </w:rPr>
              <w:t xml:space="preserve">- </w:t>
            </w:r>
            <w:r w:rsidRPr="00004E74">
              <w:rPr>
                <w:color w:val="2D2D2D"/>
                <w:spacing w:val="1"/>
              </w:rPr>
              <w:t>Расселение ветхого и/или аварийного жилищного фонда</w:t>
            </w:r>
            <w:proofErr w:type="gramStart"/>
            <w:r w:rsidRPr="00004E74">
              <w:rPr>
                <w:color w:val="444444"/>
              </w:rPr>
              <w:t xml:space="preserve"> ;</w:t>
            </w:r>
            <w:proofErr w:type="gramEnd"/>
          </w:p>
          <w:p w:rsidR="00004E74" w:rsidRPr="00004E74" w:rsidRDefault="00004E74" w:rsidP="00004E74">
            <w:pPr>
              <w:pStyle w:val="af1"/>
              <w:shd w:val="clear" w:color="auto" w:fill="FFFFFF"/>
              <w:spacing w:before="0" w:beforeAutospacing="0" w:after="0" w:afterAutospacing="0"/>
              <w:textAlignment w:val="baseline"/>
              <w:rPr>
                <w:color w:val="444444"/>
              </w:rPr>
            </w:pPr>
            <w:r w:rsidRPr="00004E74">
              <w:rPr>
                <w:color w:val="444444"/>
              </w:rPr>
              <w:t>- Предоставление жилых помещений по договорам социального найма.</w:t>
            </w:r>
          </w:p>
        </w:tc>
      </w:tr>
      <w:tr w:rsidR="00004E74" w:rsidRPr="00004E74" w:rsidTr="00004E74">
        <w:trPr>
          <w:trHeight w:val="747"/>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Задачи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pStyle w:val="af1"/>
              <w:shd w:val="clear" w:color="auto" w:fill="FFFFFF"/>
              <w:spacing w:before="0" w:beforeAutospacing="0" w:after="0" w:afterAutospacing="0"/>
              <w:textAlignment w:val="baseline"/>
              <w:rPr>
                <w:color w:val="444444"/>
              </w:rPr>
            </w:pPr>
            <w:r w:rsidRPr="00004E74">
              <w:rPr>
                <w:color w:val="444444"/>
              </w:rPr>
              <w:t>-</w:t>
            </w:r>
            <w:r w:rsidRPr="00004E74">
              <w:t xml:space="preserve"> </w:t>
            </w:r>
            <w:r w:rsidRPr="00004E74">
              <w:rPr>
                <w:color w:val="444444"/>
              </w:rPr>
              <w:t xml:space="preserve">приобретение жилых помещений в </w:t>
            </w:r>
            <w:proofErr w:type="spellStart"/>
            <w:r w:rsidRPr="00004E74">
              <w:rPr>
                <w:color w:val="444444"/>
              </w:rPr>
              <w:t>с</w:t>
            </w:r>
            <w:proofErr w:type="gramStart"/>
            <w:r w:rsidRPr="00004E74">
              <w:rPr>
                <w:color w:val="444444"/>
              </w:rPr>
              <w:t>.Т</w:t>
            </w:r>
            <w:proofErr w:type="gramEnd"/>
            <w:r w:rsidRPr="00004E74">
              <w:rPr>
                <w:color w:val="444444"/>
              </w:rPr>
              <w:t>ельвиска</w:t>
            </w:r>
            <w:proofErr w:type="spellEnd"/>
            <w:r w:rsidRPr="00004E74">
              <w:rPr>
                <w:color w:val="444444"/>
              </w:rPr>
              <w:t xml:space="preserve"> Сельского поселения "</w:t>
            </w:r>
            <w:proofErr w:type="spellStart"/>
            <w:r w:rsidRPr="00004E74">
              <w:rPr>
                <w:color w:val="444444"/>
              </w:rPr>
              <w:t>Тельвисочный</w:t>
            </w:r>
            <w:proofErr w:type="spellEnd"/>
            <w:r w:rsidRPr="00004E74">
              <w:rPr>
                <w:color w:val="444444"/>
              </w:rPr>
              <w:t xml:space="preserve"> сельсовет" Заполярного района Ненецкого автономного округа;</w:t>
            </w:r>
          </w:p>
          <w:p w:rsidR="00004E74" w:rsidRPr="00004E74" w:rsidRDefault="00004E74" w:rsidP="00004E74">
            <w:pPr>
              <w:pStyle w:val="af1"/>
              <w:shd w:val="clear" w:color="auto" w:fill="FFFFFF"/>
              <w:spacing w:before="0" w:beforeAutospacing="0" w:after="0" w:afterAutospacing="0"/>
              <w:textAlignment w:val="baseline"/>
              <w:rPr>
                <w:color w:val="444444"/>
              </w:rPr>
            </w:pPr>
            <w:r w:rsidRPr="00004E74">
              <w:rPr>
                <w:color w:val="444444"/>
              </w:rPr>
              <w:t xml:space="preserve">-увеличение площади муниципального жилищного фонда, предоставление жилых помещений по договорам </w:t>
            </w:r>
            <w:proofErr w:type="spellStart"/>
            <w:r w:rsidRPr="00004E74">
              <w:rPr>
                <w:color w:val="444444"/>
              </w:rPr>
              <w:t>соцнайма</w:t>
            </w:r>
            <w:proofErr w:type="spellEnd"/>
          </w:p>
        </w:tc>
      </w:tr>
      <w:tr w:rsidR="00004E74" w:rsidRPr="00004E74" w:rsidTr="00004E74">
        <w:trPr>
          <w:trHeight w:val="1767"/>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Перечень целевых показателей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pStyle w:val="2c"/>
              <w:shd w:val="clear" w:color="auto" w:fill="auto"/>
              <w:tabs>
                <w:tab w:val="left" w:pos="139"/>
              </w:tabs>
              <w:spacing w:after="60" w:line="240" w:lineRule="exact"/>
              <w:rPr>
                <w:rFonts w:ascii="Times New Roman" w:hAnsi="Times New Roman" w:cs="Times New Roman"/>
                <w:sz w:val="24"/>
                <w:szCs w:val="24"/>
              </w:rPr>
            </w:pPr>
            <w:r w:rsidRPr="00004E74">
              <w:rPr>
                <w:rFonts w:ascii="Times New Roman" w:hAnsi="Times New Roman" w:cs="Times New Roman"/>
                <w:color w:val="2D2D2D"/>
                <w:spacing w:val="1"/>
                <w:sz w:val="24"/>
                <w:szCs w:val="24"/>
              </w:rPr>
              <w:t xml:space="preserve">- </w:t>
            </w:r>
            <w:r w:rsidRPr="00004E74">
              <w:rPr>
                <w:rFonts w:ascii="Times New Roman" w:hAnsi="Times New Roman" w:cs="Times New Roman"/>
                <w:sz w:val="24"/>
                <w:szCs w:val="24"/>
              </w:rPr>
              <w:t>общая площадь приобретенных жилых помещений;</w:t>
            </w:r>
          </w:p>
          <w:p w:rsidR="00004E74" w:rsidRPr="00004E74" w:rsidRDefault="00004E74" w:rsidP="00004E74">
            <w:pPr>
              <w:pStyle w:val="formattext"/>
              <w:shd w:val="clear" w:color="auto" w:fill="FFFFFF"/>
              <w:spacing w:before="0" w:beforeAutospacing="0" w:after="0" w:afterAutospacing="0"/>
              <w:textAlignment w:val="baseline"/>
              <w:rPr>
                <w:color w:val="2D2D2D"/>
                <w:spacing w:val="1"/>
              </w:rPr>
            </w:pPr>
            <w:r w:rsidRPr="00004E74">
              <w:t>количество семей, улучшивших жилищные условия.</w:t>
            </w:r>
          </w:p>
        </w:tc>
      </w:tr>
      <w:tr w:rsidR="00004E74" w:rsidRPr="00004E74" w:rsidTr="00004E74">
        <w:trPr>
          <w:trHeight w:val="884"/>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t>Этапы и сроки реализации муниципальной программы</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textAlignment w:val="baseline"/>
              <w:rPr>
                <w:rFonts w:ascii="Times New Roman" w:hAnsi="Times New Roman" w:cs="Times New Roman"/>
                <w:color w:val="0D0D0D"/>
                <w:sz w:val="24"/>
                <w:szCs w:val="24"/>
              </w:rPr>
            </w:pPr>
            <w:r w:rsidRPr="00004E74">
              <w:rPr>
                <w:rFonts w:ascii="Times New Roman" w:hAnsi="Times New Roman" w:cs="Times New Roman"/>
                <w:color w:val="0D0D0D"/>
                <w:sz w:val="24"/>
                <w:szCs w:val="24"/>
              </w:rPr>
              <w:t>- Программа реализуется в один этап в 2024-2026 годы.</w:t>
            </w:r>
          </w:p>
        </w:tc>
      </w:tr>
      <w:tr w:rsidR="00004E74" w:rsidRPr="00004E74" w:rsidTr="00004E74">
        <w:trPr>
          <w:trHeight w:val="4111"/>
        </w:trPr>
        <w:tc>
          <w:tcPr>
            <w:tcW w:w="3049"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autoSpaceDE w:val="0"/>
              <w:autoSpaceDN w:val="0"/>
              <w:adjustRightInd w:val="0"/>
              <w:jc w:val="center"/>
              <w:rPr>
                <w:rFonts w:ascii="Times New Roman" w:hAnsi="Times New Roman" w:cs="Times New Roman"/>
                <w:sz w:val="24"/>
                <w:szCs w:val="24"/>
              </w:rPr>
            </w:pPr>
            <w:r w:rsidRPr="00004E74">
              <w:rPr>
                <w:rFonts w:ascii="Times New Roman" w:hAnsi="Times New Roman" w:cs="Times New Roman"/>
                <w:sz w:val="24"/>
                <w:szCs w:val="24"/>
              </w:rPr>
              <w:lastRenderedPageBreak/>
              <w:t>Объемы бюджетных ассигнований муниципальной программы  (в разбивке по источникам финансирования)</w:t>
            </w:r>
          </w:p>
        </w:tc>
        <w:tc>
          <w:tcPr>
            <w:tcW w:w="6931" w:type="dxa"/>
            <w:tcBorders>
              <w:top w:val="single" w:sz="4" w:space="0" w:color="auto"/>
              <w:left w:val="single" w:sz="4" w:space="0" w:color="auto"/>
              <w:bottom w:val="single" w:sz="4" w:space="0" w:color="auto"/>
              <w:right w:val="single" w:sz="4" w:space="0" w:color="auto"/>
            </w:tcBorders>
            <w:vAlign w:val="center"/>
          </w:tcPr>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 xml:space="preserve">Общий объем финансирования программы – 258 071,2 тыс. руб., в том числе: </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2024 год – 24 385,2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2025 – 233 686,0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2026 – 0,0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 xml:space="preserve">в том числе </w:t>
            </w:r>
            <w:proofErr w:type="gramStart"/>
            <w:r w:rsidRPr="00004E74">
              <w:rPr>
                <w:rFonts w:ascii="Times New Roman" w:hAnsi="Times New Roman" w:cs="Times New Roman"/>
                <w:sz w:val="24"/>
                <w:szCs w:val="24"/>
              </w:rPr>
              <w:t>из</w:t>
            </w:r>
            <w:proofErr w:type="gramEnd"/>
            <w:r w:rsidRPr="00004E74">
              <w:rPr>
                <w:rFonts w:ascii="Times New Roman" w:hAnsi="Times New Roman" w:cs="Times New Roman"/>
                <w:sz w:val="24"/>
                <w:szCs w:val="24"/>
              </w:rPr>
              <w:t>:</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окружного бюджета всего 243 093,2 тыс. руб.:</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2024 год – 22 990,8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2025 – 220 102,4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2026 – 0,0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районного бюджета всего – 14 978,0 тыс. руб.</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2024 год – 1 394,4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2025 – 13 583,6 т.р.</w:t>
            </w:r>
          </w:p>
          <w:p w:rsidR="00004E74" w:rsidRPr="00004E74" w:rsidRDefault="00004E74" w:rsidP="00004E74">
            <w:pPr>
              <w:jc w:val="both"/>
              <w:rPr>
                <w:rFonts w:ascii="Times New Roman" w:hAnsi="Times New Roman" w:cs="Times New Roman"/>
                <w:sz w:val="24"/>
                <w:szCs w:val="24"/>
              </w:rPr>
            </w:pPr>
            <w:r w:rsidRPr="00004E74">
              <w:rPr>
                <w:rFonts w:ascii="Times New Roman" w:hAnsi="Times New Roman" w:cs="Times New Roman"/>
                <w:sz w:val="24"/>
                <w:szCs w:val="24"/>
              </w:rPr>
              <w:t>2026 – 0,0 т.р.</w:t>
            </w:r>
          </w:p>
        </w:tc>
      </w:tr>
    </w:tbl>
    <w:p w:rsidR="00004E74" w:rsidRPr="00004E74" w:rsidRDefault="00004E74" w:rsidP="00004E74">
      <w:pPr>
        <w:autoSpaceDE w:val="0"/>
        <w:autoSpaceDN w:val="0"/>
        <w:adjustRightInd w:val="0"/>
        <w:jc w:val="right"/>
        <w:rPr>
          <w:rFonts w:ascii="Times New Roman" w:hAnsi="Times New Roman" w:cs="Times New Roman"/>
          <w:sz w:val="24"/>
          <w:szCs w:val="24"/>
        </w:rPr>
      </w:pPr>
    </w:p>
    <w:p w:rsidR="00004E74" w:rsidRPr="00004E74" w:rsidRDefault="00004E74" w:rsidP="00004E74">
      <w:pPr>
        <w:jc w:val="center"/>
        <w:rPr>
          <w:rFonts w:ascii="Times New Roman" w:hAnsi="Times New Roman" w:cs="Times New Roman"/>
          <w:b/>
          <w:sz w:val="24"/>
          <w:szCs w:val="24"/>
        </w:rPr>
      </w:pPr>
      <w:r w:rsidRPr="00004E74">
        <w:rPr>
          <w:rFonts w:ascii="Times New Roman" w:hAnsi="Times New Roman" w:cs="Times New Roman"/>
          <w:b/>
          <w:sz w:val="24"/>
          <w:szCs w:val="24"/>
        </w:rPr>
        <w:t>1. Характеристика сферы реализации муниципальной программы</w:t>
      </w:r>
    </w:p>
    <w:p w:rsidR="00004E74" w:rsidRPr="00004E74" w:rsidRDefault="00004E74" w:rsidP="00004E74">
      <w:pPr>
        <w:shd w:val="clear" w:color="auto" w:fill="FFFFFF"/>
        <w:ind w:firstLine="708"/>
        <w:jc w:val="both"/>
        <w:textAlignment w:val="baseline"/>
        <w:rPr>
          <w:rFonts w:ascii="Times New Roman" w:hAnsi="Times New Roman" w:cs="Times New Roman"/>
          <w:color w:val="2D2D2D"/>
          <w:spacing w:val="2"/>
          <w:sz w:val="24"/>
          <w:szCs w:val="24"/>
        </w:rPr>
      </w:pPr>
      <w:r w:rsidRPr="00004E74">
        <w:rPr>
          <w:rFonts w:ascii="Times New Roman" w:hAnsi="Times New Roman" w:cs="Times New Roman"/>
          <w:color w:val="2D2D2D"/>
          <w:spacing w:val="2"/>
          <w:sz w:val="24"/>
          <w:szCs w:val="24"/>
        </w:rPr>
        <w:t>В Ненецком автономном округе реализация мероприятий по переселению жителей округа из жилищного фонда, признанного непригодным для проживания и/или с высоким уровнем износа, осуществляется с 2005 года в рамках целевых программ.</w:t>
      </w:r>
    </w:p>
    <w:p w:rsidR="00004E74" w:rsidRPr="00004E74" w:rsidRDefault="00004E74" w:rsidP="00004E74">
      <w:pPr>
        <w:shd w:val="clear" w:color="auto" w:fill="FFFFFF"/>
        <w:ind w:firstLine="708"/>
        <w:jc w:val="both"/>
        <w:textAlignment w:val="baseline"/>
        <w:rPr>
          <w:rFonts w:ascii="Times New Roman" w:hAnsi="Times New Roman" w:cs="Times New Roman"/>
          <w:color w:val="2D2D2D"/>
          <w:spacing w:val="2"/>
          <w:sz w:val="24"/>
          <w:szCs w:val="24"/>
        </w:rPr>
      </w:pPr>
      <w:r w:rsidRPr="00004E74">
        <w:rPr>
          <w:rFonts w:ascii="Times New Roman" w:hAnsi="Times New Roman" w:cs="Times New Roman"/>
          <w:color w:val="2D2D2D"/>
          <w:spacing w:val="2"/>
          <w:sz w:val="24"/>
          <w:szCs w:val="24"/>
        </w:rPr>
        <w:t>В Сельском поселении «</w:t>
      </w:r>
      <w:proofErr w:type="spellStart"/>
      <w:r w:rsidRPr="00004E74">
        <w:rPr>
          <w:rFonts w:ascii="Times New Roman" w:hAnsi="Times New Roman" w:cs="Times New Roman"/>
          <w:color w:val="2D2D2D"/>
          <w:spacing w:val="2"/>
          <w:sz w:val="24"/>
          <w:szCs w:val="24"/>
        </w:rPr>
        <w:t>Тельвисочный</w:t>
      </w:r>
      <w:proofErr w:type="spellEnd"/>
      <w:r w:rsidRPr="00004E74">
        <w:rPr>
          <w:rFonts w:ascii="Times New Roman" w:hAnsi="Times New Roman" w:cs="Times New Roman"/>
          <w:color w:val="2D2D2D"/>
          <w:spacing w:val="2"/>
          <w:sz w:val="24"/>
          <w:szCs w:val="24"/>
        </w:rPr>
        <w:t xml:space="preserve"> сельсовет» Заполярного района Ненецкого автономного округа, большая площадь жилых помещений приходится на деревянные многоквартирные дома и дома блокированной застройки, в том числе в сборно-щитовом или каркасно-засыпном исполнении, построенные в 60-е - 80-е годы прошлого столетия.</w:t>
      </w:r>
    </w:p>
    <w:p w:rsidR="00004E74" w:rsidRPr="00004E74" w:rsidRDefault="00004E74" w:rsidP="00004E74">
      <w:pPr>
        <w:shd w:val="clear" w:color="auto" w:fill="FFFFFF"/>
        <w:ind w:firstLine="708"/>
        <w:jc w:val="both"/>
        <w:textAlignment w:val="baseline"/>
        <w:rPr>
          <w:rFonts w:ascii="Times New Roman" w:hAnsi="Times New Roman" w:cs="Times New Roman"/>
          <w:color w:val="2D2D2D"/>
          <w:spacing w:val="2"/>
          <w:sz w:val="24"/>
          <w:szCs w:val="24"/>
        </w:rPr>
      </w:pPr>
      <w:r w:rsidRPr="00004E74">
        <w:rPr>
          <w:rFonts w:ascii="Times New Roman" w:hAnsi="Times New Roman" w:cs="Times New Roman"/>
          <w:color w:val="444444"/>
          <w:sz w:val="24"/>
          <w:szCs w:val="24"/>
          <w:shd w:val="clear" w:color="auto" w:fill="FFFFFF"/>
        </w:rPr>
        <w:t xml:space="preserve">Проживание граждан в жилищном фонде, </w:t>
      </w:r>
      <w:r w:rsidRPr="00004E74">
        <w:rPr>
          <w:rFonts w:ascii="Times New Roman" w:hAnsi="Times New Roman" w:cs="Times New Roman"/>
          <w:color w:val="2D2D2D"/>
          <w:spacing w:val="1"/>
          <w:sz w:val="24"/>
          <w:szCs w:val="24"/>
        </w:rPr>
        <w:t xml:space="preserve">признанном непригодным для проживания и/или с высоким уровнем износа, </w:t>
      </w:r>
      <w:r w:rsidRPr="00004E74">
        <w:rPr>
          <w:rFonts w:ascii="Times New Roman" w:hAnsi="Times New Roman" w:cs="Times New Roman"/>
          <w:color w:val="444444"/>
          <w:sz w:val="24"/>
          <w:szCs w:val="24"/>
          <w:shd w:val="clear" w:color="auto" w:fill="FFFFFF"/>
        </w:rPr>
        <w:t>сопряжено с риском возникновения чрезвычайных ситуаций.</w:t>
      </w:r>
      <w:r w:rsidRPr="00004E74">
        <w:rPr>
          <w:rFonts w:ascii="Times New Roman" w:hAnsi="Times New Roman" w:cs="Times New Roman"/>
          <w:color w:val="2D2D2D"/>
          <w:spacing w:val="2"/>
          <w:sz w:val="24"/>
          <w:szCs w:val="24"/>
        </w:rPr>
        <w:t xml:space="preserve"> Ухудшение технических характеристик ограждающих конструкций зданий приводит к изменениям параметров микроклимата жилых помещений, не позволяющих обеспечить соблюдение санитарно-эпидемиологических требований и гигиенических нормативов (</w:t>
      </w:r>
      <w:proofErr w:type="spellStart"/>
      <w:r w:rsidRPr="00004E74">
        <w:rPr>
          <w:rFonts w:ascii="Times New Roman" w:hAnsi="Times New Roman" w:cs="Times New Roman"/>
          <w:color w:val="2D2D2D"/>
          <w:spacing w:val="2"/>
          <w:sz w:val="24"/>
          <w:szCs w:val="24"/>
        </w:rPr>
        <w:t>СанПиН</w:t>
      </w:r>
      <w:proofErr w:type="spellEnd"/>
      <w:r w:rsidRPr="00004E74">
        <w:rPr>
          <w:rFonts w:ascii="Times New Roman" w:hAnsi="Times New Roman" w:cs="Times New Roman"/>
          <w:color w:val="2D2D2D"/>
          <w:spacing w:val="2"/>
          <w:sz w:val="24"/>
          <w:szCs w:val="24"/>
        </w:rPr>
        <w:t xml:space="preserve"> 2.12.1002-00): внутренняя температура ниже допустимой, повышенная влажность, запах стоков, что создает угрозу жизни и здоровью человека, а также угрозу возникновения и распространения заболеваний. </w:t>
      </w:r>
    </w:p>
    <w:p w:rsidR="00004E74" w:rsidRPr="00004E74" w:rsidRDefault="00004E74" w:rsidP="00004E74">
      <w:pPr>
        <w:pStyle w:val="2c"/>
        <w:shd w:val="clear" w:color="auto" w:fill="auto"/>
        <w:spacing w:line="293" w:lineRule="exact"/>
        <w:ind w:left="20" w:right="120" w:firstLine="700"/>
        <w:rPr>
          <w:rFonts w:ascii="Times New Roman" w:hAnsi="Times New Roman" w:cs="Times New Roman"/>
          <w:color w:val="000000"/>
          <w:sz w:val="24"/>
          <w:szCs w:val="24"/>
        </w:rPr>
      </w:pPr>
      <w:r w:rsidRPr="00004E74">
        <w:rPr>
          <w:rFonts w:ascii="Times New Roman" w:hAnsi="Times New Roman" w:cs="Times New Roman"/>
          <w:color w:val="000000"/>
          <w:sz w:val="24"/>
          <w:szCs w:val="24"/>
        </w:rPr>
        <w:t>В соответствии с Законом НАО от 17.02.2010 № 8-03 «О регулировании отдельных вопросов организации местного самоуправления на территории Ненецкого автономного округа» Администрация Сельского поселения  осуществляет исполнение полномочий по обеспечению проживающих в поселении и нуждающихся в жилых помещениях малоимущих граждан жилыми помещениями.</w:t>
      </w:r>
    </w:p>
    <w:p w:rsidR="00004E74" w:rsidRPr="00004E74" w:rsidRDefault="00004E74" w:rsidP="00004E74">
      <w:pPr>
        <w:pStyle w:val="2c"/>
        <w:shd w:val="clear" w:color="auto" w:fill="auto"/>
        <w:spacing w:line="293" w:lineRule="exact"/>
        <w:ind w:left="20" w:right="120" w:firstLine="700"/>
        <w:rPr>
          <w:rFonts w:ascii="Times New Roman" w:hAnsi="Times New Roman" w:cs="Times New Roman"/>
          <w:sz w:val="24"/>
          <w:szCs w:val="24"/>
        </w:rPr>
      </w:pPr>
      <w:r w:rsidRPr="00004E74">
        <w:rPr>
          <w:rFonts w:ascii="Times New Roman" w:hAnsi="Times New Roman" w:cs="Times New Roman"/>
          <w:color w:val="000000"/>
          <w:sz w:val="24"/>
          <w:szCs w:val="24"/>
        </w:rPr>
        <w:t xml:space="preserve">На территории Сельского поселения </w:t>
      </w:r>
      <w:r w:rsidRPr="00004E74">
        <w:rPr>
          <w:rFonts w:ascii="Times New Roman" w:hAnsi="Times New Roman" w:cs="Times New Roman"/>
          <w:color w:val="2D2D2D"/>
          <w:spacing w:val="2"/>
          <w:sz w:val="24"/>
          <w:szCs w:val="24"/>
        </w:rPr>
        <w:t xml:space="preserve">признанны </w:t>
      </w:r>
      <w:proofErr w:type="gramStart"/>
      <w:r w:rsidRPr="00004E74">
        <w:rPr>
          <w:rFonts w:ascii="Times New Roman" w:hAnsi="Times New Roman" w:cs="Times New Roman"/>
          <w:color w:val="2D2D2D"/>
          <w:spacing w:val="2"/>
          <w:sz w:val="24"/>
          <w:szCs w:val="24"/>
        </w:rPr>
        <w:t>непригодными</w:t>
      </w:r>
      <w:proofErr w:type="gramEnd"/>
      <w:r w:rsidRPr="00004E74">
        <w:rPr>
          <w:rFonts w:ascii="Times New Roman" w:hAnsi="Times New Roman" w:cs="Times New Roman"/>
          <w:color w:val="2D2D2D"/>
          <w:spacing w:val="2"/>
          <w:sz w:val="24"/>
          <w:szCs w:val="24"/>
        </w:rPr>
        <w:t xml:space="preserve"> для проживания и/или с высоким уровнем износа</w:t>
      </w:r>
      <w:r w:rsidRPr="00004E74">
        <w:rPr>
          <w:rFonts w:ascii="Times New Roman" w:hAnsi="Times New Roman" w:cs="Times New Roman"/>
          <w:color w:val="000000"/>
          <w:sz w:val="24"/>
          <w:szCs w:val="24"/>
        </w:rPr>
        <w:t xml:space="preserve">  15 домов (70 квартир) общей площадью 3865,1 кв.м.,</w:t>
      </w:r>
    </w:p>
    <w:p w:rsidR="00004E74" w:rsidRPr="00004E74" w:rsidRDefault="00004E74" w:rsidP="00004E74">
      <w:pPr>
        <w:pStyle w:val="2c"/>
        <w:shd w:val="clear" w:color="auto" w:fill="auto"/>
        <w:spacing w:line="293" w:lineRule="exact"/>
        <w:ind w:left="20" w:right="120" w:firstLine="700"/>
        <w:rPr>
          <w:rFonts w:ascii="Times New Roman" w:hAnsi="Times New Roman" w:cs="Times New Roman"/>
          <w:sz w:val="24"/>
          <w:szCs w:val="24"/>
        </w:rPr>
      </w:pPr>
      <w:proofErr w:type="gramStart"/>
      <w:r w:rsidRPr="00004E74">
        <w:rPr>
          <w:rFonts w:ascii="Times New Roman" w:hAnsi="Times New Roman" w:cs="Times New Roman"/>
          <w:sz w:val="24"/>
          <w:szCs w:val="24"/>
        </w:rPr>
        <w:lastRenderedPageBreak/>
        <w:t>в очереди нуждающихся в жилых помещениях, предоставляемых по договорам социального найма 31 семья.</w:t>
      </w:r>
      <w:proofErr w:type="gramEnd"/>
    </w:p>
    <w:p w:rsidR="00004E74" w:rsidRPr="00004E74" w:rsidRDefault="00004E74" w:rsidP="00004E74">
      <w:pPr>
        <w:pStyle w:val="2c"/>
        <w:shd w:val="clear" w:color="auto" w:fill="auto"/>
        <w:spacing w:line="293" w:lineRule="exact"/>
        <w:ind w:left="20" w:right="120" w:firstLine="700"/>
        <w:rPr>
          <w:rFonts w:ascii="Times New Roman" w:hAnsi="Times New Roman" w:cs="Times New Roman"/>
          <w:sz w:val="24"/>
          <w:szCs w:val="24"/>
        </w:rPr>
      </w:pPr>
      <w:r w:rsidRPr="00004E74">
        <w:rPr>
          <w:rFonts w:ascii="Times New Roman" w:hAnsi="Times New Roman" w:cs="Times New Roman"/>
          <w:color w:val="000000"/>
          <w:sz w:val="24"/>
          <w:szCs w:val="24"/>
        </w:rPr>
        <w:t>В целях обеспечения условий для осуществления гражданами права на жилище и создание комфортных и безопасных условий проживания органы местного самоуправления Сельского поселения в пределах своих полномочий должны обеспечить:</w:t>
      </w:r>
    </w:p>
    <w:p w:rsidR="00004E74" w:rsidRPr="00004E74" w:rsidRDefault="00004E74" w:rsidP="00004E74">
      <w:pPr>
        <w:pStyle w:val="2c"/>
        <w:widowControl w:val="0"/>
        <w:numPr>
          <w:ilvl w:val="0"/>
          <w:numId w:val="20"/>
        </w:numPr>
        <w:shd w:val="clear" w:color="auto" w:fill="auto"/>
        <w:tabs>
          <w:tab w:val="left" w:pos="865"/>
        </w:tabs>
        <w:spacing w:line="293" w:lineRule="exact"/>
        <w:ind w:left="20" w:right="120" w:firstLine="700"/>
        <w:rPr>
          <w:rFonts w:ascii="Times New Roman" w:hAnsi="Times New Roman" w:cs="Times New Roman"/>
          <w:sz w:val="24"/>
          <w:szCs w:val="24"/>
        </w:rPr>
      </w:pPr>
      <w:r w:rsidRPr="00004E74">
        <w:rPr>
          <w:rFonts w:ascii="Times New Roman" w:hAnsi="Times New Roman" w:cs="Times New Roman"/>
          <w:color w:val="000000"/>
          <w:sz w:val="24"/>
          <w:szCs w:val="24"/>
        </w:rPr>
        <w:t>жилищное строительство или приобретение жилых помещений в целях формирования муниципального жилищного фонда;</w:t>
      </w:r>
    </w:p>
    <w:p w:rsidR="00004E74" w:rsidRPr="00004E74" w:rsidRDefault="00004E74" w:rsidP="00004E74">
      <w:pPr>
        <w:pStyle w:val="2c"/>
        <w:widowControl w:val="0"/>
        <w:numPr>
          <w:ilvl w:val="0"/>
          <w:numId w:val="20"/>
        </w:numPr>
        <w:shd w:val="clear" w:color="auto" w:fill="auto"/>
        <w:tabs>
          <w:tab w:val="left" w:pos="874"/>
        </w:tabs>
        <w:spacing w:line="293"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своевременное проведение капитального или текущего ремонта жилых домов.</w:t>
      </w:r>
    </w:p>
    <w:p w:rsidR="00004E74" w:rsidRPr="00004E74" w:rsidRDefault="00004E74" w:rsidP="00004E74">
      <w:pPr>
        <w:pStyle w:val="2c"/>
        <w:shd w:val="clear" w:color="auto" w:fill="auto"/>
        <w:spacing w:line="293"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Использование программно-целевого метода позволит:</w:t>
      </w:r>
    </w:p>
    <w:p w:rsidR="00004E74" w:rsidRPr="00004E74" w:rsidRDefault="00004E74" w:rsidP="00004E74">
      <w:pPr>
        <w:pStyle w:val="2c"/>
        <w:widowControl w:val="0"/>
        <w:numPr>
          <w:ilvl w:val="0"/>
          <w:numId w:val="20"/>
        </w:numPr>
        <w:shd w:val="clear" w:color="auto" w:fill="auto"/>
        <w:tabs>
          <w:tab w:val="left" w:pos="879"/>
        </w:tabs>
        <w:spacing w:line="293" w:lineRule="exact"/>
        <w:ind w:left="20" w:right="120" w:firstLine="700"/>
        <w:rPr>
          <w:rFonts w:ascii="Times New Roman" w:hAnsi="Times New Roman" w:cs="Times New Roman"/>
          <w:sz w:val="24"/>
          <w:szCs w:val="24"/>
        </w:rPr>
      </w:pPr>
      <w:r w:rsidRPr="00004E74">
        <w:rPr>
          <w:rFonts w:ascii="Times New Roman" w:hAnsi="Times New Roman" w:cs="Times New Roman"/>
          <w:color w:val="000000"/>
          <w:sz w:val="24"/>
          <w:szCs w:val="24"/>
        </w:rPr>
        <w:t>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rsidR="00004E74" w:rsidRPr="00004E74" w:rsidRDefault="00004E74" w:rsidP="00004E74">
      <w:pPr>
        <w:pStyle w:val="2c"/>
        <w:widowControl w:val="0"/>
        <w:numPr>
          <w:ilvl w:val="0"/>
          <w:numId w:val="20"/>
        </w:numPr>
        <w:shd w:val="clear" w:color="auto" w:fill="auto"/>
        <w:tabs>
          <w:tab w:val="left" w:pos="869"/>
        </w:tabs>
        <w:spacing w:line="293"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минимизировать риски нецелевого использования бюджетных средств.</w:t>
      </w:r>
    </w:p>
    <w:p w:rsidR="00004E74" w:rsidRPr="00004E74" w:rsidRDefault="00004E74" w:rsidP="00004E74">
      <w:pPr>
        <w:shd w:val="clear" w:color="auto" w:fill="FFFFFF"/>
        <w:jc w:val="center"/>
        <w:textAlignment w:val="baseline"/>
        <w:outlineLvl w:val="2"/>
        <w:rPr>
          <w:rFonts w:ascii="Times New Roman" w:hAnsi="Times New Roman" w:cs="Times New Roman"/>
          <w:b/>
          <w:color w:val="4C4C4C"/>
          <w:spacing w:val="2"/>
          <w:sz w:val="24"/>
          <w:szCs w:val="24"/>
        </w:rPr>
      </w:pPr>
    </w:p>
    <w:p w:rsidR="00004E74" w:rsidRPr="00004E74" w:rsidRDefault="00004E74" w:rsidP="00004E74">
      <w:pPr>
        <w:pStyle w:val="1f7"/>
        <w:keepNext/>
        <w:keepLines/>
        <w:shd w:val="clear" w:color="auto" w:fill="auto"/>
        <w:tabs>
          <w:tab w:val="left" w:pos="264"/>
        </w:tabs>
        <w:spacing w:before="0" w:after="261" w:line="240" w:lineRule="exact"/>
        <w:ind w:firstLine="0"/>
        <w:jc w:val="center"/>
        <w:rPr>
          <w:rFonts w:ascii="Times New Roman" w:hAnsi="Times New Roman" w:cs="Times New Roman"/>
          <w:sz w:val="24"/>
          <w:szCs w:val="24"/>
        </w:rPr>
      </w:pPr>
      <w:bookmarkStart w:id="0" w:name="bookmark1"/>
      <w:r w:rsidRPr="00004E74">
        <w:rPr>
          <w:rFonts w:ascii="Times New Roman" w:hAnsi="Times New Roman" w:cs="Times New Roman"/>
          <w:color w:val="000000"/>
          <w:sz w:val="24"/>
          <w:szCs w:val="24"/>
        </w:rPr>
        <w:t>2.Описание целей и задач Программы</w:t>
      </w:r>
      <w:bookmarkEnd w:id="0"/>
    </w:p>
    <w:p w:rsidR="00004E74" w:rsidRPr="00004E74" w:rsidRDefault="00004E74" w:rsidP="00004E74">
      <w:pPr>
        <w:pStyle w:val="2c"/>
        <w:shd w:val="clear" w:color="auto" w:fill="auto"/>
        <w:spacing w:line="298" w:lineRule="exact"/>
        <w:ind w:left="20" w:right="20" w:firstLine="700"/>
        <w:rPr>
          <w:rFonts w:ascii="Times New Roman" w:hAnsi="Times New Roman" w:cs="Times New Roman"/>
          <w:sz w:val="24"/>
          <w:szCs w:val="24"/>
        </w:rPr>
      </w:pPr>
      <w:r w:rsidRPr="00004E74">
        <w:rPr>
          <w:rFonts w:ascii="Times New Roman" w:hAnsi="Times New Roman" w:cs="Times New Roman"/>
          <w:color w:val="000000"/>
          <w:sz w:val="24"/>
          <w:szCs w:val="24"/>
        </w:rPr>
        <w:t xml:space="preserve">Основными целями Программы является создание безопасных и благоприятных условий проживания граждан, </w:t>
      </w:r>
      <w:r w:rsidRPr="00004E74">
        <w:rPr>
          <w:rFonts w:ascii="Times New Roman" w:hAnsi="Times New Roman" w:cs="Times New Roman"/>
          <w:color w:val="2D2D2D"/>
          <w:spacing w:val="1"/>
          <w:sz w:val="24"/>
          <w:szCs w:val="24"/>
        </w:rPr>
        <w:t>расселение ветхого и/или аварийного жилищного фонда</w:t>
      </w:r>
      <w:r w:rsidRPr="00004E74">
        <w:rPr>
          <w:rFonts w:ascii="Times New Roman" w:hAnsi="Times New Roman" w:cs="Times New Roman"/>
          <w:color w:val="000000"/>
          <w:sz w:val="24"/>
          <w:szCs w:val="24"/>
        </w:rPr>
        <w:t xml:space="preserve"> и предоставление жилых помещений по договорам социального найма.</w:t>
      </w:r>
    </w:p>
    <w:p w:rsidR="00004E74" w:rsidRPr="00004E74" w:rsidRDefault="00004E74" w:rsidP="00004E74">
      <w:pPr>
        <w:pStyle w:val="2c"/>
        <w:shd w:val="clear" w:color="auto" w:fill="auto"/>
        <w:spacing w:line="298"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В рамках реализации Программы необходимо решить следующие задачи:</w:t>
      </w:r>
    </w:p>
    <w:p w:rsidR="00004E74" w:rsidRPr="00004E74" w:rsidRDefault="00004E74" w:rsidP="00004E74">
      <w:pPr>
        <w:pStyle w:val="af1"/>
        <w:shd w:val="clear" w:color="auto" w:fill="FFFFFF"/>
        <w:spacing w:before="0" w:beforeAutospacing="0" w:after="0" w:afterAutospacing="0"/>
        <w:textAlignment w:val="baseline"/>
      </w:pPr>
      <w:r w:rsidRPr="00004E74">
        <w:t xml:space="preserve">- приобретение жилых помещений в </w:t>
      </w:r>
      <w:proofErr w:type="spellStart"/>
      <w:r w:rsidRPr="00004E74">
        <w:t>с</w:t>
      </w:r>
      <w:proofErr w:type="gramStart"/>
      <w:r w:rsidRPr="00004E74">
        <w:t>.Т</w:t>
      </w:r>
      <w:proofErr w:type="gramEnd"/>
      <w:r w:rsidRPr="00004E74">
        <w:t>ельвиска</w:t>
      </w:r>
      <w:proofErr w:type="spellEnd"/>
      <w:r w:rsidRPr="00004E74">
        <w:t xml:space="preserve"> Сельского поселения "</w:t>
      </w:r>
      <w:proofErr w:type="spellStart"/>
      <w:r w:rsidRPr="00004E74">
        <w:t>Тельвисочный</w:t>
      </w:r>
      <w:proofErr w:type="spellEnd"/>
      <w:r w:rsidRPr="00004E74">
        <w:t xml:space="preserve"> сельсовет" Заполярного района Ненецкого автономного округа</w:t>
      </w:r>
    </w:p>
    <w:p w:rsidR="00004E74" w:rsidRPr="00004E74" w:rsidRDefault="00004E74" w:rsidP="00004E74">
      <w:pPr>
        <w:pStyle w:val="2c"/>
        <w:shd w:val="clear" w:color="auto" w:fill="auto"/>
        <w:spacing w:line="298"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Перечень целевых показателей муниципальной программы «Строительство</w:t>
      </w:r>
    </w:p>
    <w:p w:rsidR="00004E74" w:rsidRPr="00004E74" w:rsidRDefault="00004E74" w:rsidP="00004E74">
      <w:pPr>
        <w:pStyle w:val="2c"/>
        <w:shd w:val="clear" w:color="auto" w:fill="auto"/>
        <w:spacing w:after="286" w:line="298" w:lineRule="exact"/>
        <w:ind w:left="20" w:right="20"/>
        <w:rPr>
          <w:rFonts w:ascii="Times New Roman" w:hAnsi="Times New Roman" w:cs="Times New Roman"/>
          <w:sz w:val="24"/>
          <w:szCs w:val="24"/>
        </w:rPr>
      </w:pPr>
      <w:r w:rsidRPr="00004E74">
        <w:rPr>
          <w:rFonts w:ascii="Times New Roman" w:hAnsi="Times New Roman" w:cs="Times New Roman"/>
          <w:color w:val="000000"/>
          <w:sz w:val="24"/>
          <w:szCs w:val="24"/>
        </w:rPr>
        <w:t>(приобретение) жилых помещений на территории Сельского поселения «</w:t>
      </w:r>
      <w:proofErr w:type="spellStart"/>
      <w:r w:rsidRPr="00004E74">
        <w:rPr>
          <w:rFonts w:ascii="Times New Roman" w:hAnsi="Times New Roman" w:cs="Times New Roman"/>
          <w:color w:val="000000"/>
          <w:sz w:val="24"/>
          <w:szCs w:val="24"/>
        </w:rPr>
        <w:t>Тельвисочный</w:t>
      </w:r>
      <w:proofErr w:type="spellEnd"/>
      <w:r w:rsidRPr="00004E74">
        <w:rPr>
          <w:rFonts w:ascii="Times New Roman" w:hAnsi="Times New Roman" w:cs="Times New Roman"/>
          <w:color w:val="000000"/>
          <w:sz w:val="24"/>
          <w:szCs w:val="24"/>
        </w:rPr>
        <w:t xml:space="preserve"> сельсовет» Заполярного района Ненецкого автономного округа на 2024 - 2026 годы» указан в Приложении 1 к Программе.</w:t>
      </w:r>
    </w:p>
    <w:p w:rsidR="00004E74" w:rsidRPr="00004E74" w:rsidRDefault="00004E74" w:rsidP="00004E74">
      <w:pPr>
        <w:pStyle w:val="1f7"/>
        <w:keepNext/>
        <w:keepLines/>
        <w:shd w:val="clear" w:color="auto" w:fill="auto"/>
        <w:tabs>
          <w:tab w:val="left" w:pos="269"/>
        </w:tabs>
        <w:spacing w:before="0" w:after="288" w:line="240" w:lineRule="exact"/>
        <w:ind w:firstLine="0"/>
        <w:jc w:val="center"/>
        <w:rPr>
          <w:rFonts w:ascii="Times New Roman" w:hAnsi="Times New Roman" w:cs="Times New Roman"/>
          <w:sz w:val="24"/>
          <w:szCs w:val="24"/>
        </w:rPr>
      </w:pPr>
      <w:bookmarkStart w:id="1" w:name="bookmark2"/>
      <w:r w:rsidRPr="00004E74">
        <w:rPr>
          <w:rFonts w:ascii="Times New Roman" w:hAnsi="Times New Roman" w:cs="Times New Roman"/>
          <w:color w:val="000000"/>
          <w:sz w:val="24"/>
          <w:szCs w:val="24"/>
        </w:rPr>
        <w:t>3. Сроки реализации Программы</w:t>
      </w:r>
      <w:bookmarkEnd w:id="1"/>
    </w:p>
    <w:p w:rsidR="00004E74" w:rsidRPr="00004E74" w:rsidRDefault="00004E74" w:rsidP="00004E74">
      <w:pPr>
        <w:pStyle w:val="2c"/>
        <w:shd w:val="clear" w:color="auto" w:fill="auto"/>
        <w:spacing w:after="2" w:line="240"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Программа реализуется в один этап.</w:t>
      </w:r>
    </w:p>
    <w:p w:rsidR="00004E74" w:rsidRPr="00004E74" w:rsidRDefault="00004E74" w:rsidP="00004E74">
      <w:pPr>
        <w:pStyle w:val="2c"/>
        <w:shd w:val="clear" w:color="auto" w:fill="auto"/>
        <w:spacing w:after="302" w:line="240" w:lineRule="exact"/>
        <w:ind w:left="20" w:firstLine="700"/>
        <w:rPr>
          <w:rFonts w:ascii="Times New Roman" w:hAnsi="Times New Roman" w:cs="Times New Roman"/>
          <w:sz w:val="24"/>
          <w:szCs w:val="24"/>
        </w:rPr>
      </w:pPr>
      <w:r w:rsidRPr="00004E74">
        <w:rPr>
          <w:rFonts w:ascii="Times New Roman" w:hAnsi="Times New Roman" w:cs="Times New Roman"/>
          <w:color w:val="000000"/>
          <w:sz w:val="24"/>
          <w:szCs w:val="24"/>
        </w:rPr>
        <w:t>Срок реализации Программы - с 2024 по 2026 годы.</w:t>
      </w:r>
    </w:p>
    <w:p w:rsidR="00004E74" w:rsidRPr="00004E74" w:rsidRDefault="00004E74" w:rsidP="00004E74">
      <w:pPr>
        <w:pStyle w:val="1f7"/>
        <w:keepNext/>
        <w:keepLines/>
        <w:shd w:val="clear" w:color="auto" w:fill="auto"/>
        <w:tabs>
          <w:tab w:val="left" w:pos="274"/>
        </w:tabs>
        <w:spacing w:before="0" w:after="256" w:line="240" w:lineRule="exact"/>
        <w:ind w:firstLine="0"/>
        <w:jc w:val="center"/>
        <w:rPr>
          <w:rFonts w:ascii="Times New Roman" w:hAnsi="Times New Roman" w:cs="Times New Roman"/>
          <w:sz w:val="24"/>
          <w:szCs w:val="24"/>
        </w:rPr>
      </w:pPr>
      <w:bookmarkStart w:id="2" w:name="bookmark3"/>
      <w:r w:rsidRPr="00004E74">
        <w:rPr>
          <w:rFonts w:ascii="Times New Roman" w:hAnsi="Times New Roman" w:cs="Times New Roman"/>
          <w:color w:val="000000"/>
          <w:sz w:val="24"/>
          <w:szCs w:val="24"/>
        </w:rPr>
        <w:t>4.Система программных мероприятий</w:t>
      </w:r>
      <w:bookmarkEnd w:id="2"/>
    </w:p>
    <w:p w:rsidR="00004E74" w:rsidRPr="00004E74" w:rsidRDefault="00004E74" w:rsidP="00004E74">
      <w:pPr>
        <w:pStyle w:val="2c"/>
        <w:shd w:val="clear" w:color="auto" w:fill="auto"/>
        <w:spacing w:line="293" w:lineRule="exact"/>
        <w:ind w:left="20" w:right="20" w:firstLine="700"/>
        <w:rPr>
          <w:rFonts w:ascii="Times New Roman" w:hAnsi="Times New Roman" w:cs="Times New Roman"/>
          <w:sz w:val="24"/>
          <w:szCs w:val="24"/>
        </w:rPr>
      </w:pPr>
      <w:r w:rsidRPr="00004E74">
        <w:rPr>
          <w:rFonts w:ascii="Times New Roman" w:hAnsi="Times New Roman" w:cs="Times New Roman"/>
          <w:color w:val="000000"/>
          <w:sz w:val="24"/>
          <w:szCs w:val="24"/>
        </w:rPr>
        <w:t>В рамках Программы органами местного самоуправления Сельского поселения «</w:t>
      </w:r>
      <w:proofErr w:type="spellStart"/>
      <w:r w:rsidRPr="00004E74">
        <w:rPr>
          <w:rFonts w:ascii="Times New Roman" w:hAnsi="Times New Roman" w:cs="Times New Roman"/>
          <w:color w:val="000000"/>
          <w:sz w:val="24"/>
          <w:szCs w:val="24"/>
        </w:rPr>
        <w:t>Тельвисочный</w:t>
      </w:r>
      <w:proofErr w:type="spellEnd"/>
      <w:r w:rsidRPr="00004E74">
        <w:rPr>
          <w:rFonts w:ascii="Times New Roman" w:hAnsi="Times New Roman" w:cs="Times New Roman"/>
          <w:color w:val="000000"/>
          <w:sz w:val="24"/>
          <w:szCs w:val="24"/>
        </w:rPr>
        <w:t xml:space="preserve"> сельсовет» Заполярного района Ненецкого автономного округа будут выполняться мероприятия по приобретению жилья.</w:t>
      </w:r>
    </w:p>
    <w:p w:rsidR="00004E74" w:rsidRPr="00004E74" w:rsidRDefault="00004E74" w:rsidP="00004E74">
      <w:pPr>
        <w:pStyle w:val="2c"/>
        <w:shd w:val="clear" w:color="auto" w:fill="auto"/>
        <w:spacing w:line="293" w:lineRule="exact"/>
        <w:ind w:left="20" w:right="20" w:firstLine="700"/>
        <w:rPr>
          <w:rFonts w:ascii="Times New Roman" w:hAnsi="Times New Roman" w:cs="Times New Roman"/>
          <w:color w:val="000000"/>
          <w:sz w:val="24"/>
          <w:szCs w:val="24"/>
        </w:rPr>
      </w:pPr>
      <w:r w:rsidRPr="00004E74">
        <w:rPr>
          <w:rFonts w:ascii="Times New Roman" w:hAnsi="Times New Roman" w:cs="Times New Roman"/>
          <w:color w:val="000000"/>
          <w:sz w:val="24"/>
          <w:szCs w:val="24"/>
        </w:rPr>
        <w:t>Перечень программных мероприятий муниципальной программы «Строительство (приобретение) жилых помещений на территории Сельского поселения «</w:t>
      </w:r>
      <w:proofErr w:type="spellStart"/>
      <w:r w:rsidRPr="00004E74">
        <w:rPr>
          <w:rFonts w:ascii="Times New Roman" w:hAnsi="Times New Roman" w:cs="Times New Roman"/>
          <w:color w:val="000000"/>
          <w:sz w:val="24"/>
          <w:szCs w:val="24"/>
        </w:rPr>
        <w:t>Тельвисочный</w:t>
      </w:r>
      <w:proofErr w:type="spellEnd"/>
      <w:r w:rsidRPr="00004E74">
        <w:rPr>
          <w:rFonts w:ascii="Times New Roman" w:hAnsi="Times New Roman" w:cs="Times New Roman"/>
          <w:color w:val="000000"/>
          <w:sz w:val="24"/>
          <w:szCs w:val="24"/>
        </w:rPr>
        <w:t xml:space="preserve"> сельсовет» Заполярного района Ненецкого автономного округа на 2024 - 2026 годы» указан в Приложении 2 к Программе.</w:t>
      </w:r>
    </w:p>
    <w:p w:rsidR="00004E74" w:rsidRPr="00004E74" w:rsidRDefault="00004E74" w:rsidP="00004E74">
      <w:pPr>
        <w:pStyle w:val="2c"/>
        <w:shd w:val="clear" w:color="auto" w:fill="auto"/>
        <w:spacing w:line="293" w:lineRule="exact"/>
        <w:ind w:left="20" w:right="20" w:firstLine="700"/>
        <w:rPr>
          <w:rFonts w:ascii="Times New Roman" w:hAnsi="Times New Roman" w:cs="Times New Roman"/>
          <w:sz w:val="24"/>
          <w:szCs w:val="24"/>
        </w:rPr>
      </w:pPr>
    </w:p>
    <w:p w:rsidR="00004E74" w:rsidRPr="00004E74" w:rsidRDefault="00004E74" w:rsidP="00004E74">
      <w:pPr>
        <w:pStyle w:val="1f7"/>
        <w:keepNext/>
        <w:keepLines/>
        <w:shd w:val="clear" w:color="auto" w:fill="auto"/>
        <w:tabs>
          <w:tab w:val="left" w:pos="550"/>
        </w:tabs>
        <w:spacing w:before="0" w:after="236" w:line="302" w:lineRule="exact"/>
        <w:ind w:right="20" w:firstLine="0"/>
        <w:rPr>
          <w:rFonts w:ascii="Times New Roman" w:hAnsi="Times New Roman" w:cs="Times New Roman"/>
          <w:sz w:val="24"/>
          <w:szCs w:val="24"/>
        </w:rPr>
      </w:pPr>
      <w:bookmarkStart w:id="3" w:name="bookmark4"/>
      <w:r w:rsidRPr="00004E74">
        <w:rPr>
          <w:rFonts w:ascii="Times New Roman" w:hAnsi="Times New Roman" w:cs="Times New Roman"/>
          <w:color w:val="000000"/>
          <w:sz w:val="24"/>
          <w:szCs w:val="24"/>
        </w:rPr>
        <w:t>5.Информация о ресурсном обеспечении Программы, содержащая сведения об объемах и источниках финансирования Программы</w:t>
      </w:r>
      <w:bookmarkEnd w:id="3"/>
    </w:p>
    <w:p w:rsidR="00004E74" w:rsidRPr="00004E74" w:rsidRDefault="00004E74" w:rsidP="00004E74">
      <w:pPr>
        <w:pStyle w:val="2c"/>
        <w:shd w:val="clear" w:color="auto" w:fill="auto"/>
        <w:spacing w:after="294" w:line="307" w:lineRule="exact"/>
        <w:ind w:left="20" w:right="20" w:firstLine="700"/>
        <w:rPr>
          <w:rFonts w:ascii="Times New Roman" w:hAnsi="Times New Roman" w:cs="Times New Roman"/>
          <w:sz w:val="24"/>
          <w:szCs w:val="24"/>
        </w:rPr>
      </w:pPr>
      <w:r w:rsidRPr="00004E74">
        <w:rPr>
          <w:rStyle w:val="125pt"/>
          <w:rFonts w:eastAsiaTheme="minorEastAsia"/>
          <w:sz w:val="24"/>
          <w:szCs w:val="24"/>
        </w:rPr>
        <w:t xml:space="preserve">Общий объем финансирования Программы составляет 258 071,2 тыс. рублей, в </w:t>
      </w:r>
      <w:r w:rsidRPr="00004E74">
        <w:rPr>
          <w:rFonts w:ascii="Times New Roman" w:hAnsi="Times New Roman" w:cs="Times New Roman"/>
          <w:sz w:val="24"/>
          <w:szCs w:val="24"/>
        </w:rPr>
        <w:t xml:space="preserve">том числе за счет средств окружного бюджета – </w:t>
      </w:r>
      <w:r w:rsidRPr="00004E74">
        <w:rPr>
          <w:rStyle w:val="125pt"/>
          <w:rFonts w:eastAsiaTheme="minorEastAsia"/>
          <w:sz w:val="24"/>
          <w:szCs w:val="24"/>
        </w:rPr>
        <w:t xml:space="preserve">243 093,2 </w:t>
      </w:r>
      <w:r w:rsidRPr="00004E74">
        <w:rPr>
          <w:rFonts w:ascii="Times New Roman" w:hAnsi="Times New Roman" w:cs="Times New Roman"/>
          <w:sz w:val="24"/>
          <w:szCs w:val="24"/>
        </w:rPr>
        <w:t xml:space="preserve">тыс. рублей, за счет средств районного бюджета – </w:t>
      </w:r>
      <w:r w:rsidRPr="00004E74">
        <w:rPr>
          <w:rStyle w:val="125pt"/>
          <w:rFonts w:eastAsiaTheme="minorEastAsia"/>
          <w:sz w:val="24"/>
          <w:szCs w:val="24"/>
        </w:rPr>
        <w:t xml:space="preserve">14 978,0 </w:t>
      </w:r>
      <w:r w:rsidRPr="00004E74">
        <w:rPr>
          <w:rFonts w:ascii="Times New Roman" w:hAnsi="Times New Roman" w:cs="Times New Roman"/>
          <w:sz w:val="24"/>
          <w:szCs w:val="24"/>
        </w:rPr>
        <w:t>тыс. рублей.</w:t>
      </w:r>
    </w:p>
    <w:p w:rsidR="00004E74" w:rsidRPr="00004E74" w:rsidRDefault="00004E74" w:rsidP="00004E74">
      <w:pPr>
        <w:pStyle w:val="1f7"/>
        <w:keepNext/>
        <w:keepLines/>
        <w:shd w:val="clear" w:color="auto" w:fill="auto"/>
        <w:spacing w:before="0" w:after="252" w:line="240" w:lineRule="exact"/>
        <w:ind w:firstLine="0"/>
        <w:jc w:val="center"/>
        <w:rPr>
          <w:rFonts w:ascii="Times New Roman" w:hAnsi="Times New Roman" w:cs="Times New Roman"/>
          <w:sz w:val="24"/>
          <w:szCs w:val="24"/>
        </w:rPr>
      </w:pPr>
      <w:bookmarkStart w:id="4" w:name="bookmark5"/>
      <w:r w:rsidRPr="00004E74">
        <w:rPr>
          <w:rFonts w:ascii="Times New Roman" w:hAnsi="Times New Roman" w:cs="Times New Roman"/>
          <w:color w:val="000000"/>
          <w:sz w:val="24"/>
          <w:szCs w:val="24"/>
        </w:rPr>
        <w:t>6. Механизм реализации Программы</w:t>
      </w:r>
      <w:bookmarkEnd w:id="4"/>
    </w:p>
    <w:p w:rsidR="00004E74" w:rsidRPr="00004E74" w:rsidRDefault="00004E74" w:rsidP="00004E74">
      <w:pPr>
        <w:pStyle w:val="2c"/>
        <w:shd w:val="clear" w:color="auto" w:fill="auto"/>
        <w:spacing w:line="302" w:lineRule="exact"/>
        <w:ind w:left="20" w:right="20" w:firstLine="700"/>
        <w:rPr>
          <w:rFonts w:ascii="Times New Roman" w:hAnsi="Times New Roman" w:cs="Times New Roman"/>
          <w:sz w:val="24"/>
          <w:szCs w:val="24"/>
        </w:rPr>
      </w:pPr>
      <w:r w:rsidRPr="00004E74">
        <w:rPr>
          <w:rFonts w:ascii="Times New Roman" w:hAnsi="Times New Roman" w:cs="Times New Roman"/>
          <w:color w:val="000000"/>
          <w:sz w:val="24"/>
          <w:szCs w:val="24"/>
        </w:rPr>
        <w:t>Реализация Программы обеспечивается Заказчиком, который несет ответственность за достижение конечных результатов Программы, целевое и эффективное использование бюджетных средств, выделяемых на её реализацию.</w:t>
      </w:r>
    </w:p>
    <w:p w:rsidR="00004E74" w:rsidRPr="00004E74" w:rsidRDefault="00004E74" w:rsidP="00004E74">
      <w:pPr>
        <w:pStyle w:val="2c"/>
        <w:shd w:val="clear" w:color="auto" w:fill="auto"/>
        <w:spacing w:after="232" w:line="288" w:lineRule="exact"/>
        <w:ind w:left="20" w:right="20" w:firstLine="700"/>
        <w:rPr>
          <w:rFonts w:ascii="Times New Roman" w:hAnsi="Times New Roman" w:cs="Times New Roman"/>
          <w:sz w:val="24"/>
          <w:szCs w:val="24"/>
        </w:rPr>
      </w:pPr>
      <w:r w:rsidRPr="00004E74">
        <w:rPr>
          <w:rFonts w:ascii="Times New Roman" w:hAnsi="Times New Roman" w:cs="Times New Roman"/>
          <w:color w:val="000000"/>
          <w:sz w:val="24"/>
          <w:szCs w:val="24"/>
        </w:rPr>
        <w:lastRenderedPageBreak/>
        <w:t xml:space="preserve">Реализация программы осуществляется путем своевременного финансирования мероприятий, запланированных в рамках Программы, проведения торгов по выбору подрядных организаций на выполнение программных мероприятий, надлежащего </w:t>
      </w:r>
      <w:proofErr w:type="gramStart"/>
      <w:r w:rsidRPr="00004E74">
        <w:rPr>
          <w:rFonts w:ascii="Times New Roman" w:hAnsi="Times New Roman" w:cs="Times New Roman"/>
          <w:color w:val="000000"/>
          <w:sz w:val="24"/>
          <w:szCs w:val="24"/>
        </w:rPr>
        <w:t>контроля за</w:t>
      </w:r>
      <w:proofErr w:type="gramEnd"/>
      <w:r w:rsidRPr="00004E74">
        <w:rPr>
          <w:rFonts w:ascii="Times New Roman" w:hAnsi="Times New Roman" w:cs="Times New Roman"/>
          <w:color w:val="000000"/>
          <w:sz w:val="24"/>
          <w:szCs w:val="24"/>
        </w:rPr>
        <w:t xml:space="preserve"> реализацией программных мероприятий.</w:t>
      </w:r>
    </w:p>
    <w:p w:rsidR="00004E74" w:rsidRPr="00004E74" w:rsidRDefault="00004E74" w:rsidP="00004E74">
      <w:pPr>
        <w:pStyle w:val="2e"/>
        <w:shd w:val="clear" w:color="auto" w:fill="auto"/>
        <w:spacing w:after="244" w:line="298" w:lineRule="exact"/>
        <w:ind w:left="300" w:right="280"/>
        <w:rPr>
          <w:sz w:val="24"/>
          <w:szCs w:val="24"/>
        </w:rPr>
      </w:pPr>
      <w:r w:rsidRPr="00004E74">
        <w:rPr>
          <w:color w:val="000000"/>
          <w:sz w:val="24"/>
          <w:szCs w:val="24"/>
        </w:rPr>
        <w:t>7. Ожидаемые результаты реализации Программы</w:t>
      </w:r>
    </w:p>
    <w:p w:rsidR="00004E74" w:rsidRPr="00004E74" w:rsidRDefault="00004E74" w:rsidP="00004E74">
      <w:pPr>
        <w:pStyle w:val="2c"/>
        <w:shd w:val="clear" w:color="auto" w:fill="auto"/>
        <w:spacing w:after="282" w:line="293" w:lineRule="exact"/>
        <w:ind w:left="20" w:right="20" w:firstLine="700"/>
        <w:rPr>
          <w:rFonts w:ascii="Times New Roman" w:hAnsi="Times New Roman" w:cs="Times New Roman"/>
          <w:sz w:val="24"/>
          <w:szCs w:val="24"/>
        </w:rPr>
      </w:pPr>
      <w:r w:rsidRPr="00004E74">
        <w:rPr>
          <w:rFonts w:ascii="Times New Roman" w:hAnsi="Times New Roman" w:cs="Times New Roman"/>
          <w:color w:val="000000"/>
          <w:sz w:val="24"/>
          <w:szCs w:val="24"/>
        </w:rPr>
        <w:t>Реализация Программы позволит уменьшить число граждан, состоящих по расселению из ветхого и/или аварийного жилья, состоящих в очереди по социальному найму, повысит уровень обеспеченности жильем на душу населения, обеспечит создание комфортных и безопасных условий проживания в муниципальных жилых помещениях.</w:t>
      </w: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sectPr w:rsidR="00004E74" w:rsidRPr="00004E74" w:rsidSect="00004E74">
          <w:pgSz w:w="11907" w:h="16839" w:code="9"/>
          <w:pgMar w:top="720" w:right="720" w:bottom="720" w:left="720" w:header="0" w:footer="6" w:gutter="0"/>
          <w:cols w:space="720"/>
          <w:noEndnote/>
          <w:docGrid w:linePitch="360"/>
        </w:sectPr>
      </w:pPr>
    </w:p>
    <w:p w:rsidR="00004E74" w:rsidRPr="007E0BFA" w:rsidRDefault="00004E74" w:rsidP="00004E74">
      <w:pPr>
        <w:pStyle w:val="2c"/>
        <w:shd w:val="clear" w:color="auto" w:fill="auto"/>
        <w:spacing w:line="240" w:lineRule="auto"/>
        <w:ind w:right="1700"/>
        <w:jc w:val="right"/>
        <w:rPr>
          <w:color w:val="000000"/>
          <w:sz w:val="26"/>
          <w:szCs w:val="26"/>
        </w:r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r w:rsidRPr="00004E74">
        <w:rPr>
          <w:rFonts w:ascii="Times New Roman" w:hAnsi="Times New Roman" w:cs="Times New Roman"/>
          <w:color w:val="000000"/>
          <w:sz w:val="24"/>
          <w:szCs w:val="24"/>
        </w:rPr>
        <w:t>Приложение 1</w:t>
      </w: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r w:rsidRPr="00004E74">
        <w:rPr>
          <w:rFonts w:ascii="Times New Roman" w:hAnsi="Times New Roman" w:cs="Times New Roman"/>
          <w:color w:val="000000"/>
          <w:sz w:val="24"/>
          <w:szCs w:val="24"/>
        </w:rPr>
        <w:t xml:space="preserve"> к муниципальной программе «Строительство (приобретение) жилых помещений</w:t>
      </w: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r w:rsidRPr="00004E74">
        <w:rPr>
          <w:rFonts w:ascii="Times New Roman" w:hAnsi="Times New Roman" w:cs="Times New Roman"/>
          <w:color w:val="000000"/>
          <w:sz w:val="24"/>
          <w:szCs w:val="24"/>
        </w:rPr>
        <w:t xml:space="preserve"> на территории Сельского поселения «</w:t>
      </w:r>
      <w:proofErr w:type="spellStart"/>
      <w:r w:rsidRPr="00004E74">
        <w:rPr>
          <w:rFonts w:ascii="Times New Roman" w:hAnsi="Times New Roman" w:cs="Times New Roman"/>
          <w:color w:val="000000"/>
          <w:sz w:val="24"/>
          <w:szCs w:val="24"/>
        </w:rPr>
        <w:t>Тельвисочный</w:t>
      </w:r>
      <w:proofErr w:type="spellEnd"/>
      <w:r w:rsidRPr="00004E74">
        <w:rPr>
          <w:rFonts w:ascii="Times New Roman" w:hAnsi="Times New Roman" w:cs="Times New Roman"/>
          <w:color w:val="000000"/>
          <w:sz w:val="24"/>
          <w:szCs w:val="24"/>
        </w:rPr>
        <w:t xml:space="preserve"> сельсовет» ЗР НАО на 2024 - 2026 годы»</w:t>
      </w:r>
    </w:p>
    <w:p w:rsidR="00004E74" w:rsidRPr="00004E74" w:rsidRDefault="00004E74" w:rsidP="00004E74">
      <w:pPr>
        <w:pStyle w:val="2c"/>
        <w:shd w:val="clear" w:color="auto" w:fill="auto"/>
        <w:spacing w:line="240" w:lineRule="auto"/>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jc w:val="right"/>
        <w:rPr>
          <w:rFonts w:ascii="Times New Roman" w:hAnsi="Times New Roman" w:cs="Times New Roman"/>
          <w:color w:val="000000"/>
          <w:sz w:val="24"/>
          <w:szCs w:val="24"/>
        </w:rPr>
      </w:pPr>
    </w:p>
    <w:p w:rsidR="00004E74" w:rsidRPr="00004E74" w:rsidRDefault="00004E74" w:rsidP="00004E74">
      <w:pPr>
        <w:pStyle w:val="2c"/>
        <w:shd w:val="clear" w:color="auto" w:fill="auto"/>
        <w:spacing w:line="240" w:lineRule="auto"/>
        <w:ind w:left="142"/>
        <w:jc w:val="right"/>
        <w:rPr>
          <w:rFonts w:ascii="Times New Roman" w:hAnsi="Times New Roman" w:cs="Times New Roman"/>
          <w:sz w:val="24"/>
          <w:szCs w:val="24"/>
        </w:rPr>
      </w:pPr>
    </w:p>
    <w:p w:rsidR="00004E74" w:rsidRPr="00004E74" w:rsidRDefault="00004E74" w:rsidP="00004E74">
      <w:pPr>
        <w:framePr w:w="15096" w:wrap="notBeside" w:vAnchor="text" w:hAnchor="text" w:xAlign="center" w:y="1"/>
        <w:tabs>
          <w:tab w:val="left" w:leader="underscore" w:pos="6322"/>
        </w:tabs>
        <w:ind w:left="142"/>
        <w:jc w:val="center"/>
        <w:rPr>
          <w:rStyle w:val="afffff8"/>
          <w:rFonts w:ascii="Times New Roman" w:hAnsi="Times New Roman" w:cs="Times New Roman"/>
          <w:sz w:val="24"/>
          <w:szCs w:val="24"/>
        </w:rPr>
      </w:pPr>
      <w:r w:rsidRPr="00004E74">
        <w:rPr>
          <w:rFonts w:ascii="Times New Roman" w:hAnsi="Times New Roman" w:cs="Times New Roman"/>
          <w:color w:val="000000"/>
          <w:sz w:val="24"/>
          <w:szCs w:val="24"/>
        </w:rPr>
        <w:t>Перечень целевых показателей муниципальной программы «Строительство (приобретение) жилых помещений на территории Сельского поселения «</w:t>
      </w:r>
      <w:proofErr w:type="spellStart"/>
      <w:r w:rsidRPr="00004E74">
        <w:rPr>
          <w:rFonts w:ascii="Times New Roman" w:hAnsi="Times New Roman" w:cs="Times New Roman"/>
          <w:color w:val="000000"/>
          <w:sz w:val="24"/>
          <w:szCs w:val="24"/>
        </w:rPr>
        <w:t>Тельвисочный</w:t>
      </w:r>
      <w:proofErr w:type="spellEnd"/>
      <w:r w:rsidRPr="00004E74">
        <w:rPr>
          <w:rFonts w:ascii="Times New Roman" w:hAnsi="Times New Roman" w:cs="Times New Roman"/>
          <w:color w:val="000000"/>
          <w:sz w:val="24"/>
          <w:szCs w:val="24"/>
        </w:rPr>
        <w:t xml:space="preserve"> сельсовет» Заполярного района Ненецкого автономного округа на 2024 - 2026</w:t>
      </w:r>
      <w:r w:rsidRPr="00004E74">
        <w:rPr>
          <w:rFonts w:ascii="Times New Roman" w:hAnsi="Times New Roman" w:cs="Times New Roman"/>
          <w:b/>
          <w:color w:val="000000"/>
          <w:sz w:val="24"/>
          <w:szCs w:val="24"/>
        </w:rPr>
        <w:t xml:space="preserve">  </w:t>
      </w:r>
      <w:r w:rsidRPr="00004E74">
        <w:rPr>
          <w:rStyle w:val="afffff8"/>
          <w:rFonts w:ascii="Times New Roman" w:hAnsi="Times New Roman" w:cs="Times New Roman"/>
          <w:b/>
          <w:sz w:val="24"/>
          <w:szCs w:val="24"/>
        </w:rPr>
        <w:t>годы»</w:t>
      </w:r>
    </w:p>
    <w:p w:rsidR="00004E74" w:rsidRPr="00004E74" w:rsidRDefault="00004E74" w:rsidP="00004E74">
      <w:pPr>
        <w:framePr w:w="15096" w:wrap="notBeside" w:vAnchor="text" w:hAnchor="text" w:xAlign="center" w:y="1"/>
        <w:tabs>
          <w:tab w:val="left" w:leader="underscore" w:pos="6322"/>
        </w:tabs>
        <w:ind w:left="142"/>
        <w:jc w:val="center"/>
        <w:rPr>
          <w:rFonts w:ascii="Times New Roman" w:hAnsi="Times New Roman" w:cs="Times New Roman"/>
          <w:sz w:val="24"/>
          <w:szCs w:val="24"/>
        </w:rPr>
      </w:pPr>
    </w:p>
    <w:tbl>
      <w:tblPr>
        <w:tblOverlap w:val="never"/>
        <w:tblW w:w="0" w:type="auto"/>
        <w:jc w:val="center"/>
        <w:tblInd w:w="-6519" w:type="dxa"/>
        <w:tblLayout w:type="fixed"/>
        <w:tblCellMar>
          <w:left w:w="10" w:type="dxa"/>
          <w:right w:w="10" w:type="dxa"/>
        </w:tblCellMar>
        <w:tblLook w:val="04A0"/>
      </w:tblPr>
      <w:tblGrid>
        <w:gridCol w:w="2554"/>
        <w:gridCol w:w="2338"/>
        <w:gridCol w:w="1354"/>
        <w:gridCol w:w="2174"/>
        <w:gridCol w:w="2640"/>
        <w:gridCol w:w="1992"/>
        <w:gridCol w:w="2045"/>
      </w:tblGrid>
      <w:tr w:rsidR="00004E74" w:rsidRPr="00004E74" w:rsidTr="00004E74">
        <w:trPr>
          <w:trHeight w:hRule="exact" w:val="1330"/>
          <w:jc w:val="center"/>
        </w:trPr>
        <w:tc>
          <w:tcPr>
            <w:tcW w:w="2554" w:type="dxa"/>
            <w:vMerge w:val="restart"/>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4" w:lineRule="exact"/>
              <w:ind w:left="142" w:firstLine="37"/>
              <w:jc w:val="left"/>
              <w:rPr>
                <w:rFonts w:ascii="Times New Roman" w:hAnsi="Times New Roman" w:cs="Times New Roman"/>
                <w:b/>
                <w:sz w:val="24"/>
                <w:szCs w:val="24"/>
              </w:rPr>
            </w:pPr>
            <w:r w:rsidRPr="00004E74">
              <w:rPr>
                <w:rStyle w:val="affffffa"/>
                <w:rFonts w:eastAsiaTheme="minorEastAsia"/>
              </w:rPr>
              <w:t>Задачи, направленные на достижение цели</w:t>
            </w:r>
          </w:p>
        </w:tc>
        <w:tc>
          <w:tcPr>
            <w:tcW w:w="2338" w:type="dxa"/>
            <w:vMerge w:val="restart"/>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4" w:lineRule="exact"/>
              <w:ind w:left="142" w:firstLine="37"/>
              <w:rPr>
                <w:rFonts w:ascii="Times New Roman" w:hAnsi="Times New Roman" w:cs="Times New Roman"/>
                <w:b/>
                <w:sz w:val="24"/>
                <w:szCs w:val="24"/>
              </w:rPr>
            </w:pPr>
            <w:r w:rsidRPr="00004E74">
              <w:rPr>
                <w:rStyle w:val="affffffa"/>
                <w:rFonts w:eastAsiaTheme="minorEastAsia"/>
              </w:rPr>
              <w:t>Наименование</w:t>
            </w:r>
          </w:p>
          <w:p w:rsidR="00004E74" w:rsidRPr="00004E74" w:rsidRDefault="00004E74" w:rsidP="00004E74">
            <w:pPr>
              <w:pStyle w:val="2c"/>
              <w:framePr w:w="15096" w:wrap="notBeside" w:vAnchor="text" w:hAnchor="text" w:xAlign="center" w:y="1"/>
              <w:shd w:val="clear" w:color="auto" w:fill="auto"/>
              <w:spacing w:line="274" w:lineRule="exact"/>
              <w:ind w:left="142" w:firstLine="37"/>
              <w:rPr>
                <w:rFonts w:ascii="Times New Roman" w:hAnsi="Times New Roman" w:cs="Times New Roman"/>
                <w:b/>
                <w:sz w:val="24"/>
                <w:szCs w:val="24"/>
              </w:rPr>
            </w:pPr>
            <w:r w:rsidRPr="00004E74">
              <w:rPr>
                <w:rStyle w:val="affffffa"/>
                <w:rFonts w:eastAsiaTheme="minorEastAsia"/>
              </w:rPr>
              <w:t>индикатора</w:t>
            </w:r>
          </w:p>
          <w:p w:rsidR="00004E74" w:rsidRPr="00004E74" w:rsidRDefault="00004E74" w:rsidP="00004E74">
            <w:pPr>
              <w:pStyle w:val="2c"/>
              <w:framePr w:w="15096" w:wrap="notBeside" w:vAnchor="text" w:hAnchor="text" w:xAlign="center" w:y="1"/>
              <w:shd w:val="clear" w:color="auto" w:fill="auto"/>
              <w:spacing w:line="274" w:lineRule="exact"/>
              <w:ind w:left="142" w:firstLine="37"/>
              <w:rPr>
                <w:rFonts w:ascii="Times New Roman" w:hAnsi="Times New Roman" w:cs="Times New Roman"/>
                <w:b/>
                <w:sz w:val="24"/>
                <w:szCs w:val="24"/>
              </w:rPr>
            </w:pPr>
            <w:r w:rsidRPr="00004E74">
              <w:rPr>
                <w:rStyle w:val="affffffa"/>
                <w:rFonts w:eastAsiaTheme="minorEastAsia"/>
              </w:rPr>
              <w:t>(показателя)</w:t>
            </w:r>
          </w:p>
        </w:tc>
        <w:tc>
          <w:tcPr>
            <w:tcW w:w="1354" w:type="dxa"/>
            <w:vMerge w:val="restart"/>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after="120" w:line="240" w:lineRule="exact"/>
              <w:ind w:left="142" w:firstLine="37"/>
              <w:rPr>
                <w:rFonts w:ascii="Times New Roman" w:hAnsi="Times New Roman" w:cs="Times New Roman"/>
                <w:b/>
                <w:sz w:val="24"/>
                <w:szCs w:val="24"/>
              </w:rPr>
            </w:pPr>
            <w:r w:rsidRPr="00004E74">
              <w:rPr>
                <w:rStyle w:val="affffffa"/>
                <w:rFonts w:eastAsiaTheme="minorEastAsia"/>
              </w:rPr>
              <w:t>Единица</w:t>
            </w:r>
          </w:p>
          <w:p w:rsidR="00004E74" w:rsidRPr="00004E74" w:rsidRDefault="00004E74" w:rsidP="00004E74">
            <w:pPr>
              <w:pStyle w:val="2c"/>
              <w:framePr w:w="15096" w:wrap="notBeside" w:vAnchor="text" w:hAnchor="text" w:xAlign="center" w:y="1"/>
              <w:shd w:val="clear" w:color="auto" w:fill="auto"/>
              <w:spacing w:before="120" w:line="240" w:lineRule="exact"/>
              <w:ind w:left="142" w:firstLine="37"/>
              <w:rPr>
                <w:rFonts w:ascii="Times New Roman" w:hAnsi="Times New Roman" w:cs="Times New Roman"/>
                <w:b/>
                <w:sz w:val="24"/>
                <w:szCs w:val="24"/>
              </w:rPr>
            </w:pPr>
            <w:r w:rsidRPr="00004E74">
              <w:rPr>
                <w:rStyle w:val="affffffa"/>
                <w:rFonts w:eastAsiaTheme="minorEastAsia"/>
              </w:rPr>
              <w:t>измерения</w:t>
            </w:r>
          </w:p>
        </w:tc>
        <w:tc>
          <w:tcPr>
            <w:tcW w:w="2174" w:type="dxa"/>
            <w:vMerge w:val="restart"/>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4" w:lineRule="exact"/>
              <w:ind w:left="142" w:firstLine="37"/>
              <w:rPr>
                <w:rFonts w:ascii="Times New Roman" w:hAnsi="Times New Roman" w:cs="Times New Roman"/>
                <w:b/>
                <w:sz w:val="24"/>
                <w:szCs w:val="24"/>
              </w:rPr>
            </w:pPr>
            <w:r w:rsidRPr="00004E74">
              <w:rPr>
                <w:rStyle w:val="affffffa"/>
                <w:rFonts w:eastAsiaTheme="minorEastAsia"/>
              </w:rPr>
              <w:t>Базовое значение индикатора в год, предшествующий началу реализации муниципальной программы</w:t>
            </w:r>
          </w:p>
        </w:tc>
        <w:tc>
          <w:tcPr>
            <w:tcW w:w="6677" w:type="dxa"/>
            <w:gridSpan w:val="3"/>
            <w:tcBorders>
              <w:top w:val="single" w:sz="4" w:space="0" w:color="auto"/>
              <w:left w:val="single" w:sz="4" w:space="0" w:color="auto"/>
              <w:righ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4" w:lineRule="exact"/>
              <w:ind w:left="142" w:firstLine="37"/>
              <w:rPr>
                <w:rFonts w:ascii="Times New Roman" w:hAnsi="Times New Roman" w:cs="Times New Roman"/>
                <w:b/>
                <w:sz w:val="24"/>
                <w:szCs w:val="24"/>
              </w:rPr>
            </w:pPr>
            <w:r w:rsidRPr="00004E74">
              <w:rPr>
                <w:rStyle w:val="affffffa"/>
                <w:rFonts w:eastAsiaTheme="minorEastAsia"/>
              </w:rPr>
              <w:t>Планируемое значение индикатора (показателя) по годам реализации муниципальной программы</w:t>
            </w:r>
          </w:p>
        </w:tc>
      </w:tr>
      <w:tr w:rsidR="00004E74" w:rsidRPr="00004E74" w:rsidTr="00004E74">
        <w:trPr>
          <w:trHeight w:hRule="exact" w:val="1070"/>
          <w:jc w:val="center"/>
        </w:trPr>
        <w:tc>
          <w:tcPr>
            <w:tcW w:w="2554" w:type="dxa"/>
            <w:vMerge/>
            <w:tcBorders>
              <w:left w:val="single" w:sz="4" w:space="0" w:color="auto"/>
            </w:tcBorders>
            <w:shd w:val="clear" w:color="auto" w:fill="FFFFFF"/>
          </w:tcPr>
          <w:p w:rsidR="00004E74" w:rsidRPr="00004E74" w:rsidRDefault="00004E74" w:rsidP="00004E74">
            <w:pPr>
              <w:framePr w:w="15096" w:wrap="notBeside" w:vAnchor="text" w:hAnchor="text" w:xAlign="center" w:y="1"/>
              <w:ind w:left="142" w:firstLine="37"/>
              <w:rPr>
                <w:rFonts w:ascii="Times New Roman" w:hAnsi="Times New Roman" w:cs="Times New Roman"/>
                <w:sz w:val="24"/>
                <w:szCs w:val="24"/>
              </w:rPr>
            </w:pPr>
          </w:p>
        </w:tc>
        <w:tc>
          <w:tcPr>
            <w:tcW w:w="2338" w:type="dxa"/>
            <w:vMerge/>
            <w:tcBorders>
              <w:left w:val="single" w:sz="4" w:space="0" w:color="auto"/>
            </w:tcBorders>
            <w:shd w:val="clear" w:color="auto" w:fill="FFFFFF"/>
          </w:tcPr>
          <w:p w:rsidR="00004E74" w:rsidRPr="00004E74" w:rsidRDefault="00004E74" w:rsidP="00004E74">
            <w:pPr>
              <w:framePr w:w="15096" w:wrap="notBeside" w:vAnchor="text" w:hAnchor="text" w:xAlign="center" w:y="1"/>
              <w:ind w:left="142" w:firstLine="37"/>
              <w:rPr>
                <w:rFonts w:ascii="Times New Roman" w:hAnsi="Times New Roman" w:cs="Times New Roman"/>
                <w:sz w:val="24"/>
                <w:szCs w:val="24"/>
              </w:rPr>
            </w:pPr>
          </w:p>
        </w:tc>
        <w:tc>
          <w:tcPr>
            <w:tcW w:w="1354" w:type="dxa"/>
            <w:vMerge/>
            <w:tcBorders>
              <w:left w:val="single" w:sz="4" w:space="0" w:color="auto"/>
            </w:tcBorders>
            <w:shd w:val="clear" w:color="auto" w:fill="FFFFFF"/>
          </w:tcPr>
          <w:p w:rsidR="00004E74" w:rsidRPr="00004E74" w:rsidRDefault="00004E74" w:rsidP="00004E74">
            <w:pPr>
              <w:framePr w:w="15096" w:wrap="notBeside" w:vAnchor="text" w:hAnchor="text" w:xAlign="center" w:y="1"/>
              <w:ind w:left="142" w:firstLine="37"/>
              <w:rPr>
                <w:rFonts w:ascii="Times New Roman" w:hAnsi="Times New Roman" w:cs="Times New Roman"/>
                <w:sz w:val="24"/>
                <w:szCs w:val="24"/>
              </w:rPr>
            </w:pPr>
          </w:p>
        </w:tc>
        <w:tc>
          <w:tcPr>
            <w:tcW w:w="2174" w:type="dxa"/>
            <w:vMerge/>
            <w:tcBorders>
              <w:left w:val="single" w:sz="4" w:space="0" w:color="auto"/>
            </w:tcBorders>
            <w:shd w:val="clear" w:color="auto" w:fill="FFFFFF"/>
          </w:tcPr>
          <w:p w:rsidR="00004E74" w:rsidRPr="00004E74" w:rsidRDefault="00004E74" w:rsidP="00004E74">
            <w:pPr>
              <w:framePr w:w="15096" w:wrap="notBeside" w:vAnchor="text" w:hAnchor="text" w:xAlign="center" w:y="1"/>
              <w:ind w:left="142" w:firstLine="37"/>
              <w:rPr>
                <w:rFonts w:ascii="Times New Roman" w:hAnsi="Times New Roman" w:cs="Times New Roman"/>
                <w:sz w:val="24"/>
                <w:szCs w:val="24"/>
              </w:rPr>
            </w:pPr>
          </w:p>
        </w:tc>
        <w:tc>
          <w:tcPr>
            <w:tcW w:w="2640"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Style w:val="affffffa"/>
                <w:rFonts w:eastAsiaTheme="minorEastAsia"/>
              </w:rPr>
              <w:t>2024 год</w:t>
            </w:r>
          </w:p>
        </w:tc>
        <w:tc>
          <w:tcPr>
            <w:tcW w:w="1992"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Style w:val="affffffa"/>
                <w:rFonts w:eastAsiaTheme="minorEastAsia"/>
              </w:rPr>
              <w:t>2025 год</w:t>
            </w:r>
          </w:p>
        </w:tc>
        <w:tc>
          <w:tcPr>
            <w:tcW w:w="2045" w:type="dxa"/>
            <w:tcBorders>
              <w:top w:val="single" w:sz="4" w:space="0" w:color="auto"/>
              <w:left w:val="single" w:sz="4" w:space="0" w:color="auto"/>
              <w:righ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Style w:val="affffffa"/>
                <w:rFonts w:eastAsiaTheme="minorEastAsia"/>
              </w:rPr>
              <w:t>2026 год</w:t>
            </w:r>
          </w:p>
        </w:tc>
      </w:tr>
      <w:tr w:rsidR="00004E74" w:rsidRPr="00004E74" w:rsidTr="00004E74">
        <w:trPr>
          <w:trHeight w:hRule="exact" w:val="917"/>
          <w:jc w:val="center"/>
        </w:trPr>
        <w:tc>
          <w:tcPr>
            <w:tcW w:w="2554" w:type="dxa"/>
            <w:vMerge w:val="restart"/>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4" w:lineRule="exact"/>
              <w:ind w:left="142" w:firstLine="37"/>
              <w:jc w:val="left"/>
              <w:rPr>
                <w:rFonts w:ascii="Times New Roman" w:hAnsi="Times New Roman" w:cs="Times New Roman"/>
                <w:sz w:val="24"/>
                <w:szCs w:val="24"/>
              </w:rPr>
            </w:pPr>
            <w:r w:rsidRPr="00004E74">
              <w:rPr>
                <w:rFonts w:ascii="Times New Roman" w:hAnsi="Times New Roman" w:cs="Times New Roman"/>
                <w:sz w:val="24"/>
                <w:szCs w:val="24"/>
              </w:rPr>
              <w:t xml:space="preserve">Приобретение жилых помещений в </w:t>
            </w:r>
            <w:proofErr w:type="spellStart"/>
            <w:r w:rsidRPr="00004E74">
              <w:rPr>
                <w:rFonts w:ascii="Times New Roman" w:hAnsi="Times New Roman" w:cs="Times New Roman"/>
                <w:sz w:val="24"/>
                <w:szCs w:val="24"/>
              </w:rPr>
              <w:t>с</w:t>
            </w:r>
            <w:proofErr w:type="gramStart"/>
            <w:r w:rsidRPr="00004E74">
              <w:rPr>
                <w:rFonts w:ascii="Times New Roman" w:hAnsi="Times New Roman" w:cs="Times New Roman"/>
                <w:sz w:val="24"/>
                <w:szCs w:val="24"/>
              </w:rPr>
              <w:t>.Т</w:t>
            </w:r>
            <w:proofErr w:type="gramEnd"/>
            <w:r w:rsidRPr="00004E74">
              <w:rPr>
                <w:rFonts w:ascii="Times New Roman" w:hAnsi="Times New Roman" w:cs="Times New Roman"/>
                <w:sz w:val="24"/>
                <w:szCs w:val="24"/>
              </w:rPr>
              <w:t>ельвиска</w:t>
            </w:r>
            <w:proofErr w:type="spellEnd"/>
            <w:r w:rsidRPr="00004E74">
              <w:rPr>
                <w:rFonts w:ascii="Times New Roman" w:hAnsi="Times New Roman" w:cs="Times New Roman"/>
                <w:sz w:val="24"/>
                <w:szCs w:val="24"/>
              </w:rPr>
              <w:t xml:space="preserve"> Сельского поселения "</w:t>
            </w:r>
            <w:proofErr w:type="spellStart"/>
            <w:r w:rsidRPr="00004E74">
              <w:rPr>
                <w:rFonts w:ascii="Times New Roman" w:hAnsi="Times New Roman" w:cs="Times New Roman"/>
                <w:sz w:val="24"/>
                <w:szCs w:val="24"/>
              </w:rPr>
              <w:t>Тельвисочный</w:t>
            </w:r>
            <w:proofErr w:type="spellEnd"/>
            <w:r w:rsidRPr="00004E74">
              <w:rPr>
                <w:rFonts w:ascii="Times New Roman" w:hAnsi="Times New Roman" w:cs="Times New Roman"/>
                <w:sz w:val="24"/>
                <w:szCs w:val="24"/>
              </w:rPr>
              <w:t xml:space="preserve"> сельсовет" Заполярного района</w:t>
            </w:r>
            <w:r w:rsidRPr="00004E74">
              <w:rPr>
                <w:rFonts w:ascii="Times New Roman" w:hAnsi="Times New Roman" w:cs="Times New Roman"/>
                <w:color w:val="444444"/>
                <w:sz w:val="24"/>
                <w:szCs w:val="24"/>
              </w:rPr>
              <w:t xml:space="preserve"> Ненецкого автономного округа</w:t>
            </w:r>
          </w:p>
        </w:tc>
        <w:tc>
          <w:tcPr>
            <w:tcW w:w="2338"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8"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общая площадь приобретенных жилых помещений</w:t>
            </w:r>
          </w:p>
        </w:tc>
        <w:tc>
          <w:tcPr>
            <w:tcW w:w="1354"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кв. м</w:t>
            </w:r>
          </w:p>
        </w:tc>
        <w:tc>
          <w:tcPr>
            <w:tcW w:w="2174"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0,0</w:t>
            </w:r>
          </w:p>
        </w:tc>
        <w:tc>
          <w:tcPr>
            <w:tcW w:w="2640"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209,47</w:t>
            </w:r>
          </w:p>
        </w:tc>
        <w:tc>
          <w:tcPr>
            <w:tcW w:w="1992" w:type="dxa"/>
            <w:tcBorders>
              <w:top w:val="single" w:sz="4" w:space="0" w:color="auto"/>
              <w:lef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1 991,7</w:t>
            </w:r>
          </w:p>
        </w:tc>
        <w:tc>
          <w:tcPr>
            <w:tcW w:w="2045" w:type="dxa"/>
            <w:tcBorders>
              <w:top w:val="single" w:sz="4" w:space="0" w:color="auto"/>
              <w:left w:val="single" w:sz="4" w:space="0" w:color="auto"/>
              <w:righ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0</w:t>
            </w:r>
          </w:p>
        </w:tc>
      </w:tr>
      <w:tr w:rsidR="00004E74" w:rsidRPr="00004E74" w:rsidTr="00004E74">
        <w:trPr>
          <w:trHeight w:hRule="exact" w:val="1056"/>
          <w:jc w:val="center"/>
        </w:trPr>
        <w:tc>
          <w:tcPr>
            <w:tcW w:w="2554" w:type="dxa"/>
            <w:vMerge/>
            <w:tcBorders>
              <w:left w:val="single" w:sz="4" w:space="0" w:color="auto"/>
              <w:bottom w:val="single" w:sz="4" w:space="0" w:color="auto"/>
            </w:tcBorders>
            <w:shd w:val="clear" w:color="auto" w:fill="FFFFFF"/>
          </w:tcPr>
          <w:p w:rsidR="00004E74" w:rsidRPr="00004E74" w:rsidRDefault="00004E74" w:rsidP="00004E74">
            <w:pPr>
              <w:framePr w:w="15096" w:wrap="notBeside" w:vAnchor="text" w:hAnchor="text" w:xAlign="center" w:y="1"/>
              <w:ind w:left="142" w:firstLine="37"/>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74" w:lineRule="exact"/>
              <w:ind w:left="142" w:firstLine="37"/>
              <w:jc w:val="left"/>
              <w:rPr>
                <w:rFonts w:ascii="Times New Roman" w:hAnsi="Times New Roman" w:cs="Times New Roman"/>
                <w:sz w:val="24"/>
                <w:szCs w:val="24"/>
              </w:rPr>
            </w:pPr>
            <w:r w:rsidRPr="00004E74">
              <w:rPr>
                <w:rFonts w:ascii="Times New Roman" w:hAnsi="Times New Roman" w:cs="Times New Roman"/>
                <w:sz w:val="24"/>
                <w:szCs w:val="24"/>
              </w:rPr>
              <w:t>количество семей, улучшивших жилищные условия</w:t>
            </w:r>
          </w:p>
        </w:tc>
        <w:tc>
          <w:tcPr>
            <w:tcW w:w="1354" w:type="dxa"/>
            <w:tcBorders>
              <w:top w:val="single" w:sz="4" w:space="0" w:color="auto"/>
              <w:left w:val="single" w:sz="4" w:space="0" w:color="auto"/>
              <w:bottom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семья</w:t>
            </w:r>
          </w:p>
        </w:tc>
        <w:tc>
          <w:tcPr>
            <w:tcW w:w="2174" w:type="dxa"/>
            <w:tcBorders>
              <w:top w:val="single" w:sz="4" w:space="0" w:color="auto"/>
              <w:left w:val="single" w:sz="4" w:space="0" w:color="auto"/>
              <w:bottom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0</w:t>
            </w:r>
          </w:p>
        </w:tc>
        <w:tc>
          <w:tcPr>
            <w:tcW w:w="2640" w:type="dxa"/>
            <w:tcBorders>
              <w:top w:val="single" w:sz="4" w:space="0" w:color="auto"/>
              <w:left w:val="single" w:sz="4" w:space="0" w:color="auto"/>
              <w:bottom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3</w:t>
            </w:r>
          </w:p>
        </w:tc>
        <w:tc>
          <w:tcPr>
            <w:tcW w:w="1992" w:type="dxa"/>
            <w:tcBorders>
              <w:top w:val="single" w:sz="4" w:space="0" w:color="auto"/>
              <w:left w:val="single" w:sz="4" w:space="0" w:color="auto"/>
              <w:bottom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33</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004E74" w:rsidRPr="00004E74" w:rsidRDefault="00004E74" w:rsidP="00004E74">
            <w:pPr>
              <w:pStyle w:val="2c"/>
              <w:framePr w:w="15096" w:wrap="notBeside" w:vAnchor="text" w:hAnchor="text" w:xAlign="center" w:y="1"/>
              <w:shd w:val="clear" w:color="auto" w:fill="auto"/>
              <w:spacing w:line="240" w:lineRule="exact"/>
              <w:ind w:left="142" w:firstLine="37"/>
              <w:rPr>
                <w:rFonts w:ascii="Times New Roman" w:hAnsi="Times New Roman" w:cs="Times New Roman"/>
                <w:sz w:val="24"/>
                <w:szCs w:val="24"/>
              </w:rPr>
            </w:pPr>
            <w:r w:rsidRPr="00004E74">
              <w:rPr>
                <w:rFonts w:ascii="Times New Roman" w:hAnsi="Times New Roman" w:cs="Times New Roman"/>
                <w:sz w:val="24"/>
                <w:szCs w:val="24"/>
              </w:rPr>
              <w:t>0</w:t>
            </w:r>
          </w:p>
        </w:tc>
      </w:tr>
    </w:tbl>
    <w:p w:rsidR="00004E74" w:rsidRPr="00004E74" w:rsidRDefault="00004E74" w:rsidP="00004E74">
      <w:pPr>
        <w:rPr>
          <w:rFonts w:ascii="Times New Roman" w:hAnsi="Times New Roman" w:cs="Times New Roman"/>
          <w:sz w:val="24"/>
          <w:szCs w:val="24"/>
        </w:rPr>
        <w:sectPr w:rsidR="00004E74" w:rsidRPr="00004E74" w:rsidSect="00004E74">
          <w:pgSz w:w="16839" w:h="11907" w:orient="landscape" w:code="9"/>
          <w:pgMar w:top="720" w:right="720" w:bottom="720" w:left="720" w:header="0" w:footer="3" w:gutter="0"/>
          <w:cols w:space="720"/>
          <w:noEndnote/>
          <w:docGrid w:linePitch="360"/>
        </w:sectPr>
      </w:pP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r w:rsidRPr="00004E74">
        <w:rPr>
          <w:rFonts w:ascii="Times New Roman" w:hAnsi="Times New Roman" w:cs="Times New Roman"/>
          <w:color w:val="000000"/>
          <w:sz w:val="24"/>
          <w:szCs w:val="24"/>
        </w:rPr>
        <w:lastRenderedPageBreak/>
        <w:t>Приложение 2</w:t>
      </w: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r w:rsidRPr="00004E74">
        <w:rPr>
          <w:rFonts w:ascii="Times New Roman" w:hAnsi="Times New Roman" w:cs="Times New Roman"/>
          <w:color w:val="000000"/>
          <w:sz w:val="24"/>
          <w:szCs w:val="24"/>
        </w:rPr>
        <w:t xml:space="preserve"> к муниципальной программе «Строительство (приобретение) жилых помещений</w:t>
      </w:r>
    </w:p>
    <w:p w:rsidR="00004E74" w:rsidRPr="00004E74" w:rsidRDefault="00004E74" w:rsidP="00004E74">
      <w:pPr>
        <w:pStyle w:val="2c"/>
        <w:shd w:val="clear" w:color="auto" w:fill="auto"/>
        <w:spacing w:line="240" w:lineRule="auto"/>
        <w:ind w:right="1700"/>
        <w:jc w:val="right"/>
        <w:rPr>
          <w:rFonts w:ascii="Times New Roman" w:hAnsi="Times New Roman" w:cs="Times New Roman"/>
          <w:color w:val="000000"/>
          <w:sz w:val="24"/>
          <w:szCs w:val="24"/>
        </w:rPr>
      </w:pPr>
      <w:r w:rsidRPr="00004E74">
        <w:rPr>
          <w:rFonts w:ascii="Times New Roman" w:hAnsi="Times New Roman" w:cs="Times New Roman"/>
          <w:color w:val="000000"/>
          <w:sz w:val="24"/>
          <w:szCs w:val="24"/>
        </w:rPr>
        <w:t xml:space="preserve"> на территории Сельского поселения «</w:t>
      </w:r>
      <w:proofErr w:type="spellStart"/>
      <w:r w:rsidRPr="00004E74">
        <w:rPr>
          <w:rFonts w:ascii="Times New Roman" w:hAnsi="Times New Roman" w:cs="Times New Roman"/>
          <w:color w:val="000000"/>
          <w:sz w:val="24"/>
          <w:szCs w:val="24"/>
        </w:rPr>
        <w:t>Тельвисочный</w:t>
      </w:r>
      <w:proofErr w:type="spellEnd"/>
      <w:r w:rsidRPr="00004E74">
        <w:rPr>
          <w:rFonts w:ascii="Times New Roman" w:hAnsi="Times New Roman" w:cs="Times New Roman"/>
          <w:color w:val="000000"/>
          <w:sz w:val="24"/>
          <w:szCs w:val="24"/>
        </w:rPr>
        <w:t xml:space="preserve"> сельсовет» ЗР НАО на 2024 - 2026 годы»</w:t>
      </w:r>
    </w:p>
    <w:p w:rsidR="00004E74" w:rsidRPr="00004E74" w:rsidRDefault="00004E74" w:rsidP="00004E74">
      <w:pPr>
        <w:pStyle w:val="2c"/>
        <w:shd w:val="clear" w:color="auto" w:fill="auto"/>
        <w:spacing w:line="240" w:lineRule="auto"/>
        <w:ind w:left="8731" w:right="709"/>
        <w:jc w:val="right"/>
        <w:rPr>
          <w:rFonts w:ascii="Times New Roman" w:hAnsi="Times New Roman" w:cs="Times New Roman"/>
          <w:sz w:val="24"/>
          <w:szCs w:val="24"/>
        </w:rPr>
      </w:pPr>
    </w:p>
    <w:p w:rsidR="00004E74" w:rsidRPr="00004E74" w:rsidRDefault="00004E74" w:rsidP="00004E74">
      <w:pPr>
        <w:pStyle w:val="2e"/>
        <w:shd w:val="clear" w:color="auto" w:fill="auto"/>
        <w:spacing w:after="304" w:line="278" w:lineRule="exact"/>
        <w:ind w:left="140" w:right="709"/>
        <w:rPr>
          <w:b/>
          <w:color w:val="000000"/>
          <w:sz w:val="24"/>
          <w:szCs w:val="24"/>
        </w:rPr>
      </w:pPr>
      <w:r w:rsidRPr="00004E74">
        <w:rPr>
          <w:b/>
          <w:color w:val="000000"/>
          <w:sz w:val="24"/>
          <w:szCs w:val="24"/>
        </w:rPr>
        <w:t>Перечень мероприятий муниципальной программы «Строительство (приобретение) жилых помещений на территории Сельского поселения «</w:t>
      </w:r>
      <w:proofErr w:type="spellStart"/>
      <w:r w:rsidRPr="00004E74">
        <w:rPr>
          <w:b/>
          <w:color w:val="000000"/>
          <w:sz w:val="24"/>
          <w:szCs w:val="24"/>
        </w:rPr>
        <w:t>Тельвисочный</w:t>
      </w:r>
      <w:proofErr w:type="spellEnd"/>
      <w:r w:rsidRPr="00004E74">
        <w:rPr>
          <w:b/>
          <w:color w:val="000000"/>
          <w:sz w:val="24"/>
          <w:szCs w:val="24"/>
        </w:rPr>
        <w:t xml:space="preserve"> сельсовет» Заполярного района Ненецкого автономного округа на 2024 - 2026 годы»</w:t>
      </w:r>
    </w:p>
    <w:tbl>
      <w:tblPr>
        <w:tblpPr w:leftFromText="180" w:rightFromText="180" w:vertAnchor="text" w:horzAnchor="page" w:tblpX="173" w:tblpY="396"/>
        <w:tblOverlap w:val="never"/>
        <w:tblW w:w="15178" w:type="dxa"/>
        <w:tblLayout w:type="fixed"/>
        <w:tblCellMar>
          <w:left w:w="10" w:type="dxa"/>
          <w:right w:w="10" w:type="dxa"/>
        </w:tblCellMar>
        <w:tblLook w:val="04A0"/>
      </w:tblPr>
      <w:tblGrid>
        <w:gridCol w:w="436"/>
        <w:gridCol w:w="1842"/>
        <w:gridCol w:w="851"/>
        <w:gridCol w:w="850"/>
        <w:gridCol w:w="851"/>
        <w:gridCol w:w="709"/>
        <w:gridCol w:w="850"/>
        <w:gridCol w:w="709"/>
        <w:gridCol w:w="850"/>
        <w:gridCol w:w="851"/>
        <w:gridCol w:w="1134"/>
        <w:gridCol w:w="993"/>
        <w:gridCol w:w="992"/>
        <w:gridCol w:w="992"/>
        <w:gridCol w:w="992"/>
        <w:gridCol w:w="1276"/>
      </w:tblGrid>
      <w:tr w:rsidR="00004E74" w:rsidRPr="00004E74" w:rsidTr="00004E74">
        <w:trPr>
          <w:trHeight w:hRule="exact" w:val="562"/>
        </w:trPr>
        <w:tc>
          <w:tcPr>
            <w:tcW w:w="436"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ind w:left="160" w:right="709"/>
              <w:jc w:val="left"/>
              <w:rPr>
                <w:rFonts w:ascii="Times New Roman" w:hAnsi="Times New Roman" w:cs="Times New Roman"/>
                <w:b/>
                <w:sz w:val="24"/>
                <w:szCs w:val="24"/>
              </w:rPr>
            </w:pPr>
            <w:r w:rsidRPr="00004E74">
              <w:rPr>
                <w:rStyle w:val="95pt"/>
                <w:rFonts w:eastAsiaTheme="minorEastAsia"/>
                <w:b w:val="0"/>
                <w:sz w:val="24"/>
                <w:szCs w:val="24"/>
              </w:rPr>
              <w:t>№</w:t>
            </w:r>
          </w:p>
        </w:tc>
        <w:tc>
          <w:tcPr>
            <w:tcW w:w="1842"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Style w:val="95pt"/>
                <w:rFonts w:eastAsiaTheme="minorEastAsia"/>
                <w:b w:val="0"/>
                <w:sz w:val="24"/>
                <w:szCs w:val="24"/>
              </w:rPr>
            </w:pPr>
          </w:p>
          <w:p w:rsidR="00004E74" w:rsidRPr="00004E74" w:rsidRDefault="00004E74" w:rsidP="00004E74">
            <w:pPr>
              <w:pStyle w:val="2c"/>
              <w:shd w:val="clear" w:color="auto" w:fill="auto"/>
              <w:spacing w:line="230" w:lineRule="exact"/>
              <w:rPr>
                <w:rStyle w:val="95pt"/>
                <w:rFonts w:eastAsiaTheme="minorEastAsia"/>
                <w:b w:val="0"/>
                <w:sz w:val="24"/>
                <w:szCs w:val="24"/>
              </w:rPr>
            </w:pPr>
          </w:p>
          <w:p w:rsidR="00004E74" w:rsidRPr="00004E74" w:rsidRDefault="00004E74" w:rsidP="00004E74">
            <w:pPr>
              <w:pStyle w:val="2c"/>
              <w:shd w:val="clear" w:color="auto" w:fill="auto"/>
              <w:spacing w:line="230" w:lineRule="exact"/>
              <w:rPr>
                <w:rFonts w:ascii="Times New Roman" w:hAnsi="Times New Roman" w:cs="Times New Roman"/>
                <w:b/>
                <w:sz w:val="24"/>
                <w:szCs w:val="24"/>
              </w:rPr>
            </w:pPr>
            <w:r w:rsidRPr="00004E74">
              <w:rPr>
                <w:rStyle w:val="95pt"/>
                <w:rFonts w:eastAsiaTheme="minorEastAsia"/>
                <w:b w:val="0"/>
                <w:sz w:val="24"/>
                <w:szCs w:val="24"/>
              </w:rPr>
              <w:t>Наименование</w:t>
            </w:r>
          </w:p>
          <w:p w:rsidR="00004E74" w:rsidRPr="00004E74" w:rsidRDefault="00004E74" w:rsidP="00004E74">
            <w:pPr>
              <w:pStyle w:val="2c"/>
              <w:shd w:val="clear" w:color="auto" w:fill="auto"/>
              <w:spacing w:line="230" w:lineRule="exact"/>
              <w:rPr>
                <w:rFonts w:ascii="Times New Roman" w:hAnsi="Times New Roman" w:cs="Times New Roman"/>
                <w:b/>
                <w:sz w:val="24"/>
                <w:szCs w:val="24"/>
              </w:rPr>
            </w:pPr>
            <w:r w:rsidRPr="00004E74">
              <w:rPr>
                <w:rStyle w:val="95pt"/>
                <w:rFonts w:eastAsiaTheme="minorEastAsia"/>
                <w:b w:val="0"/>
                <w:sz w:val="24"/>
                <w:szCs w:val="24"/>
              </w:rPr>
              <w:t>мероприятия</w:t>
            </w:r>
          </w:p>
        </w:tc>
        <w:tc>
          <w:tcPr>
            <w:tcW w:w="851"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rPr>
                <w:rStyle w:val="95pt"/>
                <w:rFonts w:eastAsiaTheme="minorEastAsia"/>
                <w:b w:val="0"/>
                <w:sz w:val="24"/>
                <w:szCs w:val="24"/>
              </w:rPr>
            </w:pPr>
          </w:p>
          <w:p w:rsidR="00004E74" w:rsidRPr="00004E74" w:rsidRDefault="00004E74" w:rsidP="00004E74">
            <w:pPr>
              <w:pStyle w:val="2c"/>
              <w:shd w:val="clear" w:color="auto" w:fill="auto"/>
              <w:spacing w:line="190" w:lineRule="exact"/>
              <w:rPr>
                <w:rStyle w:val="95pt"/>
                <w:rFonts w:eastAsiaTheme="minorEastAsia"/>
                <w:b w:val="0"/>
                <w:sz w:val="24"/>
                <w:szCs w:val="24"/>
              </w:rPr>
            </w:pPr>
          </w:p>
          <w:p w:rsidR="00004E74" w:rsidRPr="00004E74" w:rsidRDefault="00004E74" w:rsidP="00004E74">
            <w:pPr>
              <w:pStyle w:val="2c"/>
              <w:shd w:val="clear" w:color="auto" w:fill="auto"/>
              <w:spacing w:line="190" w:lineRule="exact"/>
              <w:rPr>
                <w:rStyle w:val="95pt"/>
                <w:rFonts w:eastAsiaTheme="minorEastAsia"/>
                <w:b w:val="0"/>
                <w:sz w:val="24"/>
                <w:szCs w:val="24"/>
              </w:rPr>
            </w:pPr>
          </w:p>
          <w:p w:rsidR="00004E74" w:rsidRPr="00004E74" w:rsidRDefault="00004E74" w:rsidP="00004E74">
            <w:pPr>
              <w:pStyle w:val="2c"/>
              <w:shd w:val="clear" w:color="auto" w:fill="auto"/>
              <w:spacing w:line="190" w:lineRule="exact"/>
              <w:rPr>
                <w:rFonts w:ascii="Times New Roman" w:hAnsi="Times New Roman" w:cs="Times New Roman"/>
                <w:b/>
                <w:sz w:val="24"/>
                <w:szCs w:val="24"/>
              </w:rPr>
            </w:pPr>
            <w:r w:rsidRPr="00004E74">
              <w:rPr>
                <w:rStyle w:val="95pt"/>
                <w:rFonts w:eastAsiaTheme="minorEastAsia"/>
                <w:b w:val="0"/>
                <w:sz w:val="24"/>
                <w:szCs w:val="24"/>
              </w:rPr>
              <w:t>Заказчик</w:t>
            </w:r>
          </w:p>
        </w:tc>
        <w:tc>
          <w:tcPr>
            <w:tcW w:w="850"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after="60" w:line="190" w:lineRule="exact"/>
              <w:rPr>
                <w:rStyle w:val="95pt"/>
                <w:rFonts w:eastAsiaTheme="minorEastAsia"/>
                <w:b w:val="0"/>
                <w:sz w:val="24"/>
                <w:szCs w:val="24"/>
              </w:rPr>
            </w:pPr>
          </w:p>
          <w:p w:rsidR="00004E74" w:rsidRPr="00004E74" w:rsidRDefault="00004E74" w:rsidP="00004E74">
            <w:pPr>
              <w:pStyle w:val="2c"/>
              <w:shd w:val="clear" w:color="auto" w:fill="auto"/>
              <w:spacing w:after="60" w:line="190" w:lineRule="exact"/>
              <w:ind w:left="-435" w:firstLine="435"/>
              <w:rPr>
                <w:rStyle w:val="95pt"/>
                <w:rFonts w:eastAsiaTheme="minorEastAsia"/>
                <w:b w:val="0"/>
                <w:sz w:val="24"/>
                <w:szCs w:val="24"/>
              </w:rPr>
            </w:pPr>
          </w:p>
          <w:p w:rsidR="00004E74" w:rsidRPr="00004E74" w:rsidRDefault="00004E74" w:rsidP="00004E74">
            <w:pPr>
              <w:pStyle w:val="2c"/>
              <w:shd w:val="clear" w:color="auto" w:fill="auto"/>
              <w:spacing w:after="60" w:line="190" w:lineRule="exact"/>
              <w:rPr>
                <w:rStyle w:val="95pt"/>
                <w:rFonts w:eastAsiaTheme="minorEastAsia"/>
                <w:b w:val="0"/>
                <w:sz w:val="24"/>
                <w:szCs w:val="24"/>
              </w:rPr>
            </w:pPr>
          </w:p>
          <w:p w:rsidR="00004E74" w:rsidRPr="00004E74" w:rsidRDefault="00004E74" w:rsidP="00004E74">
            <w:pPr>
              <w:pStyle w:val="2c"/>
              <w:shd w:val="clear" w:color="auto" w:fill="auto"/>
              <w:spacing w:after="60" w:line="190" w:lineRule="exact"/>
              <w:rPr>
                <w:rFonts w:ascii="Times New Roman" w:hAnsi="Times New Roman" w:cs="Times New Roman"/>
                <w:b/>
                <w:sz w:val="24"/>
                <w:szCs w:val="24"/>
              </w:rPr>
            </w:pPr>
            <w:r w:rsidRPr="00004E74">
              <w:rPr>
                <w:rStyle w:val="95pt"/>
                <w:rFonts w:eastAsiaTheme="minorEastAsia"/>
                <w:b w:val="0"/>
                <w:sz w:val="24"/>
                <w:szCs w:val="24"/>
              </w:rPr>
              <w:t>Исполнитель</w:t>
            </w:r>
          </w:p>
        </w:tc>
        <w:tc>
          <w:tcPr>
            <w:tcW w:w="2410" w:type="dxa"/>
            <w:gridSpan w:val="3"/>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ind w:left="480" w:right="709"/>
              <w:rPr>
                <w:rFonts w:ascii="Times New Roman" w:hAnsi="Times New Roman" w:cs="Times New Roman"/>
                <w:b/>
                <w:sz w:val="24"/>
                <w:szCs w:val="24"/>
              </w:rPr>
            </w:pPr>
            <w:r w:rsidRPr="00004E74">
              <w:rPr>
                <w:rStyle w:val="95pt"/>
                <w:rFonts w:eastAsiaTheme="minorEastAsia"/>
                <w:b w:val="0"/>
                <w:sz w:val="24"/>
                <w:szCs w:val="24"/>
              </w:rPr>
              <w:t>Всего на реализацию программы (тыс. руб.)</w:t>
            </w:r>
          </w:p>
        </w:tc>
        <w:tc>
          <w:tcPr>
            <w:tcW w:w="2410" w:type="dxa"/>
            <w:gridSpan w:val="3"/>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2024 год</w:t>
            </w:r>
          </w:p>
        </w:tc>
        <w:tc>
          <w:tcPr>
            <w:tcW w:w="3119" w:type="dxa"/>
            <w:gridSpan w:val="3"/>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2025 год</w:t>
            </w:r>
          </w:p>
        </w:tc>
        <w:tc>
          <w:tcPr>
            <w:tcW w:w="3260" w:type="dxa"/>
            <w:gridSpan w:val="3"/>
            <w:tcBorders>
              <w:top w:val="single" w:sz="4" w:space="0" w:color="auto"/>
              <w:left w:val="single" w:sz="4" w:space="0" w:color="auto"/>
              <w:right w:val="single" w:sz="4" w:space="0" w:color="auto"/>
            </w:tcBorders>
            <w:shd w:val="clear" w:color="auto" w:fill="FFFFFF"/>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2026 год</w:t>
            </w:r>
          </w:p>
        </w:tc>
      </w:tr>
      <w:tr w:rsidR="00004E74" w:rsidRPr="00004E74" w:rsidTr="00004E74">
        <w:trPr>
          <w:trHeight w:hRule="exact" w:val="431"/>
        </w:trPr>
        <w:tc>
          <w:tcPr>
            <w:tcW w:w="436" w:type="dxa"/>
            <w:vMerge/>
            <w:tcBorders>
              <w:left w:val="single" w:sz="4" w:space="0" w:color="auto"/>
            </w:tcBorders>
            <w:shd w:val="clear" w:color="auto" w:fill="FFFFFF"/>
          </w:tcPr>
          <w:p w:rsidR="00004E74" w:rsidRPr="00004E74" w:rsidRDefault="00004E74" w:rsidP="00004E74">
            <w:pPr>
              <w:ind w:right="709"/>
              <w:rPr>
                <w:rFonts w:ascii="Times New Roman" w:hAnsi="Times New Roman" w:cs="Times New Roman"/>
                <w:sz w:val="24"/>
                <w:szCs w:val="24"/>
              </w:rPr>
            </w:pPr>
          </w:p>
        </w:tc>
        <w:tc>
          <w:tcPr>
            <w:tcW w:w="1842"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1"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0"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1"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ind w:right="709"/>
              <w:rPr>
                <w:rStyle w:val="95pt"/>
                <w:rFonts w:eastAsiaTheme="minorEastAsia"/>
                <w:b w:val="0"/>
                <w:sz w:val="24"/>
                <w:szCs w:val="24"/>
              </w:rPr>
            </w:pPr>
          </w:p>
          <w:p w:rsidR="00004E74" w:rsidRPr="00004E74" w:rsidRDefault="00004E74" w:rsidP="00004E74">
            <w:pPr>
              <w:pStyle w:val="2c"/>
              <w:shd w:val="clear" w:color="auto" w:fill="auto"/>
              <w:spacing w:line="190" w:lineRule="exact"/>
              <w:ind w:right="709"/>
              <w:rPr>
                <w:rStyle w:val="95pt"/>
                <w:rFonts w:eastAsiaTheme="minorEastAsia"/>
                <w:b w:val="0"/>
                <w:sz w:val="24"/>
                <w:szCs w:val="24"/>
              </w:rPr>
            </w:pPr>
          </w:p>
          <w:p w:rsidR="00004E74" w:rsidRPr="00004E74" w:rsidRDefault="00004E74" w:rsidP="00004E74">
            <w:pPr>
              <w:pStyle w:val="2c"/>
              <w:shd w:val="clear" w:color="auto" w:fill="auto"/>
              <w:spacing w:line="190" w:lineRule="exact"/>
              <w:rPr>
                <w:rFonts w:ascii="Times New Roman" w:hAnsi="Times New Roman" w:cs="Times New Roman"/>
                <w:sz w:val="24"/>
                <w:szCs w:val="24"/>
              </w:rPr>
            </w:pPr>
            <w:r w:rsidRPr="00004E74">
              <w:rPr>
                <w:rStyle w:val="95pt"/>
                <w:rFonts w:eastAsiaTheme="minorEastAsia"/>
                <w:b w:val="0"/>
                <w:sz w:val="24"/>
                <w:szCs w:val="24"/>
              </w:rPr>
              <w:t>Всего</w:t>
            </w:r>
          </w:p>
        </w:tc>
        <w:tc>
          <w:tcPr>
            <w:tcW w:w="1559" w:type="dxa"/>
            <w:gridSpan w:val="2"/>
            <w:tcBorders>
              <w:top w:val="single" w:sz="4" w:space="0" w:color="auto"/>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709"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rPr>
                <w:rStyle w:val="95pt"/>
                <w:rFonts w:eastAsiaTheme="minorEastAsia"/>
                <w:b w:val="0"/>
                <w:sz w:val="24"/>
                <w:szCs w:val="24"/>
              </w:rPr>
            </w:pPr>
          </w:p>
          <w:p w:rsidR="00004E74" w:rsidRPr="00004E74" w:rsidRDefault="00004E74" w:rsidP="00004E74">
            <w:pPr>
              <w:pStyle w:val="2c"/>
              <w:shd w:val="clear" w:color="auto" w:fill="auto"/>
              <w:spacing w:line="190" w:lineRule="exact"/>
              <w:rPr>
                <w:rStyle w:val="95pt"/>
                <w:rFonts w:eastAsiaTheme="minorEastAsia"/>
                <w:b w:val="0"/>
                <w:sz w:val="24"/>
                <w:szCs w:val="24"/>
              </w:rPr>
            </w:pPr>
          </w:p>
          <w:p w:rsidR="00004E74" w:rsidRPr="00004E74" w:rsidRDefault="00004E74" w:rsidP="00004E74">
            <w:pPr>
              <w:pStyle w:val="2c"/>
              <w:shd w:val="clear" w:color="auto" w:fill="auto"/>
              <w:spacing w:line="190" w:lineRule="exact"/>
              <w:rPr>
                <w:rFonts w:ascii="Times New Roman" w:hAnsi="Times New Roman" w:cs="Times New Roman"/>
                <w:sz w:val="24"/>
                <w:szCs w:val="24"/>
              </w:rPr>
            </w:pPr>
            <w:r w:rsidRPr="00004E74">
              <w:rPr>
                <w:rStyle w:val="95pt"/>
                <w:rFonts w:eastAsiaTheme="minorEastAsia"/>
                <w:b w:val="0"/>
                <w:sz w:val="24"/>
                <w:szCs w:val="24"/>
              </w:rPr>
              <w:t>Всего</w:t>
            </w:r>
          </w:p>
        </w:tc>
        <w:tc>
          <w:tcPr>
            <w:tcW w:w="1701" w:type="dxa"/>
            <w:gridSpan w:val="2"/>
            <w:tcBorders>
              <w:top w:val="single" w:sz="4" w:space="0" w:color="auto"/>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r w:rsidRPr="00004E74">
              <w:rPr>
                <w:rFonts w:ascii="Times New Roman" w:hAnsi="Times New Roman" w:cs="Times New Roman"/>
                <w:sz w:val="24"/>
                <w:szCs w:val="24"/>
              </w:rPr>
              <w:t>в т.ч.</w:t>
            </w:r>
          </w:p>
        </w:tc>
        <w:tc>
          <w:tcPr>
            <w:tcW w:w="1134"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after="60" w:line="190" w:lineRule="exact"/>
              <w:rPr>
                <w:rStyle w:val="95pt"/>
                <w:rFonts w:eastAsiaTheme="minorEastAsia"/>
                <w:b w:val="0"/>
                <w:sz w:val="24"/>
                <w:szCs w:val="24"/>
              </w:rPr>
            </w:pPr>
          </w:p>
          <w:p w:rsidR="00004E74" w:rsidRPr="00004E74" w:rsidRDefault="00004E74" w:rsidP="00004E74">
            <w:pPr>
              <w:pStyle w:val="2c"/>
              <w:shd w:val="clear" w:color="auto" w:fill="auto"/>
              <w:spacing w:after="60" w:line="190" w:lineRule="exact"/>
              <w:rPr>
                <w:rStyle w:val="95pt"/>
                <w:rFonts w:eastAsiaTheme="minorEastAsia"/>
                <w:b w:val="0"/>
                <w:sz w:val="24"/>
                <w:szCs w:val="24"/>
              </w:rPr>
            </w:pPr>
          </w:p>
          <w:p w:rsidR="00004E74" w:rsidRPr="00004E74" w:rsidRDefault="00004E74" w:rsidP="00004E74">
            <w:pPr>
              <w:pStyle w:val="2c"/>
              <w:shd w:val="clear" w:color="auto" w:fill="auto"/>
              <w:spacing w:after="60" w:line="190" w:lineRule="exact"/>
              <w:rPr>
                <w:rFonts w:ascii="Times New Roman" w:hAnsi="Times New Roman" w:cs="Times New Roman"/>
                <w:sz w:val="24"/>
                <w:szCs w:val="24"/>
              </w:rPr>
            </w:pPr>
            <w:r w:rsidRPr="00004E74">
              <w:rPr>
                <w:rStyle w:val="95pt"/>
                <w:rFonts w:eastAsiaTheme="minorEastAsia"/>
                <w:b w:val="0"/>
                <w:sz w:val="24"/>
                <w:szCs w:val="24"/>
              </w:rPr>
              <w:t>Всего</w:t>
            </w:r>
          </w:p>
        </w:tc>
        <w:tc>
          <w:tcPr>
            <w:tcW w:w="1985" w:type="dxa"/>
            <w:gridSpan w:val="2"/>
            <w:tcBorders>
              <w:top w:val="single" w:sz="4" w:space="0" w:color="auto"/>
              <w:left w:val="single" w:sz="4" w:space="0" w:color="auto"/>
            </w:tcBorders>
            <w:shd w:val="clear" w:color="auto" w:fill="FFFFFF"/>
          </w:tcPr>
          <w:p w:rsidR="00004E74" w:rsidRPr="00004E74" w:rsidRDefault="00004E74" w:rsidP="00004E74">
            <w:pPr>
              <w:jc w:val="center"/>
              <w:rPr>
                <w:rFonts w:ascii="Times New Roman" w:hAnsi="Times New Roman" w:cs="Times New Roman"/>
                <w:sz w:val="24"/>
                <w:szCs w:val="24"/>
              </w:rPr>
            </w:pPr>
            <w:r w:rsidRPr="00004E74">
              <w:rPr>
                <w:rFonts w:ascii="Times New Roman" w:hAnsi="Times New Roman" w:cs="Times New Roman"/>
                <w:sz w:val="24"/>
                <w:szCs w:val="24"/>
              </w:rPr>
              <w:t>в т.ч.</w:t>
            </w:r>
          </w:p>
        </w:tc>
        <w:tc>
          <w:tcPr>
            <w:tcW w:w="992" w:type="dxa"/>
            <w:vMerge w:val="restart"/>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after="60" w:line="190" w:lineRule="exact"/>
              <w:ind w:right="273"/>
              <w:rPr>
                <w:rStyle w:val="95pt"/>
                <w:rFonts w:eastAsiaTheme="minorEastAsia"/>
                <w:b w:val="0"/>
                <w:sz w:val="24"/>
                <w:szCs w:val="24"/>
              </w:rPr>
            </w:pPr>
          </w:p>
          <w:p w:rsidR="00004E74" w:rsidRPr="00004E74" w:rsidRDefault="00004E74" w:rsidP="00004E74">
            <w:pPr>
              <w:pStyle w:val="2c"/>
              <w:shd w:val="clear" w:color="auto" w:fill="auto"/>
              <w:spacing w:after="60" w:line="190" w:lineRule="exact"/>
              <w:ind w:right="273"/>
              <w:rPr>
                <w:rStyle w:val="95pt"/>
                <w:rFonts w:eastAsiaTheme="minorEastAsia"/>
                <w:b w:val="0"/>
                <w:sz w:val="24"/>
                <w:szCs w:val="24"/>
              </w:rPr>
            </w:pPr>
          </w:p>
          <w:p w:rsidR="00004E74" w:rsidRPr="00004E74" w:rsidRDefault="00004E74" w:rsidP="00004E74">
            <w:pPr>
              <w:pStyle w:val="2c"/>
              <w:shd w:val="clear" w:color="auto" w:fill="auto"/>
              <w:spacing w:after="60" w:line="190" w:lineRule="exact"/>
              <w:ind w:right="273"/>
              <w:rPr>
                <w:rFonts w:ascii="Times New Roman" w:hAnsi="Times New Roman" w:cs="Times New Roman"/>
                <w:sz w:val="24"/>
                <w:szCs w:val="24"/>
              </w:rPr>
            </w:pPr>
            <w:r w:rsidRPr="00004E74">
              <w:rPr>
                <w:rStyle w:val="95pt"/>
                <w:rFonts w:eastAsiaTheme="minorEastAsia"/>
                <w:b w:val="0"/>
                <w:sz w:val="24"/>
                <w:szCs w:val="24"/>
              </w:rPr>
              <w:t>Всего</w:t>
            </w:r>
          </w:p>
        </w:tc>
        <w:tc>
          <w:tcPr>
            <w:tcW w:w="2268" w:type="dxa"/>
            <w:gridSpan w:val="2"/>
            <w:tcBorders>
              <w:top w:val="single" w:sz="4" w:space="0" w:color="auto"/>
              <w:left w:val="single" w:sz="4" w:space="0" w:color="auto"/>
              <w:righ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r w:rsidRPr="00004E74">
              <w:rPr>
                <w:rFonts w:ascii="Times New Roman" w:hAnsi="Times New Roman" w:cs="Times New Roman"/>
                <w:sz w:val="24"/>
                <w:szCs w:val="24"/>
              </w:rPr>
              <w:t>в т.ч.</w:t>
            </w:r>
          </w:p>
        </w:tc>
      </w:tr>
      <w:tr w:rsidR="00004E74" w:rsidRPr="00004E74" w:rsidTr="00004E74">
        <w:trPr>
          <w:trHeight w:hRule="exact" w:val="1417"/>
        </w:trPr>
        <w:tc>
          <w:tcPr>
            <w:tcW w:w="436" w:type="dxa"/>
            <w:vMerge/>
            <w:tcBorders>
              <w:left w:val="single" w:sz="4" w:space="0" w:color="auto"/>
            </w:tcBorders>
            <w:shd w:val="clear" w:color="auto" w:fill="FFFFFF"/>
          </w:tcPr>
          <w:p w:rsidR="00004E74" w:rsidRPr="00004E74" w:rsidRDefault="00004E74" w:rsidP="00004E74">
            <w:pPr>
              <w:ind w:right="709"/>
              <w:rPr>
                <w:rFonts w:ascii="Times New Roman" w:hAnsi="Times New Roman" w:cs="Times New Roman"/>
                <w:sz w:val="24"/>
                <w:szCs w:val="24"/>
              </w:rPr>
            </w:pPr>
          </w:p>
        </w:tc>
        <w:tc>
          <w:tcPr>
            <w:tcW w:w="1842"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1"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0"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1"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709"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Style w:val="95pt"/>
                <w:rFonts w:eastAsiaTheme="minorEastAsia"/>
                <w:b w:val="0"/>
                <w:sz w:val="24"/>
                <w:szCs w:val="24"/>
              </w:rPr>
            </w:pPr>
          </w:p>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окружной</w:t>
            </w:r>
          </w:p>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бюджет</w:t>
            </w:r>
          </w:p>
        </w:tc>
        <w:tc>
          <w:tcPr>
            <w:tcW w:w="850"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Style w:val="95pt"/>
                <w:rFonts w:eastAsiaTheme="minorEastAsia"/>
                <w:b w:val="0"/>
                <w:sz w:val="24"/>
                <w:szCs w:val="24"/>
              </w:rPr>
            </w:pPr>
          </w:p>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районный</w:t>
            </w:r>
          </w:p>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бюджет</w:t>
            </w:r>
          </w:p>
        </w:tc>
        <w:tc>
          <w:tcPr>
            <w:tcW w:w="709"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after="60" w:line="190" w:lineRule="exact"/>
              <w:rPr>
                <w:rStyle w:val="95pt"/>
                <w:rFonts w:eastAsiaTheme="minorEastAsia"/>
                <w:b w:val="0"/>
                <w:sz w:val="24"/>
                <w:szCs w:val="24"/>
              </w:rPr>
            </w:pPr>
          </w:p>
          <w:p w:rsidR="00004E74" w:rsidRPr="00004E74" w:rsidRDefault="00004E74" w:rsidP="00004E74">
            <w:pPr>
              <w:pStyle w:val="2c"/>
              <w:shd w:val="clear" w:color="auto" w:fill="auto"/>
              <w:spacing w:after="60" w:line="190" w:lineRule="exact"/>
              <w:rPr>
                <w:rFonts w:ascii="Times New Roman" w:hAnsi="Times New Roman" w:cs="Times New Roman"/>
                <w:sz w:val="24"/>
                <w:szCs w:val="24"/>
              </w:rPr>
            </w:pPr>
            <w:r w:rsidRPr="00004E74">
              <w:rPr>
                <w:rStyle w:val="95pt"/>
                <w:rFonts w:eastAsiaTheme="minorEastAsia"/>
                <w:b w:val="0"/>
                <w:sz w:val="24"/>
                <w:szCs w:val="24"/>
              </w:rPr>
              <w:t>окружной</w:t>
            </w:r>
          </w:p>
          <w:p w:rsidR="00004E74" w:rsidRPr="00004E74" w:rsidRDefault="00004E74" w:rsidP="00004E74">
            <w:pPr>
              <w:pStyle w:val="2c"/>
              <w:shd w:val="clear" w:color="auto" w:fill="auto"/>
              <w:spacing w:before="60" w:line="190" w:lineRule="exact"/>
              <w:rPr>
                <w:rFonts w:ascii="Times New Roman" w:hAnsi="Times New Roman" w:cs="Times New Roman"/>
                <w:sz w:val="24"/>
                <w:szCs w:val="24"/>
              </w:rPr>
            </w:pPr>
            <w:r w:rsidRPr="00004E74">
              <w:rPr>
                <w:rStyle w:val="95pt"/>
                <w:rFonts w:eastAsiaTheme="minorEastAsia"/>
                <w:b w:val="0"/>
                <w:sz w:val="24"/>
                <w:szCs w:val="24"/>
              </w:rPr>
              <w:t>бюджет</w:t>
            </w:r>
          </w:p>
        </w:tc>
        <w:tc>
          <w:tcPr>
            <w:tcW w:w="851"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Style w:val="95pt"/>
                <w:rFonts w:eastAsiaTheme="minorEastAsia"/>
                <w:b w:val="0"/>
                <w:sz w:val="24"/>
                <w:szCs w:val="24"/>
              </w:rPr>
            </w:pPr>
          </w:p>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районный</w:t>
            </w:r>
          </w:p>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бюджет</w:t>
            </w:r>
          </w:p>
        </w:tc>
        <w:tc>
          <w:tcPr>
            <w:tcW w:w="1134" w:type="dxa"/>
            <w:vMerge/>
            <w:tcBorders>
              <w:left w:val="single" w:sz="4" w:space="0" w:color="auto"/>
            </w:tcBorders>
            <w:shd w:val="clear" w:color="auto" w:fill="FFFFFF"/>
          </w:tcPr>
          <w:p w:rsidR="00004E74" w:rsidRPr="00004E74" w:rsidRDefault="00004E74" w:rsidP="00004E74">
            <w:pPr>
              <w:jc w:val="center"/>
              <w:rPr>
                <w:rFonts w:ascii="Times New Roman" w:hAnsi="Times New Roman" w:cs="Times New Roman"/>
                <w:sz w:val="24"/>
                <w:szCs w:val="24"/>
              </w:rPr>
            </w:pPr>
          </w:p>
        </w:tc>
        <w:tc>
          <w:tcPr>
            <w:tcW w:w="993"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ОБ</w:t>
            </w:r>
          </w:p>
        </w:tc>
        <w:tc>
          <w:tcPr>
            <w:tcW w:w="992"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РБ</w:t>
            </w:r>
          </w:p>
        </w:tc>
        <w:tc>
          <w:tcPr>
            <w:tcW w:w="992" w:type="dxa"/>
            <w:vMerge/>
            <w:tcBorders>
              <w:left w:val="single" w:sz="4" w:space="0" w:color="auto"/>
            </w:tcBorders>
            <w:shd w:val="clear" w:color="auto" w:fill="FFFFFF"/>
          </w:tcPr>
          <w:p w:rsidR="00004E74" w:rsidRPr="00004E74" w:rsidRDefault="00004E74" w:rsidP="00004E74">
            <w:pPr>
              <w:ind w:right="709"/>
              <w:jc w:val="center"/>
              <w:rPr>
                <w:rFonts w:ascii="Times New Roman" w:hAnsi="Times New Roman" w:cs="Times New Roman"/>
                <w:sz w:val="24"/>
                <w:szCs w:val="24"/>
              </w:rPr>
            </w:pPr>
          </w:p>
        </w:tc>
        <w:tc>
          <w:tcPr>
            <w:tcW w:w="992"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230" w:lineRule="exact"/>
              <w:rPr>
                <w:rFonts w:ascii="Times New Roman" w:hAnsi="Times New Roman" w:cs="Times New Roman"/>
                <w:sz w:val="24"/>
                <w:szCs w:val="24"/>
              </w:rPr>
            </w:pPr>
            <w:r w:rsidRPr="00004E74">
              <w:rPr>
                <w:rStyle w:val="95pt"/>
                <w:rFonts w:eastAsiaTheme="minorEastAsia"/>
                <w:b w:val="0"/>
                <w:sz w:val="24"/>
                <w:szCs w:val="24"/>
              </w:rPr>
              <w:t>ОБ</w:t>
            </w:r>
          </w:p>
        </w:tc>
        <w:tc>
          <w:tcPr>
            <w:tcW w:w="1276" w:type="dxa"/>
            <w:tcBorders>
              <w:top w:val="single" w:sz="4" w:space="0" w:color="auto"/>
              <w:left w:val="single" w:sz="4" w:space="0" w:color="auto"/>
              <w:right w:val="single" w:sz="4" w:space="0" w:color="auto"/>
            </w:tcBorders>
            <w:shd w:val="clear" w:color="auto" w:fill="FFFFFF"/>
          </w:tcPr>
          <w:p w:rsidR="00004E74" w:rsidRPr="00004E74" w:rsidRDefault="00004E74" w:rsidP="00004E74">
            <w:pPr>
              <w:pStyle w:val="2c"/>
              <w:shd w:val="clear" w:color="auto" w:fill="auto"/>
              <w:spacing w:line="230" w:lineRule="exact"/>
              <w:ind w:left="2" w:hanging="2"/>
              <w:rPr>
                <w:rFonts w:ascii="Times New Roman" w:hAnsi="Times New Roman" w:cs="Times New Roman"/>
                <w:sz w:val="24"/>
                <w:szCs w:val="24"/>
              </w:rPr>
            </w:pPr>
            <w:r w:rsidRPr="00004E74">
              <w:rPr>
                <w:rStyle w:val="95pt"/>
                <w:rFonts w:eastAsiaTheme="minorEastAsia"/>
                <w:b w:val="0"/>
                <w:sz w:val="24"/>
                <w:szCs w:val="24"/>
              </w:rPr>
              <w:t>РБ</w:t>
            </w:r>
          </w:p>
        </w:tc>
      </w:tr>
      <w:tr w:rsidR="00004E74" w:rsidRPr="00004E74" w:rsidTr="00004E74">
        <w:trPr>
          <w:trHeight w:hRule="exact" w:val="431"/>
        </w:trPr>
        <w:tc>
          <w:tcPr>
            <w:tcW w:w="436"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left="160" w:right="709"/>
              <w:rPr>
                <w:rFonts w:ascii="Times New Roman" w:hAnsi="Times New Roman" w:cs="Times New Roman"/>
                <w:b/>
                <w:sz w:val="24"/>
                <w:szCs w:val="24"/>
              </w:rPr>
            </w:pPr>
            <w:r w:rsidRPr="00004E74">
              <w:rPr>
                <w:rStyle w:val="95pt"/>
                <w:rFonts w:eastAsiaTheme="minorEastAsia"/>
                <w:b w:val="0"/>
                <w:sz w:val="24"/>
                <w:szCs w:val="24"/>
              </w:rPr>
              <w:t>1</w:t>
            </w:r>
          </w:p>
        </w:tc>
        <w:tc>
          <w:tcPr>
            <w:tcW w:w="184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2</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3</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4</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5</w:t>
            </w:r>
          </w:p>
        </w:tc>
        <w:tc>
          <w:tcPr>
            <w:tcW w:w="709"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6</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7</w:t>
            </w:r>
          </w:p>
        </w:tc>
        <w:tc>
          <w:tcPr>
            <w:tcW w:w="709"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8</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9</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132" w:hanging="10"/>
              <w:rPr>
                <w:rFonts w:ascii="Times New Roman" w:hAnsi="Times New Roman" w:cs="Times New Roman"/>
                <w:b/>
                <w:sz w:val="24"/>
                <w:szCs w:val="24"/>
              </w:rPr>
            </w:pPr>
            <w:r w:rsidRPr="00004E74">
              <w:rPr>
                <w:rStyle w:val="95pt"/>
                <w:rFonts w:eastAsiaTheme="minorEastAsia"/>
                <w:b w:val="0"/>
                <w:sz w:val="24"/>
                <w:szCs w:val="24"/>
              </w:rPr>
              <w:t>10</w:t>
            </w:r>
          </w:p>
        </w:tc>
        <w:tc>
          <w:tcPr>
            <w:tcW w:w="1134"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24"/>
                <w:szCs w:val="24"/>
              </w:rPr>
            </w:pPr>
            <w:r w:rsidRPr="00004E74">
              <w:rPr>
                <w:rStyle w:val="95pt"/>
                <w:rFonts w:eastAsiaTheme="minorEastAsia"/>
                <w:b w:val="0"/>
                <w:sz w:val="24"/>
                <w:szCs w:val="24"/>
              </w:rPr>
              <w:t>11</w:t>
            </w:r>
          </w:p>
        </w:tc>
        <w:tc>
          <w:tcPr>
            <w:tcW w:w="993"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24"/>
                <w:szCs w:val="24"/>
              </w:rPr>
            </w:pPr>
            <w:r w:rsidRPr="00004E74">
              <w:rPr>
                <w:rStyle w:val="95pt"/>
                <w:rFonts w:eastAsiaTheme="minorEastAsia"/>
                <w:b w:val="0"/>
                <w:sz w:val="24"/>
                <w:szCs w:val="24"/>
              </w:rPr>
              <w:t>12</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24"/>
                <w:szCs w:val="24"/>
              </w:rPr>
            </w:pPr>
            <w:r w:rsidRPr="00004E74">
              <w:rPr>
                <w:rStyle w:val="95pt"/>
                <w:rFonts w:eastAsiaTheme="minorEastAsia"/>
                <w:b w:val="0"/>
                <w:sz w:val="24"/>
                <w:szCs w:val="24"/>
              </w:rPr>
              <w:t>13</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24"/>
                <w:szCs w:val="24"/>
              </w:rPr>
            </w:pPr>
            <w:r w:rsidRPr="00004E74">
              <w:rPr>
                <w:rStyle w:val="95pt"/>
                <w:rFonts w:eastAsiaTheme="minorEastAsia"/>
                <w:b w:val="0"/>
                <w:sz w:val="24"/>
                <w:szCs w:val="24"/>
              </w:rPr>
              <w:t>14</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10"/>
              <w:rPr>
                <w:rFonts w:ascii="Times New Roman" w:hAnsi="Times New Roman" w:cs="Times New Roman"/>
                <w:b/>
                <w:sz w:val="24"/>
                <w:szCs w:val="24"/>
              </w:rPr>
            </w:pPr>
            <w:r w:rsidRPr="00004E74">
              <w:rPr>
                <w:rStyle w:val="95pt"/>
                <w:rFonts w:eastAsiaTheme="minorEastAsia"/>
                <w:b w:val="0"/>
                <w:sz w:val="24"/>
                <w:szCs w:val="24"/>
              </w:rPr>
              <w:t>15</w:t>
            </w:r>
          </w:p>
        </w:tc>
        <w:tc>
          <w:tcPr>
            <w:tcW w:w="1276" w:type="dxa"/>
            <w:tcBorders>
              <w:top w:val="single" w:sz="4" w:space="0" w:color="auto"/>
              <w:left w:val="single" w:sz="4" w:space="0" w:color="auto"/>
              <w:righ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b/>
                <w:sz w:val="24"/>
                <w:szCs w:val="24"/>
              </w:rPr>
            </w:pPr>
            <w:r w:rsidRPr="00004E74">
              <w:rPr>
                <w:rStyle w:val="95pt"/>
                <w:rFonts w:eastAsiaTheme="minorEastAsia"/>
                <w:b w:val="0"/>
                <w:sz w:val="24"/>
                <w:szCs w:val="24"/>
              </w:rPr>
              <w:t>16</w:t>
            </w:r>
          </w:p>
        </w:tc>
      </w:tr>
      <w:tr w:rsidR="00004E74" w:rsidRPr="00004E74" w:rsidTr="00004E74">
        <w:trPr>
          <w:trHeight w:hRule="exact" w:val="633"/>
        </w:trPr>
        <w:tc>
          <w:tcPr>
            <w:tcW w:w="436" w:type="dxa"/>
            <w:tcBorders>
              <w:top w:val="single" w:sz="4" w:space="0" w:color="auto"/>
              <w:left w:val="single" w:sz="4" w:space="0" w:color="auto"/>
            </w:tcBorders>
            <w:shd w:val="clear" w:color="auto" w:fill="FFFFFF"/>
          </w:tcPr>
          <w:p w:rsidR="00004E74" w:rsidRPr="00004E74" w:rsidRDefault="00004E74" w:rsidP="00004E74">
            <w:pPr>
              <w:ind w:right="709"/>
              <w:rPr>
                <w:rFonts w:ascii="Times New Roman" w:hAnsi="Times New Roman" w:cs="Times New Roman"/>
                <w:sz w:val="24"/>
                <w:szCs w:val="24"/>
              </w:rPr>
            </w:pPr>
          </w:p>
        </w:tc>
        <w:tc>
          <w:tcPr>
            <w:tcW w:w="3543" w:type="dxa"/>
            <w:gridSpan w:val="3"/>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left="120" w:right="709"/>
              <w:rPr>
                <w:rFonts w:ascii="Times New Roman" w:hAnsi="Times New Roman" w:cs="Times New Roman"/>
                <w:b/>
                <w:sz w:val="18"/>
                <w:szCs w:val="18"/>
              </w:rPr>
            </w:pPr>
            <w:r w:rsidRPr="00004E74">
              <w:rPr>
                <w:rStyle w:val="95pt"/>
                <w:rFonts w:eastAsiaTheme="minorEastAsia"/>
                <w:sz w:val="18"/>
                <w:szCs w:val="18"/>
              </w:rPr>
              <w:t>ИТОГО</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sz w:val="18"/>
                <w:szCs w:val="18"/>
              </w:rPr>
              <w:t>258071,2</w:t>
            </w:r>
          </w:p>
        </w:tc>
        <w:tc>
          <w:tcPr>
            <w:tcW w:w="709"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sz w:val="18"/>
                <w:szCs w:val="18"/>
              </w:rPr>
              <w:t>243093,7</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sz w:val="18"/>
                <w:szCs w:val="18"/>
              </w:rPr>
              <w:t>14978,0</w:t>
            </w:r>
          </w:p>
        </w:tc>
        <w:tc>
          <w:tcPr>
            <w:tcW w:w="709"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sz w:val="18"/>
                <w:szCs w:val="18"/>
              </w:rPr>
              <w:t>24 385,2</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sz w:val="18"/>
                <w:szCs w:val="18"/>
              </w:rPr>
              <w:t>22 990,8</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sz w:val="18"/>
                <w:szCs w:val="18"/>
              </w:rPr>
              <w:t>1 394,4</w:t>
            </w:r>
          </w:p>
        </w:tc>
        <w:tc>
          <w:tcPr>
            <w:tcW w:w="1134"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10"/>
              <w:rPr>
                <w:rFonts w:ascii="Times New Roman" w:hAnsi="Times New Roman" w:cs="Times New Roman"/>
                <w:b/>
                <w:sz w:val="18"/>
                <w:szCs w:val="18"/>
              </w:rPr>
            </w:pPr>
            <w:r w:rsidRPr="00004E74">
              <w:rPr>
                <w:rFonts w:ascii="Times New Roman" w:hAnsi="Times New Roman" w:cs="Times New Roman"/>
                <w:b/>
                <w:sz w:val="18"/>
                <w:szCs w:val="18"/>
              </w:rPr>
              <w:t>258071,2</w:t>
            </w:r>
          </w:p>
        </w:tc>
        <w:tc>
          <w:tcPr>
            <w:tcW w:w="993"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9"/>
              <w:rPr>
                <w:rFonts w:ascii="Times New Roman" w:hAnsi="Times New Roman" w:cs="Times New Roman"/>
                <w:b/>
                <w:sz w:val="18"/>
                <w:szCs w:val="18"/>
              </w:rPr>
            </w:pPr>
            <w:r w:rsidRPr="00004E74">
              <w:rPr>
                <w:rFonts w:ascii="Times New Roman" w:hAnsi="Times New Roman" w:cs="Times New Roman"/>
                <w:b/>
                <w:sz w:val="18"/>
                <w:szCs w:val="18"/>
              </w:rPr>
              <w:t>243093,2</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tabs>
                <w:tab w:val="left" w:pos="972"/>
              </w:tabs>
              <w:spacing w:line="190" w:lineRule="exact"/>
              <w:ind w:right="-9"/>
              <w:rPr>
                <w:rFonts w:ascii="Times New Roman" w:hAnsi="Times New Roman" w:cs="Times New Roman"/>
                <w:b/>
                <w:sz w:val="18"/>
                <w:szCs w:val="18"/>
              </w:rPr>
            </w:pPr>
            <w:r w:rsidRPr="00004E74">
              <w:rPr>
                <w:rFonts w:ascii="Times New Roman" w:hAnsi="Times New Roman" w:cs="Times New Roman"/>
                <w:b/>
                <w:sz w:val="18"/>
                <w:szCs w:val="18"/>
              </w:rPr>
              <w:t>14978,0</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c>
          <w:tcPr>
            <w:tcW w:w="1276" w:type="dxa"/>
            <w:tcBorders>
              <w:top w:val="single" w:sz="4" w:space="0" w:color="auto"/>
              <w:left w:val="single" w:sz="4" w:space="0" w:color="auto"/>
              <w:righ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r>
      <w:tr w:rsidR="00004E74" w:rsidRPr="00004E74" w:rsidTr="00004E74">
        <w:trPr>
          <w:trHeight w:hRule="exact" w:val="633"/>
        </w:trPr>
        <w:tc>
          <w:tcPr>
            <w:tcW w:w="436" w:type="dxa"/>
            <w:tcBorders>
              <w:top w:val="single" w:sz="4" w:space="0" w:color="auto"/>
              <w:left w:val="single" w:sz="4" w:space="0" w:color="auto"/>
            </w:tcBorders>
            <w:shd w:val="clear" w:color="auto" w:fill="FFFFFF"/>
          </w:tcPr>
          <w:p w:rsidR="00004E74" w:rsidRPr="00004E74" w:rsidRDefault="00004E74" w:rsidP="00004E74">
            <w:pPr>
              <w:pStyle w:val="2c"/>
              <w:shd w:val="clear" w:color="auto" w:fill="auto"/>
              <w:spacing w:line="190" w:lineRule="exact"/>
              <w:ind w:left="160" w:right="709"/>
              <w:jc w:val="left"/>
              <w:rPr>
                <w:rFonts w:ascii="Times New Roman" w:hAnsi="Times New Roman" w:cs="Times New Roman"/>
                <w:sz w:val="24"/>
                <w:szCs w:val="24"/>
              </w:rPr>
            </w:pPr>
            <w:r w:rsidRPr="00004E74">
              <w:rPr>
                <w:rStyle w:val="95pt"/>
                <w:rFonts w:eastAsiaTheme="minorEastAsia"/>
                <w:sz w:val="24"/>
                <w:szCs w:val="24"/>
              </w:rPr>
              <w:t>1</w:t>
            </w:r>
          </w:p>
        </w:tc>
        <w:tc>
          <w:tcPr>
            <w:tcW w:w="3543" w:type="dxa"/>
            <w:gridSpan w:val="3"/>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18"/>
                <w:szCs w:val="18"/>
              </w:rPr>
            </w:pPr>
            <w:r w:rsidRPr="00004E74">
              <w:rPr>
                <w:rStyle w:val="95pt"/>
                <w:rFonts w:eastAsiaTheme="minorEastAsia"/>
                <w:b w:val="0"/>
                <w:sz w:val="18"/>
                <w:szCs w:val="18"/>
              </w:rPr>
              <w:t>Раздел 1. Приобретение жилья</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258071,2</w:t>
            </w:r>
          </w:p>
        </w:tc>
        <w:tc>
          <w:tcPr>
            <w:tcW w:w="709"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243093,7</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14978,0</w:t>
            </w:r>
          </w:p>
        </w:tc>
        <w:tc>
          <w:tcPr>
            <w:tcW w:w="709"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24 385,2</w:t>
            </w:r>
          </w:p>
        </w:tc>
        <w:tc>
          <w:tcPr>
            <w:tcW w:w="850"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22 990,8</w:t>
            </w:r>
          </w:p>
        </w:tc>
        <w:tc>
          <w:tcPr>
            <w:tcW w:w="851"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1 394,4</w:t>
            </w:r>
          </w:p>
        </w:tc>
        <w:tc>
          <w:tcPr>
            <w:tcW w:w="1134"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10"/>
              <w:rPr>
                <w:rFonts w:ascii="Times New Roman" w:hAnsi="Times New Roman" w:cs="Times New Roman"/>
                <w:sz w:val="18"/>
                <w:szCs w:val="18"/>
              </w:rPr>
            </w:pPr>
            <w:r w:rsidRPr="00004E74">
              <w:rPr>
                <w:rFonts w:ascii="Times New Roman" w:hAnsi="Times New Roman" w:cs="Times New Roman"/>
                <w:sz w:val="18"/>
                <w:szCs w:val="18"/>
              </w:rPr>
              <w:t>258071,2</w:t>
            </w:r>
          </w:p>
        </w:tc>
        <w:tc>
          <w:tcPr>
            <w:tcW w:w="993"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9"/>
              <w:rPr>
                <w:rFonts w:ascii="Times New Roman" w:hAnsi="Times New Roman" w:cs="Times New Roman"/>
                <w:sz w:val="18"/>
                <w:szCs w:val="18"/>
              </w:rPr>
            </w:pPr>
            <w:r w:rsidRPr="00004E74">
              <w:rPr>
                <w:rFonts w:ascii="Times New Roman" w:hAnsi="Times New Roman" w:cs="Times New Roman"/>
                <w:sz w:val="18"/>
                <w:szCs w:val="18"/>
              </w:rPr>
              <w:t>243093,2</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tabs>
                <w:tab w:val="left" w:pos="972"/>
              </w:tabs>
              <w:spacing w:line="190" w:lineRule="exact"/>
              <w:ind w:right="-9"/>
              <w:rPr>
                <w:rFonts w:ascii="Times New Roman" w:hAnsi="Times New Roman" w:cs="Times New Roman"/>
                <w:sz w:val="18"/>
                <w:szCs w:val="18"/>
              </w:rPr>
            </w:pPr>
            <w:r w:rsidRPr="00004E74">
              <w:rPr>
                <w:rFonts w:ascii="Times New Roman" w:hAnsi="Times New Roman" w:cs="Times New Roman"/>
                <w:sz w:val="18"/>
                <w:szCs w:val="18"/>
              </w:rPr>
              <w:t>14978,0</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c>
          <w:tcPr>
            <w:tcW w:w="992" w:type="dxa"/>
            <w:tcBorders>
              <w:top w:val="single" w:sz="4" w:space="0" w:color="auto"/>
              <w:lef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c>
          <w:tcPr>
            <w:tcW w:w="1276" w:type="dxa"/>
            <w:tcBorders>
              <w:top w:val="single" w:sz="4" w:space="0" w:color="auto"/>
              <w:left w:val="single" w:sz="4" w:space="0" w:color="auto"/>
              <w:righ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r>
      <w:tr w:rsidR="00004E74" w:rsidRPr="00004E74" w:rsidTr="00004E74">
        <w:trPr>
          <w:trHeight w:hRule="exact" w:val="2420"/>
        </w:trPr>
        <w:tc>
          <w:tcPr>
            <w:tcW w:w="436" w:type="dxa"/>
            <w:tcBorders>
              <w:top w:val="single" w:sz="4" w:space="0" w:color="auto"/>
              <w:left w:val="single" w:sz="4" w:space="0" w:color="auto"/>
              <w:bottom w:val="single" w:sz="4" w:space="0" w:color="auto"/>
            </w:tcBorders>
            <w:shd w:val="clear" w:color="auto" w:fill="FFFFFF"/>
          </w:tcPr>
          <w:p w:rsidR="00004E74" w:rsidRPr="00004E74" w:rsidRDefault="00004E74" w:rsidP="00004E74">
            <w:pPr>
              <w:pStyle w:val="2c"/>
              <w:shd w:val="clear" w:color="auto" w:fill="auto"/>
              <w:spacing w:line="190" w:lineRule="exact"/>
              <w:ind w:left="160" w:right="709"/>
              <w:jc w:val="left"/>
              <w:rPr>
                <w:rFonts w:ascii="Times New Roman" w:hAnsi="Times New Roman" w:cs="Times New Roman"/>
                <w:sz w:val="24"/>
                <w:szCs w:val="24"/>
              </w:rPr>
            </w:pPr>
            <w:r w:rsidRPr="00004E74">
              <w:rPr>
                <w:rStyle w:val="95pt"/>
                <w:rFonts w:eastAsiaTheme="minorEastAsia"/>
                <w:sz w:val="24"/>
                <w:szCs w:val="24"/>
              </w:rPr>
              <w:t>1.1</w:t>
            </w:r>
          </w:p>
        </w:tc>
        <w:tc>
          <w:tcPr>
            <w:tcW w:w="1842"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226" w:lineRule="exact"/>
              <w:rPr>
                <w:rFonts w:ascii="Times New Roman" w:hAnsi="Times New Roman" w:cs="Times New Roman"/>
                <w:sz w:val="18"/>
                <w:szCs w:val="18"/>
              </w:rPr>
            </w:pPr>
            <w:r w:rsidRPr="00004E74">
              <w:rPr>
                <w:rStyle w:val="95pt0"/>
                <w:rFonts w:eastAsiaTheme="minorEastAsia"/>
                <w:sz w:val="18"/>
                <w:szCs w:val="18"/>
              </w:rPr>
              <w:t xml:space="preserve">Приобретение 27 жилых помещений в селе </w:t>
            </w:r>
            <w:proofErr w:type="spellStart"/>
            <w:r w:rsidRPr="00004E74">
              <w:rPr>
                <w:rStyle w:val="95pt0"/>
                <w:rFonts w:eastAsiaTheme="minorEastAsia"/>
                <w:sz w:val="18"/>
                <w:szCs w:val="18"/>
              </w:rPr>
              <w:t>Тельвиска</w:t>
            </w:r>
            <w:proofErr w:type="spellEnd"/>
            <w:r w:rsidRPr="00004E74">
              <w:rPr>
                <w:rStyle w:val="95pt0"/>
                <w:rFonts w:eastAsiaTheme="minorEastAsia"/>
                <w:sz w:val="18"/>
                <w:szCs w:val="18"/>
              </w:rPr>
              <w:t xml:space="preserve"> Сельского поселения "</w:t>
            </w:r>
            <w:proofErr w:type="spellStart"/>
            <w:r w:rsidRPr="00004E74">
              <w:rPr>
                <w:rStyle w:val="95pt0"/>
                <w:rFonts w:eastAsiaTheme="minorEastAsia"/>
                <w:sz w:val="18"/>
                <w:szCs w:val="18"/>
              </w:rPr>
              <w:t>Тельвисочный</w:t>
            </w:r>
            <w:proofErr w:type="spellEnd"/>
            <w:r w:rsidRPr="00004E74">
              <w:rPr>
                <w:rStyle w:val="95pt0"/>
                <w:rFonts w:eastAsiaTheme="minorEastAsia"/>
                <w:sz w:val="18"/>
                <w:szCs w:val="18"/>
              </w:rPr>
              <w:t xml:space="preserve"> сельсовет" ЗР НАО</w:t>
            </w:r>
          </w:p>
        </w:tc>
        <w:tc>
          <w:tcPr>
            <w:tcW w:w="851"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226" w:lineRule="exact"/>
              <w:rPr>
                <w:rFonts w:ascii="Times New Roman" w:hAnsi="Times New Roman" w:cs="Times New Roman"/>
                <w:sz w:val="18"/>
                <w:szCs w:val="18"/>
              </w:rPr>
            </w:pPr>
            <w:r w:rsidRPr="00004E74">
              <w:rPr>
                <w:rStyle w:val="95pt0"/>
                <w:rFonts w:eastAsiaTheme="minorEastAsia"/>
                <w:sz w:val="18"/>
                <w:szCs w:val="18"/>
              </w:rPr>
              <w:t xml:space="preserve">Администрация Сельского поселения </w:t>
            </w:r>
          </w:p>
        </w:tc>
        <w:tc>
          <w:tcPr>
            <w:tcW w:w="850"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226" w:lineRule="exact"/>
              <w:rPr>
                <w:rFonts w:ascii="Times New Roman" w:hAnsi="Times New Roman" w:cs="Times New Roman"/>
                <w:sz w:val="18"/>
                <w:szCs w:val="18"/>
              </w:rPr>
            </w:pPr>
            <w:r w:rsidRPr="00004E74">
              <w:rPr>
                <w:rStyle w:val="95pt0"/>
                <w:rFonts w:eastAsiaTheme="minorEastAsia"/>
                <w:sz w:val="18"/>
                <w:szCs w:val="18"/>
              </w:rPr>
              <w:t xml:space="preserve">Администрация Сельского поселения </w:t>
            </w:r>
          </w:p>
        </w:tc>
        <w:tc>
          <w:tcPr>
            <w:tcW w:w="851"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258071,2</w:t>
            </w:r>
          </w:p>
        </w:tc>
        <w:tc>
          <w:tcPr>
            <w:tcW w:w="709"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243093,7</w:t>
            </w:r>
          </w:p>
        </w:tc>
        <w:tc>
          <w:tcPr>
            <w:tcW w:w="850"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14978,0</w:t>
            </w:r>
          </w:p>
        </w:tc>
        <w:tc>
          <w:tcPr>
            <w:tcW w:w="709"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24 385,2</w:t>
            </w:r>
          </w:p>
        </w:tc>
        <w:tc>
          <w:tcPr>
            <w:tcW w:w="850"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22 990,8</w:t>
            </w:r>
          </w:p>
        </w:tc>
        <w:tc>
          <w:tcPr>
            <w:tcW w:w="851"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rPr>
                <w:rFonts w:ascii="Times New Roman" w:hAnsi="Times New Roman" w:cs="Times New Roman"/>
                <w:b/>
                <w:sz w:val="18"/>
                <w:szCs w:val="18"/>
              </w:rPr>
            </w:pPr>
            <w:r w:rsidRPr="00004E74">
              <w:rPr>
                <w:rStyle w:val="95pt"/>
                <w:rFonts w:eastAsiaTheme="minorEastAsia"/>
                <w:b w:val="0"/>
                <w:sz w:val="18"/>
                <w:szCs w:val="18"/>
              </w:rPr>
              <w:t>1 394,4</w:t>
            </w:r>
          </w:p>
        </w:tc>
        <w:tc>
          <w:tcPr>
            <w:tcW w:w="1134"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10"/>
              <w:rPr>
                <w:rFonts w:ascii="Times New Roman" w:hAnsi="Times New Roman" w:cs="Times New Roman"/>
                <w:sz w:val="18"/>
                <w:szCs w:val="18"/>
              </w:rPr>
            </w:pPr>
            <w:r w:rsidRPr="00004E74">
              <w:rPr>
                <w:rFonts w:ascii="Times New Roman" w:hAnsi="Times New Roman" w:cs="Times New Roman"/>
                <w:sz w:val="18"/>
                <w:szCs w:val="18"/>
              </w:rPr>
              <w:t>258071,2</w:t>
            </w:r>
          </w:p>
        </w:tc>
        <w:tc>
          <w:tcPr>
            <w:tcW w:w="993"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9"/>
              <w:rPr>
                <w:rFonts w:ascii="Times New Roman" w:hAnsi="Times New Roman" w:cs="Times New Roman"/>
                <w:sz w:val="18"/>
                <w:szCs w:val="18"/>
              </w:rPr>
            </w:pPr>
            <w:r w:rsidRPr="00004E74">
              <w:rPr>
                <w:rFonts w:ascii="Times New Roman" w:hAnsi="Times New Roman" w:cs="Times New Roman"/>
                <w:sz w:val="18"/>
                <w:szCs w:val="18"/>
              </w:rPr>
              <w:t>243093,2</w:t>
            </w:r>
          </w:p>
        </w:tc>
        <w:tc>
          <w:tcPr>
            <w:tcW w:w="992"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tabs>
                <w:tab w:val="left" w:pos="972"/>
              </w:tabs>
              <w:spacing w:line="190" w:lineRule="exact"/>
              <w:ind w:right="-9"/>
              <w:rPr>
                <w:rFonts w:ascii="Times New Roman" w:hAnsi="Times New Roman" w:cs="Times New Roman"/>
                <w:sz w:val="18"/>
                <w:szCs w:val="18"/>
              </w:rPr>
            </w:pPr>
            <w:r w:rsidRPr="00004E74">
              <w:rPr>
                <w:rFonts w:ascii="Times New Roman" w:hAnsi="Times New Roman" w:cs="Times New Roman"/>
                <w:sz w:val="18"/>
                <w:szCs w:val="18"/>
              </w:rPr>
              <w:t>14978,0</w:t>
            </w:r>
          </w:p>
        </w:tc>
        <w:tc>
          <w:tcPr>
            <w:tcW w:w="992"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04E74" w:rsidRPr="00004E74" w:rsidRDefault="00004E74" w:rsidP="00004E74">
            <w:pPr>
              <w:pStyle w:val="2c"/>
              <w:shd w:val="clear" w:color="auto" w:fill="auto"/>
              <w:spacing w:line="190" w:lineRule="exact"/>
              <w:ind w:right="709"/>
              <w:rPr>
                <w:rFonts w:ascii="Times New Roman" w:hAnsi="Times New Roman" w:cs="Times New Roman"/>
                <w:sz w:val="24"/>
                <w:szCs w:val="24"/>
              </w:rPr>
            </w:pPr>
            <w:r w:rsidRPr="00004E74">
              <w:rPr>
                <w:rFonts w:ascii="Times New Roman" w:hAnsi="Times New Roman" w:cs="Times New Roman"/>
                <w:sz w:val="24"/>
                <w:szCs w:val="24"/>
              </w:rPr>
              <w:t>-</w:t>
            </w:r>
          </w:p>
        </w:tc>
      </w:tr>
    </w:tbl>
    <w:p w:rsidR="00004E74" w:rsidRPr="007E0BFA" w:rsidRDefault="00004E74" w:rsidP="00004E74">
      <w:pPr>
        <w:shd w:val="clear" w:color="auto" w:fill="FFFFFF"/>
        <w:jc w:val="center"/>
        <w:textAlignment w:val="baseline"/>
        <w:outlineLvl w:val="2"/>
        <w:rPr>
          <w:sz w:val="26"/>
          <w:szCs w:val="26"/>
        </w:rPr>
      </w:pPr>
    </w:p>
    <w:p w:rsidR="00004E74" w:rsidRPr="007E0BFA" w:rsidRDefault="00004E74" w:rsidP="00004E74">
      <w:pPr>
        <w:shd w:val="clear" w:color="auto" w:fill="FFFFFF"/>
        <w:jc w:val="center"/>
        <w:textAlignment w:val="baseline"/>
        <w:outlineLvl w:val="2"/>
        <w:rPr>
          <w:sz w:val="26"/>
          <w:szCs w:val="26"/>
        </w:rPr>
      </w:pPr>
    </w:p>
    <w:p w:rsidR="00987AC1" w:rsidRPr="009B10F5" w:rsidRDefault="00987AC1" w:rsidP="00004E74">
      <w:pPr>
        <w:pStyle w:val="ConsPlusNormal"/>
        <w:ind w:left="142" w:hanging="142"/>
        <w:jc w:val="both"/>
        <w:rPr>
          <w:rFonts w:ascii="Times New Roman" w:hAnsi="Times New Roman" w:cs="Times New Roman"/>
          <w:sz w:val="24"/>
          <w:szCs w:val="24"/>
        </w:rPr>
      </w:pPr>
    </w:p>
    <w:p w:rsidR="00004E74" w:rsidRDefault="00004E74" w:rsidP="00004E74">
      <w:pPr>
        <w:spacing w:line="240" w:lineRule="auto"/>
        <w:ind w:left="142" w:hanging="142"/>
        <w:rPr>
          <w:rFonts w:ascii="Times New Roman" w:hAnsi="Times New Roman" w:cs="Times New Roman"/>
          <w:color w:val="000000"/>
          <w:sz w:val="24"/>
          <w:szCs w:val="24"/>
        </w:rPr>
        <w:sectPr w:rsidR="00004E74" w:rsidSect="00004E74">
          <w:headerReference w:type="default" r:id="rId8"/>
          <w:pgSz w:w="16838" w:h="11906" w:orient="landscape" w:code="9"/>
          <w:pgMar w:top="851" w:right="289" w:bottom="737" w:left="720" w:header="987" w:footer="709" w:gutter="0"/>
          <w:cols w:space="708"/>
          <w:titlePg/>
          <w:docGrid w:linePitch="360"/>
        </w:sectPr>
      </w:pPr>
    </w:p>
    <w:p w:rsidR="00090385" w:rsidRDefault="00090385" w:rsidP="005154AB">
      <w:pPr>
        <w:spacing w:line="240" w:lineRule="auto"/>
        <w:rPr>
          <w:rFonts w:ascii="Times New Roman" w:hAnsi="Times New Roman" w:cs="Times New Roman"/>
          <w:color w:val="000000"/>
          <w:sz w:val="24"/>
          <w:szCs w:val="24"/>
        </w:rPr>
      </w:pPr>
    </w:p>
    <w:p w:rsidR="00F977B5" w:rsidRDefault="00F977B5" w:rsidP="005154AB">
      <w:pPr>
        <w:spacing w:line="240" w:lineRule="auto"/>
        <w:rPr>
          <w:rFonts w:ascii="Times New Roman" w:hAnsi="Times New Roman" w:cs="Times New Roman"/>
          <w:color w:val="000000"/>
          <w:sz w:val="24"/>
          <w:szCs w:val="24"/>
        </w:rPr>
      </w:pPr>
    </w:p>
    <w:p w:rsidR="00F977B5" w:rsidRPr="00F977B5" w:rsidRDefault="00F977B5" w:rsidP="00F977B5">
      <w:pPr>
        <w:pStyle w:val="ConsPlusTitle"/>
        <w:jc w:val="center"/>
        <w:rPr>
          <w:rFonts w:ascii="Times New Roman" w:hAnsi="Times New Roman" w:cs="Times New Roman"/>
          <w:sz w:val="24"/>
          <w:szCs w:val="24"/>
        </w:rPr>
      </w:pPr>
      <w:r w:rsidRPr="00F977B5">
        <w:rPr>
          <w:rFonts w:ascii="Times New Roman" w:hAnsi="Times New Roman" w:cs="Times New Roman"/>
          <w:sz w:val="24"/>
          <w:szCs w:val="24"/>
        </w:rPr>
        <w:t>ПОСТАНОВЛЕНИЕ</w:t>
      </w:r>
    </w:p>
    <w:p w:rsidR="00F977B5" w:rsidRPr="00F977B5" w:rsidRDefault="00414BD3" w:rsidP="00F977B5">
      <w:pPr>
        <w:pStyle w:val="ConsPlusTitle"/>
        <w:rPr>
          <w:rFonts w:ascii="Times New Roman" w:hAnsi="Times New Roman" w:cs="Times New Roman"/>
          <w:sz w:val="24"/>
          <w:szCs w:val="24"/>
        </w:rPr>
      </w:pPr>
      <w:r>
        <w:rPr>
          <w:rFonts w:ascii="Times New Roman" w:hAnsi="Times New Roman" w:cs="Times New Roman"/>
          <w:noProof/>
          <w:sz w:val="24"/>
          <w:szCs w:val="24"/>
        </w:rPr>
        <w:pict>
          <v:rect id="AryanRegNFirstP" o:spid="_x0000_s1026" style="position:absolute;margin-left:155.45pt;margin-top:9.25pt;width:224.45pt;height:1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" filled="f" fillcolor="#4f81bd" stroked="f" strokecolor="#243f60" strokeweight="2pt">
            <v:textbox inset="0,0,0,0">
              <w:txbxContent>
                <w:p w:rsidR="00F977B5" w:rsidRPr="0019608A" w:rsidRDefault="00F977B5" w:rsidP="00F977B5"/>
              </w:txbxContent>
            </v:textbox>
          </v:rect>
        </w:pict>
      </w:r>
    </w:p>
    <w:p w:rsidR="00F977B5" w:rsidRPr="00F977B5" w:rsidRDefault="00F977B5" w:rsidP="00F977B5">
      <w:pPr>
        <w:pStyle w:val="ConsPlusTitle"/>
        <w:jc w:val="center"/>
        <w:rPr>
          <w:rFonts w:ascii="Times New Roman" w:hAnsi="Times New Roman" w:cs="Times New Roman"/>
          <w:b w:val="0"/>
          <w:sz w:val="24"/>
          <w:szCs w:val="24"/>
        </w:rPr>
      </w:pPr>
      <w:r w:rsidRPr="00F977B5">
        <w:rPr>
          <w:rFonts w:ascii="Times New Roman" w:hAnsi="Times New Roman" w:cs="Times New Roman"/>
          <w:b w:val="0"/>
          <w:sz w:val="24"/>
          <w:szCs w:val="24"/>
        </w:rPr>
        <w:t>от 23 июня 2025 года № 82</w:t>
      </w:r>
    </w:p>
    <w:p w:rsidR="00F977B5" w:rsidRPr="00F977B5" w:rsidRDefault="00F977B5" w:rsidP="00F977B5">
      <w:pPr>
        <w:pStyle w:val="ConsPlusTitle"/>
        <w:jc w:val="center"/>
        <w:rPr>
          <w:rFonts w:ascii="Times New Roman" w:hAnsi="Times New Roman" w:cs="Times New Roman"/>
          <w:b w:val="0"/>
          <w:sz w:val="24"/>
          <w:szCs w:val="24"/>
        </w:rPr>
      </w:pPr>
      <w:r w:rsidRPr="00F977B5">
        <w:rPr>
          <w:rFonts w:ascii="Times New Roman" w:hAnsi="Times New Roman" w:cs="Times New Roman"/>
          <w:b w:val="0"/>
          <w:sz w:val="24"/>
          <w:szCs w:val="24"/>
        </w:rPr>
        <w:t xml:space="preserve">с. </w:t>
      </w:r>
      <w:proofErr w:type="spellStart"/>
      <w:r w:rsidRPr="00F977B5">
        <w:rPr>
          <w:rFonts w:ascii="Times New Roman" w:hAnsi="Times New Roman" w:cs="Times New Roman"/>
          <w:b w:val="0"/>
          <w:sz w:val="24"/>
          <w:szCs w:val="24"/>
        </w:rPr>
        <w:t>Тельвиска</w:t>
      </w:r>
      <w:proofErr w:type="spellEnd"/>
    </w:p>
    <w:p w:rsidR="00F977B5" w:rsidRPr="00F977B5" w:rsidRDefault="00F977B5" w:rsidP="00F977B5">
      <w:pPr>
        <w:tabs>
          <w:tab w:val="left" w:pos="3759"/>
        </w:tabs>
        <w:rPr>
          <w:rFonts w:ascii="Times New Roman" w:hAnsi="Times New Roman" w:cs="Times New Roman"/>
          <w:sz w:val="24"/>
          <w:szCs w:val="24"/>
        </w:rPr>
      </w:pPr>
    </w:p>
    <w:p w:rsidR="00F977B5" w:rsidRPr="00F977B5" w:rsidRDefault="00F977B5" w:rsidP="00F977B5">
      <w:pPr>
        <w:contextualSpacing/>
        <w:jc w:val="center"/>
        <w:rPr>
          <w:rFonts w:ascii="Times New Roman" w:hAnsi="Times New Roman" w:cs="Times New Roman"/>
          <w:b/>
          <w:sz w:val="24"/>
          <w:szCs w:val="24"/>
        </w:rPr>
      </w:pPr>
      <w:r w:rsidRPr="00F977B5">
        <w:rPr>
          <w:rFonts w:ascii="Times New Roman" w:hAnsi="Times New Roman" w:cs="Times New Roman"/>
          <w:b/>
          <w:sz w:val="24"/>
          <w:szCs w:val="24"/>
        </w:rPr>
        <w:t>Об окончании отопительного периода 2024-2025 годов</w:t>
      </w:r>
    </w:p>
    <w:p w:rsidR="00F977B5" w:rsidRPr="00F977B5" w:rsidRDefault="00F977B5" w:rsidP="00F977B5">
      <w:pPr>
        <w:contextualSpacing/>
        <w:jc w:val="center"/>
        <w:rPr>
          <w:rFonts w:ascii="Times New Roman" w:hAnsi="Times New Roman" w:cs="Times New Roman"/>
          <w:b/>
          <w:sz w:val="24"/>
          <w:szCs w:val="24"/>
        </w:rPr>
      </w:pPr>
      <w:r w:rsidRPr="00F977B5">
        <w:rPr>
          <w:rFonts w:ascii="Times New Roman" w:hAnsi="Times New Roman" w:cs="Times New Roman"/>
          <w:b/>
          <w:sz w:val="24"/>
          <w:szCs w:val="24"/>
        </w:rPr>
        <w:t>на территории Сельского поселения «</w:t>
      </w:r>
      <w:proofErr w:type="spellStart"/>
      <w:r w:rsidRPr="00F977B5">
        <w:rPr>
          <w:rFonts w:ascii="Times New Roman" w:hAnsi="Times New Roman" w:cs="Times New Roman"/>
          <w:b/>
          <w:sz w:val="24"/>
          <w:szCs w:val="24"/>
        </w:rPr>
        <w:t>Тельвисочный</w:t>
      </w:r>
      <w:proofErr w:type="spellEnd"/>
      <w:r w:rsidRPr="00F977B5">
        <w:rPr>
          <w:rFonts w:ascii="Times New Roman" w:hAnsi="Times New Roman" w:cs="Times New Roman"/>
          <w:b/>
          <w:sz w:val="24"/>
          <w:szCs w:val="24"/>
        </w:rPr>
        <w:t xml:space="preserve"> сельсовет» ЗР НАО</w:t>
      </w:r>
    </w:p>
    <w:p w:rsidR="00F977B5" w:rsidRPr="00F977B5" w:rsidRDefault="00F977B5" w:rsidP="00F977B5">
      <w:pPr>
        <w:jc w:val="center"/>
        <w:rPr>
          <w:rFonts w:ascii="Times New Roman" w:hAnsi="Times New Roman" w:cs="Times New Roman"/>
          <w:b/>
          <w:sz w:val="24"/>
          <w:szCs w:val="24"/>
        </w:rPr>
      </w:pPr>
    </w:p>
    <w:p w:rsidR="00F977B5" w:rsidRPr="00F977B5" w:rsidRDefault="00F977B5" w:rsidP="00F977B5">
      <w:pPr>
        <w:pStyle w:val="af1"/>
        <w:shd w:val="clear" w:color="auto" w:fill="FFFFFF"/>
        <w:spacing w:before="120" w:beforeAutospacing="0" w:after="216" w:afterAutospacing="0" w:line="255" w:lineRule="atLeast"/>
        <w:ind w:firstLine="708"/>
        <w:jc w:val="both"/>
        <w:rPr>
          <w:color w:val="000000"/>
        </w:rPr>
      </w:pPr>
      <w:r w:rsidRPr="00F977B5">
        <w:t>В соответствии</w:t>
      </w:r>
      <w:r w:rsidRPr="00F977B5">
        <w:rPr>
          <w:color w:val="000000"/>
        </w:rPr>
        <w:t xml:space="preserve"> с </w:t>
      </w:r>
      <w:r w:rsidRPr="00F977B5">
        <w:rPr>
          <w:color w:val="2C2D2E"/>
          <w:shd w:val="clear" w:color="auto" w:fill="FFFFFF"/>
        </w:rPr>
        <w:t xml:space="preserve">Федеральным законом от 27.07.2010 N 190-ФЗ «О теплоснабжении», </w:t>
      </w:r>
      <w:r w:rsidRPr="00F977B5">
        <w:t>с учетом установившейся среднесуточной температуры наружного воздуха +</w:t>
      </w:r>
      <w:smartTag w:uri="urn:schemas-microsoft-com:office:smarttags" w:element="metricconverter">
        <w:smartTagPr>
          <w:attr w:name="ProductID" w:val="8ﾰC"/>
        </w:smartTagPr>
        <w:r w:rsidRPr="00F977B5">
          <w:t>8°C</w:t>
        </w:r>
      </w:smartTag>
      <w:r w:rsidRPr="00F977B5">
        <w:t xml:space="preserve"> и выше в течение 5 дней, </w:t>
      </w:r>
      <w:r w:rsidRPr="00F977B5">
        <w:rPr>
          <w:color w:val="000000"/>
        </w:rPr>
        <w:t>Администрация Сельского поселения «</w:t>
      </w:r>
      <w:proofErr w:type="spellStart"/>
      <w:r w:rsidRPr="00F977B5">
        <w:rPr>
          <w:color w:val="000000"/>
        </w:rPr>
        <w:t>Тельвисочный</w:t>
      </w:r>
      <w:proofErr w:type="spellEnd"/>
      <w:r w:rsidRPr="00F977B5">
        <w:rPr>
          <w:color w:val="000000"/>
        </w:rPr>
        <w:t xml:space="preserve"> сельсовет» Заполярного района Ненецкого автономного округа ПОСТАНОВЛЯЕТ:</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1. Отопительный период 2024-2025 годов на территории Сельского поселения «</w:t>
      </w:r>
      <w:proofErr w:type="spellStart"/>
      <w:r w:rsidRPr="00F977B5">
        <w:rPr>
          <w:rFonts w:ascii="Times New Roman" w:hAnsi="Times New Roman" w:cs="Times New Roman"/>
          <w:color w:val="000000"/>
          <w:sz w:val="24"/>
          <w:szCs w:val="24"/>
        </w:rPr>
        <w:t>Тельвисочный</w:t>
      </w:r>
      <w:proofErr w:type="spellEnd"/>
      <w:r w:rsidRPr="00F977B5">
        <w:rPr>
          <w:rFonts w:ascii="Times New Roman" w:hAnsi="Times New Roman" w:cs="Times New Roman"/>
          <w:color w:val="000000"/>
          <w:sz w:val="24"/>
          <w:szCs w:val="24"/>
        </w:rPr>
        <w:t xml:space="preserve"> сельсовет» Заполярного района Ненецкого автономного считать законченным </w:t>
      </w:r>
      <w:r w:rsidRPr="00F977B5">
        <w:rPr>
          <w:rFonts w:ascii="Times New Roman" w:hAnsi="Times New Roman" w:cs="Times New Roman"/>
          <w:b/>
          <w:color w:val="000000"/>
          <w:sz w:val="24"/>
          <w:szCs w:val="24"/>
        </w:rPr>
        <w:t>с 01 июля 2025 года.</w:t>
      </w:r>
      <w:r w:rsidRPr="00F977B5">
        <w:rPr>
          <w:rFonts w:ascii="Times New Roman" w:hAnsi="Times New Roman" w:cs="Times New Roman"/>
          <w:color w:val="000000"/>
          <w:sz w:val="24"/>
          <w:szCs w:val="24"/>
        </w:rPr>
        <w:t xml:space="preserve"> </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2. Рекомендовать руководителям предприятий и организаций, имеющим источники теплоснабжения на территории Сельского поселения «</w:t>
      </w:r>
      <w:proofErr w:type="spellStart"/>
      <w:r w:rsidRPr="00F977B5">
        <w:rPr>
          <w:rFonts w:ascii="Times New Roman" w:hAnsi="Times New Roman" w:cs="Times New Roman"/>
          <w:color w:val="000000"/>
          <w:sz w:val="24"/>
          <w:szCs w:val="24"/>
        </w:rPr>
        <w:t>Тельвисочный</w:t>
      </w:r>
      <w:proofErr w:type="spellEnd"/>
      <w:r w:rsidRPr="00F977B5">
        <w:rPr>
          <w:rFonts w:ascii="Times New Roman" w:hAnsi="Times New Roman" w:cs="Times New Roman"/>
          <w:color w:val="000000"/>
          <w:sz w:val="24"/>
          <w:szCs w:val="24"/>
        </w:rPr>
        <w:t xml:space="preserve"> сельсовет» Заполярного района Ненецкого автономного округа:</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 начать гидравлические испытания на тепловых сетях и подготовить план мероприятий ремонта по результатам испытаний;</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 приступить к подготовке инженерного оборудования, коммуникаций и объектов к отопительному сезону 2025 - 2026 годов согласно планам мероприятий и утвержденным графикам;</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 принять меры по своевременному ремонту, реконструкции и содержанию инженерных сетей в технически исправном состоянии;</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 xml:space="preserve">3. </w:t>
      </w:r>
      <w:proofErr w:type="gramStart"/>
      <w:r w:rsidRPr="00F977B5">
        <w:rPr>
          <w:rFonts w:ascii="Times New Roman" w:hAnsi="Times New Roman" w:cs="Times New Roman"/>
          <w:color w:val="000000"/>
          <w:sz w:val="24"/>
          <w:szCs w:val="24"/>
        </w:rPr>
        <w:t>Контроль за</w:t>
      </w:r>
      <w:proofErr w:type="gramEnd"/>
      <w:r w:rsidRPr="00F977B5">
        <w:rPr>
          <w:rFonts w:ascii="Times New Roman" w:hAnsi="Times New Roman" w:cs="Times New Roman"/>
          <w:color w:val="000000"/>
          <w:sz w:val="24"/>
          <w:szCs w:val="24"/>
        </w:rPr>
        <w:t xml:space="preserve"> исполнением настоящего постановления оставляю за собой.</w:t>
      </w:r>
    </w:p>
    <w:p w:rsidR="00F977B5" w:rsidRPr="00F977B5" w:rsidRDefault="00F977B5" w:rsidP="00F977B5">
      <w:pPr>
        <w:shd w:val="clear" w:color="auto" w:fill="FFFFFF"/>
        <w:spacing w:line="255" w:lineRule="atLeast"/>
        <w:ind w:firstLine="708"/>
        <w:jc w:val="both"/>
        <w:rPr>
          <w:rFonts w:ascii="Times New Roman" w:hAnsi="Times New Roman" w:cs="Times New Roman"/>
          <w:color w:val="000000"/>
          <w:sz w:val="24"/>
          <w:szCs w:val="24"/>
        </w:rPr>
      </w:pPr>
      <w:r w:rsidRPr="00F977B5">
        <w:rPr>
          <w:rFonts w:ascii="Times New Roman" w:hAnsi="Times New Roman" w:cs="Times New Roman"/>
          <w:color w:val="000000"/>
          <w:sz w:val="24"/>
          <w:szCs w:val="24"/>
        </w:rPr>
        <w:t>4. Настоящее постановление вступает в силу со дня его подписания и подлежит официальному опубликованию.</w:t>
      </w:r>
    </w:p>
    <w:p w:rsidR="00F977B5" w:rsidRDefault="00F977B5" w:rsidP="00F977B5">
      <w:pPr>
        <w:jc w:val="both"/>
        <w:rPr>
          <w:rFonts w:ascii="Times New Roman" w:hAnsi="Times New Roman" w:cs="Times New Roman"/>
          <w:sz w:val="24"/>
          <w:szCs w:val="24"/>
        </w:rPr>
      </w:pPr>
    </w:p>
    <w:p w:rsidR="00F977B5" w:rsidRPr="00F977B5" w:rsidRDefault="00F977B5" w:rsidP="00F977B5">
      <w:pPr>
        <w:jc w:val="both"/>
        <w:rPr>
          <w:rFonts w:ascii="Times New Roman" w:hAnsi="Times New Roman" w:cs="Times New Roman"/>
          <w:sz w:val="24"/>
          <w:szCs w:val="24"/>
        </w:rPr>
      </w:pPr>
    </w:p>
    <w:p w:rsidR="00F977B5" w:rsidRPr="00F977B5" w:rsidRDefault="00F977B5" w:rsidP="00F977B5">
      <w:pPr>
        <w:contextualSpacing/>
        <w:jc w:val="both"/>
        <w:rPr>
          <w:rFonts w:ascii="Times New Roman" w:hAnsi="Times New Roman" w:cs="Times New Roman"/>
          <w:sz w:val="24"/>
          <w:szCs w:val="24"/>
        </w:rPr>
      </w:pPr>
      <w:r w:rsidRPr="00F977B5">
        <w:rPr>
          <w:rFonts w:ascii="Times New Roman" w:hAnsi="Times New Roman" w:cs="Times New Roman"/>
          <w:sz w:val="24"/>
          <w:szCs w:val="24"/>
        </w:rPr>
        <w:t>Глава Сельского поселения</w:t>
      </w:r>
    </w:p>
    <w:p w:rsidR="00F977B5" w:rsidRPr="00F977B5" w:rsidRDefault="00F977B5" w:rsidP="00F977B5">
      <w:pPr>
        <w:contextualSpacing/>
        <w:jc w:val="both"/>
        <w:rPr>
          <w:rFonts w:ascii="Times New Roman" w:hAnsi="Times New Roman" w:cs="Times New Roman"/>
          <w:sz w:val="24"/>
          <w:szCs w:val="24"/>
        </w:rPr>
      </w:pPr>
      <w:r w:rsidRPr="00F977B5">
        <w:rPr>
          <w:rFonts w:ascii="Times New Roman" w:hAnsi="Times New Roman" w:cs="Times New Roman"/>
          <w:sz w:val="24"/>
          <w:szCs w:val="24"/>
        </w:rPr>
        <w:t>«</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w:t>
      </w:r>
    </w:p>
    <w:p w:rsidR="00F977B5" w:rsidRPr="00F977B5" w:rsidRDefault="00F977B5" w:rsidP="00F977B5">
      <w:pPr>
        <w:contextualSpacing/>
        <w:jc w:val="both"/>
        <w:rPr>
          <w:rFonts w:ascii="Times New Roman" w:hAnsi="Times New Roman" w:cs="Times New Roman"/>
          <w:sz w:val="24"/>
          <w:szCs w:val="24"/>
        </w:rPr>
      </w:pPr>
      <w:r w:rsidRPr="00F977B5">
        <w:rPr>
          <w:rFonts w:ascii="Times New Roman" w:hAnsi="Times New Roman" w:cs="Times New Roman"/>
          <w:sz w:val="24"/>
          <w:szCs w:val="24"/>
        </w:rPr>
        <w:t>Заполярного района</w:t>
      </w:r>
    </w:p>
    <w:p w:rsidR="00F977B5" w:rsidRPr="00F977B5" w:rsidRDefault="00F977B5" w:rsidP="00F977B5">
      <w:pPr>
        <w:contextualSpacing/>
        <w:jc w:val="both"/>
        <w:rPr>
          <w:rFonts w:ascii="Times New Roman" w:hAnsi="Times New Roman" w:cs="Times New Roman"/>
          <w:sz w:val="24"/>
          <w:szCs w:val="24"/>
        </w:rPr>
      </w:pPr>
      <w:r w:rsidRPr="00F977B5">
        <w:rPr>
          <w:rFonts w:ascii="Times New Roman" w:hAnsi="Times New Roman" w:cs="Times New Roman"/>
          <w:sz w:val="24"/>
          <w:szCs w:val="24"/>
        </w:rPr>
        <w:t xml:space="preserve">Ненецкого автономного округа </w:t>
      </w:r>
      <w:r w:rsidRPr="00F977B5">
        <w:rPr>
          <w:rFonts w:ascii="Times New Roman" w:hAnsi="Times New Roman" w:cs="Times New Roman"/>
          <w:sz w:val="24"/>
          <w:szCs w:val="24"/>
        </w:rPr>
        <w:tab/>
      </w:r>
      <w:r w:rsidRPr="00F977B5">
        <w:rPr>
          <w:rFonts w:ascii="Times New Roman" w:hAnsi="Times New Roman" w:cs="Times New Roman"/>
          <w:sz w:val="24"/>
          <w:szCs w:val="24"/>
        </w:rPr>
        <w:tab/>
      </w:r>
      <w:r w:rsidRPr="00F977B5">
        <w:rPr>
          <w:rFonts w:ascii="Times New Roman" w:hAnsi="Times New Roman" w:cs="Times New Roman"/>
          <w:sz w:val="24"/>
          <w:szCs w:val="24"/>
        </w:rPr>
        <w:tab/>
      </w:r>
      <w:r w:rsidRPr="00F977B5">
        <w:rPr>
          <w:rFonts w:ascii="Times New Roman" w:hAnsi="Times New Roman" w:cs="Times New Roman"/>
          <w:sz w:val="24"/>
          <w:szCs w:val="24"/>
        </w:rPr>
        <w:tab/>
      </w:r>
      <w:r w:rsidRPr="00F977B5">
        <w:rPr>
          <w:rFonts w:ascii="Times New Roman" w:hAnsi="Times New Roman" w:cs="Times New Roman"/>
          <w:sz w:val="24"/>
          <w:szCs w:val="24"/>
        </w:rPr>
        <w:tab/>
        <w:t xml:space="preserve">          Д.С.Якубович</w:t>
      </w:r>
    </w:p>
    <w:p w:rsidR="00F977B5" w:rsidRPr="00F977B5" w:rsidRDefault="00F977B5" w:rsidP="00F977B5">
      <w:pPr>
        <w:jc w:val="both"/>
        <w:rPr>
          <w:rFonts w:ascii="Times New Roman" w:hAnsi="Times New Roman" w:cs="Times New Roman"/>
          <w:sz w:val="24"/>
          <w:szCs w:val="24"/>
        </w:rPr>
      </w:pPr>
    </w:p>
    <w:p w:rsidR="00F977B5" w:rsidRDefault="00F977B5" w:rsidP="00F977B5">
      <w:pPr>
        <w:shd w:val="clear" w:color="auto" w:fill="FFFFFF"/>
        <w:spacing w:before="100" w:beforeAutospacing="1" w:after="100" w:afterAutospacing="1"/>
        <w:jc w:val="center"/>
        <w:rPr>
          <w:rFonts w:ascii="BloggerSans" w:hAnsi="BloggerSans"/>
          <w:b/>
          <w:bCs/>
          <w:color w:val="000000"/>
          <w:sz w:val="20"/>
          <w:szCs w:val="20"/>
        </w:rPr>
      </w:pPr>
    </w:p>
    <w:p w:rsidR="00F977B5" w:rsidRDefault="00F977B5" w:rsidP="00F977B5">
      <w:pPr>
        <w:shd w:val="clear" w:color="auto" w:fill="FFFFFF"/>
        <w:spacing w:before="100" w:beforeAutospacing="1" w:after="100" w:afterAutospacing="1"/>
        <w:jc w:val="center"/>
        <w:rPr>
          <w:rFonts w:ascii="BloggerSans" w:hAnsi="BloggerSans"/>
          <w:b/>
          <w:bCs/>
          <w:color w:val="000000"/>
          <w:sz w:val="20"/>
          <w:szCs w:val="20"/>
        </w:rPr>
      </w:pPr>
    </w:p>
    <w:p w:rsidR="00F977B5" w:rsidRPr="00772C8F" w:rsidRDefault="00F977B5" w:rsidP="00F977B5">
      <w:pPr>
        <w:widowControl w:val="0"/>
        <w:autoSpaceDE w:val="0"/>
        <w:autoSpaceDN w:val="0"/>
        <w:adjustRightInd w:val="0"/>
        <w:spacing w:after="0" w:line="240" w:lineRule="auto"/>
        <w:jc w:val="center"/>
        <w:rPr>
          <w:rFonts w:ascii="Times New Roman" w:hAnsi="Times New Roman"/>
          <w:b/>
          <w:bCs/>
          <w:sz w:val="26"/>
          <w:szCs w:val="26"/>
        </w:rPr>
      </w:pPr>
      <w:r w:rsidRPr="00772C8F">
        <w:rPr>
          <w:rFonts w:ascii="Times New Roman" w:hAnsi="Times New Roman"/>
          <w:b/>
          <w:bCs/>
          <w:sz w:val="26"/>
          <w:szCs w:val="26"/>
        </w:rPr>
        <w:lastRenderedPageBreak/>
        <w:t>ПОСТАНОВЛЕНИЕ</w:t>
      </w:r>
    </w:p>
    <w:p w:rsidR="00F977B5" w:rsidRPr="00772C8F" w:rsidRDefault="00F977B5" w:rsidP="00F977B5">
      <w:pPr>
        <w:widowControl w:val="0"/>
        <w:autoSpaceDE w:val="0"/>
        <w:autoSpaceDN w:val="0"/>
        <w:adjustRightInd w:val="0"/>
        <w:spacing w:after="0" w:line="240" w:lineRule="auto"/>
        <w:jc w:val="center"/>
        <w:rPr>
          <w:rFonts w:ascii="Times New Roman" w:hAnsi="Times New Roman"/>
          <w:b/>
          <w:bCs/>
          <w:sz w:val="26"/>
          <w:szCs w:val="26"/>
        </w:rPr>
      </w:pPr>
    </w:p>
    <w:p w:rsidR="00F977B5" w:rsidRPr="00772C8F" w:rsidRDefault="00F977B5" w:rsidP="00F977B5">
      <w:pPr>
        <w:widowControl w:val="0"/>
        <w:autoSpaceDE w:val="0"/>
        <w:autoSpaceDN w:val="0"/>
        <w:adjustRightInd w:val="0"/>
        <w:spacing w:after="0" w:line="240" w:lineRule="auto"/>
        <w:jc w:val="center"/>
        <w:rPr>
          <w:rFonts w:ascii="Times New Roman" w:hAnsi="Times New Roman"/>
          <w:bCs/>
          <w:sz w:val="26"/>
          <w:szCs w:val="26"/>
        </w:rPr>
      </w:pPr>
      <w:r w:rsidRPr="00882C4D">
        <w:rPr>
          <w:rFonts w:ascii="Times New Roman" w:hAnsi="Times New Roman"/>
          <w:bCs/>
          <w:sz w:val="26"/>
          <w:szCs w:val="26"/>
        </w:rPr>
        <w:t>от 24 июня 2025 года № 83</w:t>
      </w:r>
    </w:p>
    <w:p w:rsidR="00F977B5" w:rsidRPr="00772C8F" w:rsidRDefault="00F977B5" w:rsidP="00F977B5">
      <w:pPr>
        <w:widowControl w:val="0"/>
        <w:autoSpaceDE w:val="0"/>
        <w:autoSpaceDN w:val="0"/>
        <w:adjustRightInd w:val="0"/>
        <w:spacing w:after="0" w:line="240" w:lineRule="auto"/>
        <w:jc w:val="center"/>
        <w:rPr>
          <w:rFonts w:ascii="Times New Roman" w:hAnsi="Times New Roman"/>
          <w:bCs/>
          <w:sz w:val="26"/>
          <w:szCs w:val="26"/>
        </w:rPr>
      </w:pPr>
      <w:r w:rsidRPr="00772C8F">
        <w:rPr>
          <w:rFonts w:ascii="Times New Roman" w:hAnsi="Times New Roman"/>
          <w:bCs/>
          <w:sz w:val="26"/>
          <w:szCs w:val="26"/>
        </w:rPr>
        <w:t xml:space="preserve">с. </w:t>
      </w:r>
      <w:proofErr w:type="spellStart"/>
      <w:r w:rsidRPr="00772C8F">
        <w:rPr>
          <w:rFonts w:ascii="Times New Roman" w:hAnsi="Times New Roman"/>
          <w:bCs/>
          <w:sz w:val="26"/>
          <w:szCs w:val="26"/>
        </w:rPr>
        <w:t>Тельвиска</w:t>
      </w:r>
      <w:proofErr w:type="spellEnd"/>
    </w:p>
    <w:p w:rsidR="00F977B5" w:rsidRPr="00D8689B" w:rsidRDefault="00F977B5" w:rsidP="00F977B5">
      <w:pPr>
        <w:pStyle w:val="ConsPlusTitle"/>
        <w:jc w:val="center"/>
        <w:rPr>
          <w:rFonts w:ascii="Times New Roman" w:hAnsi="Times New Roman" w:cs="Times New Roman"/>
          <w:sz w:val="26"/>
          <w:szCs w:val="26"/>
        </w:rPr>
      </w:pPr>
    </w:p>
    <w:p w:rsidR="00F977B5" w:rsidRPr="00772C8F" w:rsidRDefault="00F977B5" w:rsidP="00F977B5">
      <w:pPr>
        <w:pStyle w:val="ad"/>
        <w:ind w:firstLine="709"/>
        <w:jc w:val="center"/>
        <w:rPr>
          <w:b/>
          <w:sz w:val="24"/>
          <w:szCs w:val="24"/>
        </w:rPr>
      </w:pPr>
      <w:r w:rsidRPr="00772C8F">
        <w:rPr>
          <w:b/>
          <w:sz w:val="24"/>
          <w:szCs w:val="24"/>
        </w:rPr>
        <w:t>О проведении открытого конкурса по выбору специализированной службы по вопросам похоронного дела на территории Сельского поселения «</w:t>
      </w:r>
      <w:proofErr w:type="spellStart"/>
      <w:r w:rsidRPr="00772C8F">
        <w:rPr>
          <w:b/>
          <w:sz w:val="24"/>
          <w:szCs w:val="24"/>
        </w:rPr>
        <w:t>Тельвисочный</w:t>
      </w:r>
      <w:proofErr w:type="spellEnd"/>
      <w:r w:rsidRPr="00772C8F">
        <w:rPr>
          <w:b/>
          <w:sz w:val="24"/>
          <w:szCs w:val="24"/>
        </w:rPr>
        <w:t xml:space="preserve"> сельсовет» Заполярного района</w:t>
      </w:r>
      <w:r>
        <w:rPr>
          <w:b/>
          <w:sz w:val="24"/>
          <w:szCs w:val="24"/>
        </w:rPr>
        <w:t xml:space="preserve"> </w:t>
      </w:r>
      <w:r w:rsidRPr="00772C8F">
        <w:rPr>
          <w:b/>
          <w:sz w:val="24"/>
          <w:szCs w:val="24"/>
        </w:rPr>
        <w:t>Ненецкого автономного округа</w:t>
      </w:r>
    </w:p>
    <w:p w:rsidR="00F977B5" w:rsidRDefault="00F977B5" w:rsidP="00F977B5">
      <w:pPr>
        <w:pStyle w:val="ab"/>
        <w:ind w:firstLine="708"/>
        <w:jc w:val="both"/>
        <w:rPr>
          <w:sz w:val="26"/>
          <w:szCs w:val="26"/>
        </w:rPr>
      </w:pPr>
    </w:p>
    <w:p w:rsidR="00F977B5" w:rsidRPr="00F977B5" w:rsidRDefault="00F977B5" w:rsidP="00F977B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77B5">
        <w:rPr>
          <w:rFonts w:ascii="Times New Roman" w:hAnsi="Times New Roman" w:cs="Times New Roman"/>
          <w:sz w:val="24"/>
          <w:szCs w:val="24"/>
        </w:rPr>
        <w:t xml:space="preserve">В соответствии с Гражданским </w:t>
      </w:r>
      <w:hyperlink r:id="rId9" w:history="1">
        <w:r w:rsidRPr="00F977B5">
          <w:rPr>
            <w:rStyle w:val="af5"/>
            <w:rFonts w:ascii="Times New Roman" w:hAnsi="Times New Roman" w:cs="Times New Roman"/>
            <w:sz w:val="24"/>
            <w:szCs w:val="24"/>
          </w:rPr>
          <w:t>кодексом</w:t>
        </w:r>
      </w:hyperlink>
      <w:r w:rsidRPr="00F977B5">
        <w:rPr>
          <w:rFonts w:ascii="Times New Roman" w:hAnsi="Times New Roman" w:cs="Times New Roman"/>
          <w:sz w:val="24"/>
          <w:szCs w:val="24"/>
        </w:rPr>
        <w:t xml:space="preserve"> Российской Федерации, Федеральным </w:t>
      </w:r>
      <w:hyperlink r:id="rId10" w:history="1">
        <w:r w:rsidRPr="00F977B5">
          <w:rPr>
            <w:rStyle w:val="af5"/>
            <w:rFonts w:ascii="Times New Roman" w:hAnsi="Times New Roman" w:cs="Times New Roman"/>
            <w:sz w:val="24"/>
            <w:szCs w:val="24"/>
          </w:rPr>
          <w:t>законом</w:t>
        </w:r>
      </w:hyperlink>
      <w:r w:rsidRPr="00F977B5">
        <w:rPr>
          <w:rFonts w:ascii="Times New Roman" w:hAnsi="Times New Roman" w:cs="Times New Roman"/>
          <w:sz w:val="24"/>
          <w:szCs w:val="24"/>
        </w:rPr>
        <w:t xml:space="preserve"> от 12 января 1996 года N 8-ФЗ "О погребении и похоронном деле", Федеральным </w:t>
      </w:r>
      <w:hyperlink r:id="rId11" w:history="1">
        <w:r w:rsidRPr="00F977B5">
          <w:rPr>
            <w:rStyle w:val="af5"/>
            <w:rFonts w:ascii="Times New Roman" w:hAnsi="Times New Roman" w:cs="Times New Roman"/>
            <w:sz w:val="24"/>
            <w:szCs w:val="24"/>
          </w:rPr>
          <w:t>законом</w:t>
        </w:r>
      </w:hyperlink>
      <w:r w:rsidRPr="00F977B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руководствуясь Уставом Сельского</w:t>
      </w:r>
      <w:proofErr w:type="gramEnd"/>
      <w:r w:rsidRPr="00F977B5">
        <w:rPr>
          <w:rFonts w:ascii="Times New Roman" w:hAnsi="Times New Roman" w:cs="Times New Roman"/>
          <w:sz w:val="24"/>
          <w:szCs w:val="24"/>
        </w:rPr>
        <w:t xml:space="preserve">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ПОСТАНОВЛЯЕТ:  </w:t>
      </w:r>
    </w:p>
    <w:p w:rsidR="00F977B5" w:rsidRPr="00F977B5" w:rsidRDefault="00F977B5" w:rsidP="00F977B5">
      <w:pPr>
        <w:autoSpaceDE w:val="0"/>
        <w:autoSpaceDN w:val="0"/>
        <w:adjustRightInd w:val="0"/>
        <w:spacing w:after="0" w:line="240" w:lineRule="auto"/>
        <w:ind w:firstLine="540"/>
        <w:jc w:val="both"/>
        <w:rPr>
          <w:rFonts w:ascii="Times New Roman" w:hAnsi="Times New Roman" w:cs="Times New Roman"/>
          <w:sz w:val="24"/>
          <w:szCs w:val="24"/>
        </w:rPr>
      </w:pPr>
    </w:p>
    <w:p w:rsidR="00F977B5" w:rsidRPr="00F977B5" w:rsidRDefault="00F977B5" w:rsidP="00F977B5">
      <w:pPr>
        <w:autoSpaceDE w:val="0"/>
        <w:autoSpaceDN w:val="0"/>
        <w:adjustRightInd w:val="0"/>
        <w:spacing w:after="0" w:line="240" w:lineRule="auto"/>
        <w:ind w:firstLine="540"/>
        <w:jc w:val="both"/>
        <w:rPr>
          <w:rFonts w:ascii="Times New Roman" w:hAnsi="Times New Roman" w:cs="Times New Roman"/>
          <w:sz w:val="24"/>
          <w:szCs w:val="24"/>
        </w:rPr>
      </w:pPr>
      <w:r w:rsidRPr="00F977B5">
        <w:rPr>
          <w:rFonts w:ascii="Times New Roman" w:hAnsi="Times New Roman" w:cs="Times New Roman"/>
          <w:sz w:val="24"/>
          <w:szCs w:val="24"/>
        </w:rPr>
        <w:t>1. Провести открытый конкурс по выбору специализированной службы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w:t>
      </w:r>
    </w:p>
    <w:p w:rsidR="00F977B5" w:rsidRPr="00F977B5" w:rsidRDefault="00F977B5" w:rsidP="00F977B5">
      <w:pPr>
        <w:autoSpaceDE w:val="0"/>
        <w:autoSpaceDN w:val="0"/>
        <w:adjustRightInd w:val="0"/>
        <w:spacing w:after="0" w:line="240" w:lineRule="auto"/>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2. Утвердить </w:t>
      </w:r>
      <w:hyperlink r:id="rId12" w:history="1">
        <w:r w:rsidRPr="00F977B5">
          <w:rPr>
            <w:rStyle w:val="af5"/>
            <w:rFonts w:ascii="Times New Roman" w:hAnsi="Times New Roman" w:cs="Times New Roman"/>
            <w:sz w:val="24"/>
            <w:szCs w:val="24"/>
          </w:rPr>
          <w:t>положение</w:t>
        </w:r>
      </w:hyperlink>
      <w:r w:rsidRPr="00F977B5">
        <w:rPr>
          <w:rFonts w:ascii="Times New Roman" w:hAnsi="Times New Roman" w:cs="Times New Roman"/>
          <w:sz w:val="24"/>
          <w:szCs w:val="24"/>
        </w:rPr>
        <w:t xml:space="preserve"> о проведении открытого конкурса по выбору специализированной службы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согласно приложению № 1 к настоящему постановлению.</w:t>
      </w:r>
    </w:p>
    <w:p w:rsidR="00F977B5" w:rsidRPr="00F977B5" w:rsidRDefault="00F977B5" w:rsidP="00F977B5">
      <w:pPr>
        <w:autoSpaceDE w:val="0"/>
        <w:autoSpaceDN w:val="0"/>
        <w:adjustRightInd w:val="0"/>
        <w:spacing w:after="0" w:line="240" w:lineRule="auto"/>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3. Утвердить </w:t>
      </w:r>
      <w:hyperlink r:id="rId13" w:history="1">
        <w:r w:rsidRPr="00F977B5">
          <w:rPr>
            <w:rStyle w:val="af5"/>
            <w:rFonts w:ascii="Times New Roman" w:hAnsi="Times New Roman" w:cs="Times New Roman"/>
            <w:sz w:val="24"/>
            <w:szCs w:val="24"/>
          </w:rPr>
          <w:t>извещение</w:t>
        </w:r>
      </w:hyperlink>
      <w:r w:rsidRPr="00F977B5">
        <w:rPr>
          <w:rFonts w:ascii="Times New Roman" w:hAnsi="Times New Roman" w:cs="Times New Roman"/>
          <w:sz w:val="24"/>
          <w:szCs w:val="24"/>
        </w:rPr>
        <w:t xml:space="preserve"> о проведении открытого конкурса по выбору специализированной службы по вопросам похоронного дела на 2025-2030 годы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согласно приложению № 2 к настоящему постановлению.</w:t>
      </w:r>
    </w:p>
    <w:p w:rsidR="00F977B5" w:rsidRPr="00F977B5" w:rsidRDefault="00F977B5" w:rsidP="00F977B5">
      <w:pPr>
        <w:autoSpaceDE w:val="0"/>
        <w:autoSpaceDN w:val="0"/>
        <w:adjustRightInd w:val="0"/>
        <w:spacing w:after="0" w:line="240" w:lineRule="auto"/>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4. Утвердить </w:t>
      </w:r>
      <w:hyperlink r:id="rId14" w:history="1">
        <w:r w:rsidRPr="00F977B5">
          <w:rPr>
            <w:rStyle w:val="af5"/>
            <w:rFonts w:ascii="Times New Roman" w:hAnsi="Times New Roman" w:cs="Times New Roman"/>
            <w:sz w:val="24"/>
            <w:szCs w:val="24"/>
          </w:rPr>
          <w:t>состав</w:t>
        </w:r>
      </w:hyperlink>
      <w:r w:rsidRPr="00F977B5">
        <w:rPr>
          <w:rFonts w:ascii="Times New Roman" w:hAnsi="Times New Roman" w:cs="Times New Roman"/>
          <w:sz w:val="24"/>
          <w:szCs w:val="24"/>
        </w:rPr>
        <w:t xml:space="preserve">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согласно приложению № 3 к настоящему постановлению.</w:t>
      </w:r>
    </w:p>
    <w:p w:rsidR="00F977B5" w:rsidRPr="00F977B5" w:rsidRDefault="00F977B5" w:rsidP="00F977B5">
      <w:pPr>
        <w:autoSpaceDE w:val="0"/>
        <w:autoSpaceDN w:val="0"/>
        <w:adjustRightInd w:val="0"/>
        <w:spacing w:after="0" w:line="240" w:lineRule="auto"/>
        <w:ind w:firstLine="539"/>
        <w:jc w:val="both"/>
        <w:rPr>
          <w:rFonts w:ascii="Times New Roman" w:hAnsi="Times New Roman" w:cs="Times New Roman"/>
          <w:sz w:val="24"/>
          <w:szCs w:val="24"/>
        </w:rPr>
      </w:pPr>
      <w:r w:rsidRPr="00F977B5">
        <w:rPr>
          <w:rFonts w:ascii="Times New Roman" w:hAnsi="Times New Roman" w:cs="Times New Roman"/>
          <w:sz w:val="24"/>
          <w:szCs w:val="24"/>
        </w:rPr>
        <w:t>5. Настоящее постановление подлежит официальному опубликованию (обнародованию) в информационном бюллетене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вестник» и размещению на официальном сайте </w:t>
      </w:r>
      <w:hyperlink r:id="rId15"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сети Интернет.</w:t>
      </w:r>
    </w:p>
    <w:p w:rsidR="00F977B5" w:rsidRPr="00F977B5" w:rsidRDefault="00F977B5" w:rsidP="00F977B5">
      <w:pPr>
        <w:autoSpaceDE w:val="0"/>
        <w:autoSpaceDN w:val="0"/>
        <w:adjustRightInd w:val="0"/>
        <w:spacing w:after="0" w:line="240" w:lineRule="auto"/>
        <w:ind w:firstLine="539"/>
        <w:jc w:val="both"/>
        <w:rPr>
          <w:rFonts w:ascii="Times New Roman" w:hAnsi="Times New Roman" w:cs="Times New Roman"/>
          <w:sz w:val="24"/>
          <w:szCs w:val="24"/>
        </w:rPr>
      </w:pPr>
      <w:r w:rsidRPr="00F977B5">
        <w:rPr>
          <w:rFonts w:ascii="Times New Roman" w:hAnsi="Times New Roman" w:cs="Times New Roman"/>
          <w:sz w:val="24"/>
          <w:szCs w:val="24"/>
        </w:rPr>
        <w:t>6. Настоящее постановление вступает в силу после его официального опубликования (обнародования).</w:t>
      </w:r>
    </w:p>
    <w:p w:rsidR="00F977B5" w:rsidRPr="00F977B5" w:rsidRDefault="00F977B5" w:rsidP="00F977B5">
      <w:pPr>
        <w:autoSpaceDE w:val="0"/>
        <w:autoSpaceDN w:val="0"/>
        <w:adjustRightInd w:val="0"/>
        <w:spacing w:after="0" w:line="240" w:lineRule="auto"/>
        <w:ind w:firstLine="539"/>
        <w:jc w:val="both"/>
        <w:rPr>
          <w:rFonts w:ascii="Times New Roman" w:hAnsi="Times New Roman" w:cs="Times New Roman"/>
          <w:sz w:val="24"/>
          <w:szCs w:val="24"/>
        </w:rPr>
      </w:pPr>
      <w:r w:rsidRPr="00F977B5">
        <w:rPr>
          <w:rFonts w:ascii="Times New Roman" w:hAnsi="Times New Roman" w:cs="Times New Roman"/>
          <w:sz w:val="24"/>
          <w:szCs w:val="24"/>
        </w:rPr>
        <w:t xml:space="preserve">7. </w:t>
      </w:r>
      <w:proofErr w:type="gramStart"/>
      <w:r w:rsidRPr="00F977B5">
        <w:rPr>
          <w:rFonts w:ascii="Times New Roman" w:hAnsi="Times New Roman" w:cs="Times New Roman"/>
          <w:sz w:val="24"/>
          <w:szCs w:val="24"/>
        </w:rPr>
        <w:t>Контроль за</w:t>
      </w:r>
      <w:proofErr w:type="gramEnd"/>
      <w:r w:rsidRPr="00F977B5">
        <w:rPr>
          <w:rFonts w:ascii="Times New Roman" w:hAnsi="Times New Roman" w:cs="Times New Roman"/>
          <w:sz w:val="24"/>
          <w:szCs w:val="24"/>
        </w:rPr>
        <w:t xml:space="preserve"> исполнением настоящего постановления оставляю за собой.</w:t>
      </w:r>
    </w:p>
    <w:p w:rsidR="00F977B5" w:rsidRPr="00F977B5" w:rsidRDefault="00F977B5" w:rsidP="00F977B5">
      <w:pPr>
        <w:pStyle w:val="ConsPlusTitle"/>
        <w:jc w:val="center"/>
        <w:rPr>
          <w:rFonts w:ascii="Times New Roman" w:hAnsi="Times New Roman" w:cs="Times New Roman"/>
          <w:sz w:val="24"/>
          <w:szCs w:val="24"/>
        </w:rPr>
      </w:pPr>
    </w:p>
    <w:p w:rsidR="00F977B5" w:rsidRPr="00F977B5" w:rsidRDefault="00F977B5" w:rsidP="00F977B5">
      <w:pPr>
        <w:pStyle w:val="ConsPlusNormal"/>
        <w:rPr>
          <w:rFonts w:ascii="Times New Roman" w:hAnsi="Times New Roman" w:cs="Times New Roman"/>
          <w:sz w:val="24"/>
          <w:szCs w:val="24"/>
        </w:rPr>
      </w:pPr>
      <w:r w:rsidRPr="00F977B5">
        <w:rPr>
          <w:rFonts w:ascii="Times New Roman" w:hAnsi="Times New Roman" w:cs="Times New Roman"/>
          <w:sz w:val="24"/>
          <w:szCs w:val="24"/>
        </w:rPr>
        <w:t>Глава Сельского поселения</w:t>
      </w:r>
    </w:p>
    <w:p w:rsidR="00F977B5" w:rsidRDefault="00F977B5" w:rsidP="00F977B5">
      <w:pPr>
        <w:pStyle w:val="ConsPlusNormal"/>
        <w:rPr>
          <w:rFonts w:ascii="Times New Roman" w:hAnsi="Times New Roman" w:cs="Times New Roman"/>
          <w:sz w:val="24"/>
          <w:szCs w:val="24"/>
        </w:rPr>
      </w:pPr>
      <w:r w:rsidRPr="00F977B5">
        <w:rPr>
          <w:rFonts w:ascii="Times New Roman" w:hAnsi="Times New Roman" w:cs="Times New Roman"/>
          <w:sz w:val="24"/>
          <w:szCs w:val="24"/>
        </w:rPr>
        <w:t>«</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ЗР НАО                                                               Д.С.Якубович</w:t>
      </w: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jc w:val="right"/>
        <w:outlineLvl w:val="0"/>
        <w:rPr>
          <w:rFonts w:ascii="Times New Roman" w:hAnsi="Times New Roman" w:cs="Times New Roman"/>
        </w:rPr>
      </w:pPr>
      <w:r w:rsidRPr="00F977B5">
        <w:rPr>
          <w:rFonts w:ascii="Times New Roman" w:hAnsi="Times New Roman" w:cs="Times New Roman"/>
        </w:rPr>
        <w:lastRenderedPageBreak/>
        <w:t>Утверждено</w:t>
      </w:r>
    </w:p>
    <w:p w:rsidR="00F977B5" w:rsidRPr="00F977B5" w:rsidRDefault="00F977B5" w:rsidP="00F977B5">
      <w:pPr>
        <w:pStyle w:val="ConsPlusNormal"/>
        <w:jc w:val="right"/>
        <w:rPr>
          <w:rFonts w:ascii="Times New Roman" w:hAnsi="Times New Roman" w:cs="Times New Roman"/>
        </w:rPr>
      </w:pPr>
      <w:r w:rsidRPr="00F977B5">
        <w:rPr>
          <w:rFonts w:ascii="Times New Roman" w:hAnsi="Times New Roman" w:cs="Times New Roman"/>
        </w:rPr>
        <w:t>Постановлением</w:t>
      </w:r>
    </w:p>
    <w:p w:rsidR="00F977B5" w:rsidRPr="00F977B5" w:rsidRDefault="00F977B5" w:rsidP="00F977B5">
      <w:pPr>
        <w:pStyle w:val="ConsPlusNormal"/>
        <w:jc w:val="right"/>
        <w:rPr>
          <w:rFonts w:ascii="Times New Roman" w:hAnsi="Times New Roman" w:cs="Times New Roman"/>
        </w:rPr>
      </w:pPr>
      <w:r w:rsidRPr="00F977B5">
        <w:rPr>
          <w:rFonts w:ascii="Times New Roman" w:hAnsi="Times New Roman" w:cs="Times New Roman"/>
        </w:rPr>
        <w:t>Администрации Сельского поселения</w:t>
      </w:r>
    </w:p>
    <w:p w:rsidR="00F977B5" w:rsidRPr="00F977B5" w:rsidRDefault="00F977B5" w:rsidP="00F977B5">
      <w:pPr>
        <w:pStyle w:val="ConsPlusNormal"/>
        <w:jc w:val="right"/>
        <w:rPr>
          <w:rFonts w:ascii="Times New Roman" w:hAnsi="Times New Roman" w:cs="Times New Roman"/>
        </w:rPr>
      </w:pPr>
      <w:r w:rsidRPr="00F977B5">
        <w:rPr>
          <w:rFonts w:ascii="Times New Roman" w:hAnsi="Times New Roman" w:cs="Times New Roman"/>
        </w:rPr>
        <w:t>«</w:t>
      </w:r>
      <w:proofErr w:type="spellStart"/>
      <w:r w:rsidRPr="00F977B5">
        <w:rPr>
          <w:rFonts w:ascii="Times New Roman" w:hAnsi="Times New Roman" w:cs="Times New Roman"/>
        </w:rPr>
        <w:t>Тельвисочный</w:t>
      </w:r>
      <w:proofErr w:type="spellEnd"/>
      <w:r w:rsidRPr="00F977B5">
        <w:rPr>
          <w:rFonts w:ascii="Times New Roman" w:hAnsi="Times New Roman" w:cs="Times New Roman"/>
        </w:rPr>
        <w:t xml:space="preserve"> сельсовет» ЗР НАО </w:t>
      </w:r>
    </w:p>
    <w:p w:rsidR="00F977B5" w:rsidRPr="00F977B5" w:rsidRDefault="00F977B5" w:rsidP="00F977B5">
      <w:pPr>
        <w:pStyle w:val="ConsPlusNormal"/>
        <w:jc w:val="right"/>
        <w:rPr>
          <w:rFonts w:ascii="Times New Roman" w:hAnsi="Times New Roman" w:cs="Times New Roman"/>
        </w:rPr>
      </w:pPr>
      <w:r w:rsidRPr="00F977B5">
        <w:rPr>
          <w:rFonts w:ascii="Times New Roman" w:hAnsi="Times New Roman" w:cs="Times New Roman"/>
        </w:rPr>
        <w:t>от 24.06.2025 № 83</w:t>
      </w:r>
    </w:p>
    <w:p w:rsidR="00F977B5" w:rsidRPr="00F977B5" w:rsidRDefault="00F977B5" w:rsidP="00F977B5">
      <w:pPr>
        <w:pStyle w:val="ConsPlusNormal"/>
        <w:jc w:val="right"/>
        <w:rPr>
          <w:rFonts w:ascii="Times New Roman" w:hAnsi="Times New Roman" w:cs="Times New Roman"/>
        </w:rPr>
      </w:pPr>
      <w:r w:rsidRPr="00F977B5">
        <w:rPr>
          <w:rFonts w:ascii="Times New Roman" w:hAnsi="Times New Roman" w:cs="Times New Roman"/>
        </w:rPr>
        <w:t>(Приложение № 1)</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rPr>
          <w:rFonts w:ascii="Times New Roman" w:hAnsi="Times New Roman" w:cs="Times New Roman"/>
          <w:sz w:val="24"/>
          <w:szCs w:val="24"/>
        </w:rPr>
      </w:pPr>
      <w:bookmarkStart w:id="5" w:name="P35"/>
      <w:bookmarkEnd w:id="5"/>
      <w:r w:rsidRPr="00F977B5">
        <w:rPr>
          <w:rFonts w:ascii="Times New Roman" w:hAnsi="Times New Roman" w:cs="Times New Roman"/>
          <w:sz w:val="24"/>
          <w:szCs w:val="24"/>
        </w:rPr>
        <w:t>ПОЛОЖЕНИЕ</w:t>
      </w:r>
    </w:p>
    <w:p w:rsidR="00F977B5" w:rsidRPr="00F977B5" w:rsidRDefault="00F977B5" w:rsidP="00F977B5">
      <w:pPr>
        <w:pStyle w:val="ConsPlusTitle"/>
        <w:jc w:val="center"/>
        <w:rPr>
          <w:rFonts w:ascii="Times New Roman" w:hAnsi="Times New Roman" w:cs="Times New Roman"/>
          <w:sz w:val="24"/>
          <w:szCs w:val="24"/>
        </w:rPr>
      </w:pPr>
      <w:r w:rsidRPr="00F977B5">
        <w:rPr>
          <w:rFonts w:ascii="Times New Roman" w:hAnsi="Times New Roman" w:cs="Times New Roman"/>
          <w:sz w:val="24"/>
          <w:szCs w:val="24"/>
        </w:rPr>
        <w:t>О ПРОВЕДЕНИИ ОТКРЫТОГО КОНКУРСА ПО ВЫБОРУ</w:t>
      </w:r>
    </w:p>
    <w:p w:rsidR="00F977B5" w:rsidRPr="00F977B5" w:rsidRDefault="00F977B5" w:rsidP="00F977B5">
      <w:pPr>
        <w:pStyle w:val="ConsPlusTitle"/>
        <w:jc w:val="center"/>
        <w:rPr>
          <w:rFonts w:ascii="Times New Roman" w:hAnsi="Times New Roman" w:cs="Times New Roman"/>
          <w:sz w:val="24"/>
          <w:szCs w:val="24"/>
        </w:rPr>
      </w:pPr>
      <w:r w:rsidRPr="00F977B5">
        <w:rPr>
          <w:rFonts w:ascii="Times New Roman" w:hAnsi="Times New Roman" w:cs="Times New Roman"/>
          <w:sz w:val="24"/>
          <w:szCs w:val="24"/>
        </w:rPr>
        <w:t>СПЕЦИАЛИЗИРОВАННОЙ СЛУЖБЫ ПО ВОПРОСАМ ПОХОРОННОГО ДЕЛА НА ТЕРРИТОРИИ СЕЛЬСКОГО ПОСЕЛЕНИЯ</w:t>
      </w:r>
    </w:p>
    <w:p w:rsidR="00F977B5" w:rsidRPr="00F977B5" w:rsidRDefault="00F977B5" w:rsidP="00F977B5">
      <w:pPr>
        <w:pStyle w:val="ConsPlusTitle"/>
        <w:jc w:val="center"/>
        <w:rPr>
          <w:rFonts w:ascii="Times New Roman" w:hAnsi="Times New Roman" w:cs="Times New Roman"/>
          <w:sz w:val="24"/>
          <w:szCs w:val="24"/>
        </w:rPr>
      </w:pPr>
      <w:r w:rsidRPr="00F977B5">
        <w:rPr>
          <w:rFonts w:ascii="Times New Roman" w:hAnsi="Times New Roman" w:cs="Times New Roman"/>
          <w:sz w:val="24"/>
          <w:szCs w:val="24"/>
        </w:rPr>
        <w:t>«ТЕЛЬВИСОЧНЫЙ СЕЛЬСОВЕТ» ЗАПОЛЯРНОГО РАЙОНА</w:t>
      </w:r>
    </w:p>
    <w:p w:rsidR="00F977B5" w:rsidRPr="00F977B5" w:rsidRDefault="00F977B5" w:rsidP="00F977B5">
      <w:pPr>
        <w:pStyle w:val="ConsPlusTitle"/>
        <w:jc w:val="center"/>
        <w:rPr>
          <w:rFonts w:ascii="Times New Roman" w:hAnsi="Times New Roman" w:cs="Times New Roman"/>
          <w:sz w:val="24"/>
          <w:szCs w:val="24"/>
        </w:rPr>
      </w:pPr>
      <w:r w:rsidRPr="00F977B5">
        <w:rPr>
          <w:rFonts w:ascii="Times New Roman" w:hAnsi="Times New Roman" w:cs="Times New Roman"/>
          <w:sz w:val="24"/>
          <w:szCs w:val="24"/>
        </w:rPr>
        <w:t>НЕНЕЦКОГО АВТОНОМНОГО ОКРУГА</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1. Общие положения</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1.1. </w:t>
      </w:r>
      <w:proofErr w:type="gramStart"/>
      <w:r w:rsidRPr="00F977B5">
        <w:rPr>
          <w:rFonts w:ascii="Times New Roman" w:hAnsi="Times New Roman" w:cs="Times New Roman"/>
          <w:sz w:val="24"/>
          <w:szCs w:val="24"/>
        </w:rPr>
        <w:t>Настоящее Положение определяет порядок проведения конкурса по отбору специализированной службы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roofErr w:type="gramEnd"/>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1.2. </w:t>
      </w:r>
      <w:proofErr w:type="gramStart"/>
      <w:r w:rsidRPr="00F977B5">
        <w:rPr>
          <w:rFonts w:ascii="Times New Roman" w:hAnsi="Times New Roman" w:cs="Times New Roman"/>
          <w:sz w:val="24"/>
          <w:szCs w:val="24"/>
        </w:rPr>
        <w:t xml:space="preserve">Конкурс проводится в соответствии </w:t>
      </w:r>
      <w:r w:rsidRPr="00F977B5">
        <w:rPr>
          <w:rFonts w:ascii="Times New Roman" w:hAnsi="Times New Roman" w:cs="Times New Roman"/>
          <w:color w:val="000000"/>
          <w:sz w:val="24"/>
          <w:szCs w:val="24"/>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Pr="00F977B5">
        <w:rPr>
          <w:rFonts w:ascii="Times New Roman" w:hAnsi="Times New Roman" w:cs="Times New Roman"/>
          <w:sz w:val="24"/>
          <w:szCs w:val="24"/>
        </w:rPr>
        <w:t xml:space="preserve"> от 26.07.2006 № 135-ФЗ «О защите конкуренции», от 07.02.1992 № 2300-1 «О</w:t>
      </w:r>
      <w:proofErr w:type="gramEnd"/>
      <w:r w:rsidRPr="00F977B5">
        <w:rPr>
          <w:rFonts w:ascii="Times New Roman" w:hAnsi="Times New Roman" w:cs="Times New Roman"/>
          <w:sz w:val="24"/>
          <w:szCs w:val="24"/>
        </w:rPr>
        <w:t xml:space="preserve"> защите прав потребителей» и другими нормативными правовыми актами Российской Федерации.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1.3. </w:t>
      </w:r>
      <w:proofErr w:type="gramStart"/>
      <w:r w:rsidRPr="00F977B5">
        <w:rPr>
          <w:rFonts w:ascii="Times New Roman" w:hAnsi="Times New Roman" w:cs="Times New Roman"/>
          <w:sz w:val="24"/>
          <w:szCs w:val="24"/>
        </w:rPr>
        <w:t>Открытый конкурс по отбору специализированной службы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(далее - Конкурс) 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с соблюдением принципов публичности, прозрачности, обеспечения равных конкурентных условий среди заинтересованных лиц.</w:t>
      </w:r>
      <w:proofErr w:type="gramEnd"/>
    </w:p>
    <w:p w:rsidR="00F977B5" w:rsidRPr="00F977B5" w:rsidRDefault="00F977B5" w:rsidP="00F977B5">
      <w:pPr>
        <w:spacing w:after="0" w:line="240" w:lineRule="auto"/>
        <w:ind w:firstLine="567"/>
        <w:jc w:val="both"/>
        <w:rPr>
          <w:rFonts w:ascii="Times New Roman" w:hAnsi="Times New Roman" w:cs="Times New Roman"/>
          <w:sz w:val="24"/>
          <w:szCs w:val="24"/>
        </w:rPr>
      </w:pPr>
      <w:r w:rsidRPr="00F977B5">
        <w:rPr>
          <w:rFonts w:ascii="Times New Roman" w:hAnsi="Times New Roman" w:cs="Times New Roman"/>
          <w:sz w:val="24"/>
          <w:szCs w:val="24"/>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1.4. Специализированная служба оказывает услуги согласно гарантированному перечню услуг по погребению в соответствии со </w:t>
      </w:r>
      <w:hyperlink r:id="rId16">
        <w:r w:rsidRPr="00F977B5">
          <w:rPr>
            <w:rFonts w:ascii="Times New Roman" w:hAnsi="Times New Roman" w:cs="Times New Roman"/>
            <w:sz w:val="24"/>
            <w:szCs w:val="24"/>
          </w:rPr>
          <w:t>статьями 9</w:t>
        </w:r>
      </w:hyperlink>
      <w:r w:rsidRPr="00F977B5">
        <w:rPr>
          <w:rFonts w:ascii="Times New Roman" w:hAnsi="Times New Roman" w:cs="Times New Roman"/>
          <w:sz w:val="24"/>
          <w:szCs w:val="24"/>
        </w:rPr>
        <w:t xml:space="preserve">, </w:t>
      </w:r>
      <w:hyperlink r:id="rId17">
        <w:r w:rsidRPr="00F977B5">
          <w:rPr>
            <w:rFonts w:ascii="Times New Roman" w:hAnsi="Times New Roman" w:cs="Times New Roman"/>
            <w:sz w:val="24"/>
            <w:szCs w:val="24"/>
          </w:rPr>
          <w:t>12</w:t>
        </w:r>
      </w:hyperlink>
      <w:r w:rsidRPr="00F977B5">
        <w:rPr>
          <w:rFonts w:ascii="Times New Roman" w:hAnsi="Times New Roman" w:cs="Times New Roman"/>
          <w:sz w:val="24"/>
          <w:szCs w:val="24"/>
        </w:rPr>
        <w:t xml:space="preserve"> Федерального закона от 12 января 1996 года N 8-ФЗ "О погребении и похоронном деле".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2. Конкурсная комиссия</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2.1. Для проведения Конкурса и определения его победителя формируется Конкурсная комиссия по проведению открытого конкурса по выбору специализированной службы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(далее - Конкурсная комиссия) в количестве не менее пяти человек.</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2.2. Состав Конкурсной комиссии (приложение № 3 к постановлению от 24.06.2025 № 83).</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lastRenderedPageBreak/>
        <w:t>2.3. Работу Конкурсной комиссии возглавляет ее председатель, а в его отсутствие - заместитель председателя.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2.4. Конкурсная комиссия: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а) принимает, рассматривает и оценивает представленные заявителями на участие в Конкурсе конкурсные заявки с приложенными к ним документами;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б) принимает решение по итогам Конкурса и объявляет его результаты.</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2.6. Решение Конкурсной комиссии оформляется </w:t>
      </w:r>
      <w:hyperlink w:anchor="P596">
        <w:r w:rsidRPr="00F977B5">
          <w:rPr>
            <w:rFonts w:ascii="Times New Roman" w:hAnsi="Times New Roman" w:cs="Times New Roman"/>
            <w:sz w:val="24"/>
            <w:szCs w:val="24"/>
          </w:rPr>
          <w:t>протоколом</w:t>
        </w:r>
      </w:hyperlink>
      <w:r w:rsidRPr="00F977B5">
        <w:rPr>
          <w:rFonts w:ascii="Times New Roman" w:hAnsi="Times New Roman" w:cs="Times New Roman"/>
          <w:sz w:val="24"/>
          <w:szCs w:val="24"/>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3. Организация Конкурса</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3.1. Извещение о проведении Конкурса публикуется на официальном сайте </w:t>
      </w:r>
      <w:hyperlink r:id="rId18"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не менее чем за 30 дней до дня вскрытия конвертов с заявками на участие в Конкурсе (приложением № 2 к постановлению от 24.06.2025 № 83).</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3.2. Извещение о проведении Конкурса должно содержать следующую информацию:</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1) наименование, место нахождения, почтовый адрес и адрес электронной почты, номер контактного телефона организатора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 предмет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 порядок, сроки и место приема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5) сроки проведения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а) место, время и дата вскрытия конвертов с заявками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б) место, время и дата оценки и сопоставления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в) срок и порядок объявления результатов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3.3. Организатор Конкурса вправе принять решение о внесении изменений в конкурсную документацию не </w:t>
      </w:r>
      <w:proofErr w:type="gramStart"/>
      <w:r w:rsidRPr="00F977B5">
        <w:rPr>
          <w:rFonts w:ascii="Times New Roman" w:hAnsi="Times New Roman" w:cs="Times New Roman"/>
          <w:sz w:val="24"/>
          <w:szCs w:val="24"/>
        </w:rPr>
        <w:t>позднее</w:t>
      </w:r>
      <w:proofErr w:type="gramEnd"/>
      <w:r w:rsidRPr="00F977B5">
        <w:rPr>
          <w:rFonts w:ascii="Times New Roman" w:hAnsi="Times New Roman" w:cs="Times New Roman"/>
          <w:sz w:val="24"/>
          <w:szCs w:val="24"/>
        </w:rPr>
        <w:t xml:space="preserve"> чем за 5 (пять) дней до даты окончания срока подачи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proofErr w:type="gramStart"/>
      <w:r w:rsidRPr="00F977B5">
        <w:rPr>
          <w:rFonts w:ascii="Times New Roman" w:hAnsi="Times New Roman" w:cs="Times New Roman"/>
          <w:sz w:val="24"/>
          <w:szCs w:val="24"/>
        </w:rPr>
        <w:t xml:space="preserve">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w:t>
      </w:r>
      <w:hyperlink r:id="rId19"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lastRenderedPageBreak/>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Решение об отмене Конкурса размещается на официальном сайте </w:t>
      </w:r>
      <w:hyperlink r:id="rId20"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w:t>
      </w:r>
      <w:proofErr w:type="gramStart"/>
      <w:r w:rsidRPr="00F977B5">
        <w:rPr>
          <w:rFonts w:ascii="Times New Roman" w:hAnsi="Times New Roman" w:cs="Times New Roman"/>
          <w:sz w:val="24"/>
          <w:szCs w:val="24"/>
        </w:rPr>
        <w:t>ии у о</w:t>
      </w:r>
      <w:proofErr w:type="gramEnd"/>
      <w:r w:rsidRPr="00F977B5">
        <w:rPr>
          <w:rFonts w:ascii="Times New Roman" w:hAnsi="Times New Roman" w:cs="Times New Roman"/>
          <w:sz w:val="24"/>
          <w:szCs w:val="24"/>
        </w:rPr>
        <w:t>рганизатора Конкурса информации для осуществления связи с данными участниками). Конкурс считается отмененным с момента размещения решения о его отмене.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3.4. Любой претендент вправе направить в письменной форме организатору Конкурса запрос о даче разъяснений положений конкурсной документации.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w:t>
      </w:r>
      <w:proofErr w:type="gramStart"/>
      <w:r w:rsidRPr="00F977B5">
        <w:rPr>
          <w:rFonts w:ascii="Times New Roman" w:hAnsi="Times New Roman" w:cs="Times New Roman"/>
          <w:sz w:val="24"/>
          <w:szCs w:val="24"/>
        </w:rPr>
        <w:t>позднее</w:t>
      </w:r>
      <w:proofErr w:type="gramEnd"/>
      <w:r w:rsidRPr="00F977B5">
        <w:rPr>
          <w:rFonts w:ascii="Times New Roman" w:hAnsi="Times New Roman" w:cs="Times New Roman"/>
          <w:sz w:val="24"/>
          <w:szCs w:val="24"/>
        </w:rPr>
        <w:t xml:space="preserve"> чем за пять дней до даты окончания срока подачи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3.5. Со дня размещения на официальном сайте </w:t>
      </w:r>
      <w:hyperlink r:id="rId21"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Конкурсная документация представляется бесплатно Администрацией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4. Заявка на участие в Конкурсе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4.1. Заявитель несет все расходы, связанные с подготовкой и подачей своей конкурсной заявки. Конкурсная комиссия и организатор Конкурса не имеют обязательств по этим расходам независимо от изменений в процессе проведения и результатов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bookmarkStart w:id="6" w:name="P84"/>
      <w:bookmarkEnd w:id="6"/>
      <w:r w:rsidRPr="00F977B5">
        <w:rPr>
          <w:rFonts w:ascii="Times New Roman" w:hAnsi="Times New Roman" w:cs="Times New Roman"/>
          <w:sz w:val="24"/>
          <w:szCs w:val="24"/>
        </w:rPr>
        <w:t>4.2. Для участия в Конкурсе заявитель представляет следующие документы:</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 </w:t>
      </w:r>
      <w:hyperlink w:anchor="P191">
        <w:r w:rsidRPr="00F977B5">
          <w:rPr>
            <w:rFonts w:ascii="Times New Roman" w:hAnsi="Times New Roman" w:cs="Times New Roman"/>
            <w:sz w:val="24"/>
            <w:szCs w:val="24"/>
          </w:rPr>
          <w:t>заявка</w:t>
        </w:r>
      </w:hyperlink>
      <w:r w:rsidRPr="00F977B5">
        <w:rPr>
          <w:rFonts w:ascii="Times New Roman" w:hAnsi="Times New Roman" w:cs="Times New Roman"/>
          <w:sz w:val="24"/>
          <w:szCs w:val="24"/>
        </w:rPr>
        <w:t xml:space="preserve"> на участие в Конкурсе по форме согласно приложению 1 к настоящему Положению;</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2) </w:t>
      </w:r>
      <w:hyperlink w:anchor="P281">
        <w:r w:rsidRPr="00F977B5">
          <w:rPr>
            <w:rFonts w:ascii="Times New Roman" w:hAnsi="Times New Roman" w:cs="Times New Roman"/>
            <w:sz w:val="24"/>
            <w:szCs w:val="24"/>
          </w:rPr>
          <w:t>предложение</w:t>
        </w:r>
      </w:hyperlink>
      <w:r w:rsidRPr="00F977B5">
        <w:rPr>
          <w:rFonts w:ascii="Times New Roman" w:hAnsi="Times New Roman" w:cs="Times New Roman"/>
          <w:sz w:val="24"/>
          <w:szCs w:val="24"/>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lastRenderedPageBreak/>
        <w:t xml:space="preserve">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F977B5">
        <w:rPr>
          <w:rFonts w:ascii="Times New Roman" w:hAnsi="Times New Roman" w:cs="Times New Roman"/>
          <w:sz w:val="24"/>
          <w:szCs w:val="24"/>
        </w:rPr>
        <w:t>позднее</w:t>
      </w:r>
      <w:proofErr w:type="gramEnd"/>
      <w:r w:rsidRPr="00F977B5">
        <w:rPr>
          <w:rFonts w:ascii="Times New Roman" w:hAnsi="Times New Roman" w:cs="Times New Roman"/>
          <w:sz w:val="24"/>
          <w:szCs w:val="24"/>
        </w:rPr>
        <w:t xml:space="preserve"> чем за шесть месяцев до даты подачи заявления о проведении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 документ, подтверждающий полномочия лица на осуществление действий от имени заявителя;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5) копии учредительных документов заявителя (для юридических лиц);</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4.3. Все листы заявки на участие в Конкурсе должны быть прошиты и пронумерованы. Заявка на участие в Конкурсе должна содержать </w:t>
      </w:r>
      <w:hyperlink w:anchor="P351">
        <w:r w:rsidRPr="00F977B5">
          <w:rPr>
            <w:rFonts w:ascii="Times New Roman" w:hAnsi="Times New Roman" w:cs="Times New Roman"/>
            <w:sz w:val="24"/>
            <w:szCs w:val="24"/>
          </w:rPr>
          <w:t>опись</w:t>
        </w:r>
      </w:hyperlink>
      <w:r w:rsidRPr="00F977B5">
        <w:rPr>
          <w:rFonts w:ascii="Times New Roman" w:hAnsi="Times New Roman" w:cs="Times New Roman"/>
          <w:sz w:val="24"/>
          <w:szCs w:val="24"/>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4.4. Заявитель несет ответственность за подлинность и достоверность представленных в составе заявки документов и сведений.</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4.5. Каждый заявитель может подать только одну заявку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4.7. При вручении конверта с заявкой секретарь Конкурсной комиссии: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а) ставит на конверте дату и время его получения;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б) регистрирует полученный конверт с заявкой в </w:t>
      </w:r>
      <w:hyperlink w:anchor="P473">
        <w:r w:rsidRPr="00F977B5">
          <w:rPr>
            <w:rFonts w:ascii="Times New Roman" w:hAnsi="Times New Roman" w:cs="Times New Roman"/>
            <w:sz w:val="24"/>
            <w:szCs w:val="24"/>
          </w:rPr>
          <w:t>журнале</w:t>
        </w:r>
      </w:hyperlink>
      <w:r w:rsidRPr="00F977B5">
        <w:rPr>
          <w:rFonts w:ascii="Times New Roman" w:hAnsi="Times New Roman" w:cs="Times New Roman"/>
          <w:sz w:val="24"/>
          <w:szCs w:val="24"/>
        </w:rPr>
        <w:t xml:space="preserve"> регистрации, изменения, отзыва заявок на участие в конкурсе в соответствии с приложением 5 к настоящему Положению с указанием даты, времени его получения и регистрационного номера заявления.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Секретарь Конкурсной комиссии выдает </w:t>
      </w:r>
      <w:hyperlink w:anchor="P503">
        <w:r w:rsidRPr="00F977B5">
          <w:rPr>
            <w:rFonts w:ascii="Times New Roman" w:hAnsi="Times New Roman" w:cs="Times New Roman"/>
            <w:sz w:val="24"/>
            <w:szCs w:val="24"/>
          </w:rPr>
          <w:t>расписку</w:t>
        </w:r>
      </w:hyperlink>
      <w:r w:rsidRPr="00F977B5">
        <w:rPr>
          <w:rFonts w:ascii="Times New Roman" w:hAnsi="Times New Roman" w:cs="Times New Roman"/>
          <w:sz w:val="24"/>
          <w:szCs w:val="24"/>
        </w:rPr>
        <w:t xml:space="preserve"> согласно приложению 6 </w:t>
      </w:r>
      <w:proofErr w:type="gramStart"/>
      <w:r w:rsidRPr="00F977B5">
        <w:rPr>
          <w:rFonts w:ascii="Times New Roman" w:hAnsi="Times New Roman" w:cs="Times New Roman"/>
          <w:sz w:val="24"/>
          <w:szCs w:val="24"/>
        </w:rPr>
        <w:t>к настоящему Положению в получении конверта с заявкой на участие в Конкурсе</w:t>
      </w:r>
      <w:proofErr w:type="gramEnd"/>
      <w:r w:rsidRPr="00F977B5">
        <w:rPr>
          <w:rFonts w:ascii="Times New Roman" w:hAnsi="Times New Roman" w:cs="Times New Roman"/>
          <w:sz w:val="24"/>
          <w:szCs w:val="24"/>
        </w:rPr>
        <w:t xml:space="preserve"> с указанием даты, времени его получения.</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5. Сроки подачи заявок на участие в Конкурсе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5.1. Порядок, срок и место приема заявок на участие в Конкурсе указываются в извещении о проведении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w:t>
      </w:r>
      <w:r w:rsidRPr="00F977B5">
        <w:rPr>
          <w:rFonts w:ascii="Times New Roman" w:hAnsi="Times New Roman" w:cs="Times New Roman"/>
          <w:sz w:val="24"/>
          <w:szCs w:val="24"/>
        </w:rPr>
        <w:lastRenderedPageBreak/>
        <w:t>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bookmarkStart w:id="7" w:name="P106"/>
      <w:bookmarkEnd w:id="7"/>
      <w:r w:rsidRPr="00F977B5">
        <w:rPr>
          <w:rFonts w:ascii="Times New Roman" w:hAnsi="Times New Roman" w:cs="Times New Roman"/>
          <w:sz w:val="24"/>
          <w:szCs w:val="24"/>
        </w:rPr>
        <w:t>6. Требования к заявителям</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В отношении заявителей на участие в Конкурсе устанавливаются следующие требования: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3) отсутствие решения о приостановлении деятельности заявителя в порядке, предусмотренном </w:t>
      </w:r>
      <w:hyperlink r:id="rId22">
        <w:r w:rsidRPr="00F977B5">
          <w:rPr>
            <w:rFonts w:ascii="Times New Roman" w:hAnsi="Times New Roman" w:cs="Times New Roman"/>
            <w:sz w:val="24"/>
            <w:szCs w:val="24"/>
          </w:rPr>
          <w:t>Кодексом</w:t>
        </w:r>
      </w:hyperlink>
      <w:r w:rsidRPr="00F977B5">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7. Вскрытие конвертов с Заявками</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7.1. Конверты с заявками вскрываются Конкурсной комиссией в день проведения Конкурса, во время и в месте, указанном в извещении о проведении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7.3. Организатор Конкурса обязан осуществлять аудиозапись процедуры вскрытия конвертов с заявками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Указанное объявление должно быть сделано до вскрытия первого конверта с заявкой.</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7.5. При вскрытии конвертов с конкурсными заявками объявляются следующие сведения: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1) наименование (для юридического лица), фамилия, имя, отчество (для индивидуального предпринимателя) и почтовый адрес каждого участника;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 наличие сведений и документов, предусмотренных конкурсной документацией;</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w:t>
      </w:r>
      <w:r w:rsidRPr="00F977B5">
        <w:rPr>
          <w:rFonts w:ascii="Times New Roman" w:hAnsi="Times New Roman" w:cs="Times New Roman"/>
          <w:sz w:val="24"/>
          <w:szCs w:val="24"/>
        </w:rPr>
        <w:lastRenderedPageBreak/>
        <w:t>отозваны, все заявки на участие в Конкурсе такого участника не рассматриваются и в тот же день возвращаются такому участнику.</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7.7. </w:t>
      </w:r>
      <w:hyperlink w:anchor="P544">
        <w:r w:rsidRPr="00F977B5">
          <w:rPr>
            <w:rFonts w:ascii="Times New Roman" w:hAnsi="Times New Roman" w:cs="Times New Roman"/>
            <w:sz w:val="24"/>
            <w:szCs w:val="24"/>
          </w:rPr>
          <w:t>Протокол</w:t>
        </w:r>
      </w:hyperlink>
      <w:r w:rsidRPr="00F977B5">
        <w:rPr>
          <w:rFonts w:ascii="Times New Roman" w:hAnsi="Times New Roman" w:cs="Times New Roman"/>
          <w:sz w:val="24"/>
          <w:szCs w:val="24"/>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Указанный протокол размещается на официальном сайте </w:t>
      </w:r>
      <w:hyperlink r:id="rId23"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течение двух рабочих дней со дня вскрытия конвертов.</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8. Порядок рассмотрения заявок на участие в Конкурсе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F977B5">
          <w:rPr>
            <w:rFonts w:ascii="Times New Roman" w:hAnsi="Times New Roman" w:cs="Times New Roman"/>
            <w:sz w:val="24"/>
            <w:szCs w:val="24"/>
          </w:rPr>
          <w:t>разделом 6</w:t>
        </w:r>
      </w:hyperlink>
      <w:r w:rsidRPr="00F977B5">
        <w:rPr>
          <w:rFonts w:ascii="Times New Roman" w:hAnsi="Times New Roman" w:cs="Times New Roman"/>
          <w:sz w:val="24"/>
          <w:szCs w:val="24"/>
        </w:rPr>
        <w:t xml:space="preserve"> настоящего Положения.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8.2. Конкурсная комиссия отклоняет заявку на участие в Конкурсе, если: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1) заявитель на участие в Конкурсе не соответствует требованиям, установленным настоящим Положением;</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2) заявителем на участие в Конкурсе не предоставлены документы, определенные </w:t>
      </w:r>
      <w:hyperlink w:anchor="P84">
        <w:r w:rsidRPr="00F977B5">
          <w:rPr>
            <w:rFonts w:ascii="Times New Roman" w:hAnsi="Times New Roman" w:cs="Times New Roman"/>
            <w:sz w:val="24"/>
            <w:szCs w:val="24"/>
          </w:rPr>
          <w:t>пунктом 4.2</w:t>
        </w:r>
      </w:hyperlink>
      <w:r w:rsidRPr="00F977B5">
        <w:rPr>
          <w:rFonts w:ascii="Times New Roman" w:hAnsi="Times New Roman" w:cs="Times New Roman"/>
          <w:sz w:val="24"/>
          <w:szCs w:val="24"/>
        </w:rPr>
        <w:t xml:space="preserve"> настоящего Положения, или документы оформлены в нарушение требований настоящего Положения;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3) установлены недостоверные сведения, содержащиеся в документах, представленных заявителем в соответствии с условиями настоящего Положения.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F977B5">
          <w:rPr>
            <w:rFonts w:ascii="Times New Roman" w:hAnsi="Times New Roman" w:cs="Times New Roman"/>
            <w:sz w:val="24"/>
            <w:szCs w:val="24"/>
          </w:rPr>
          <w:t>критериев</w:t>
        </w:r>
      </w:hyperlink>
      <w:r w:rsidRPr="00F977B5">
        <w:rPr>
          <w:rFonts w:ascii="Times New Roman" w:hAnsi="Times New Roman" w:cs="Times New Roman"/>
          <w:sz w:val="24"/>
          <w:szCs w:val="24"/>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8.4.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8.5. В случае</w:t>
      </w:r>
      <w:proofErr w:type="gramStart"/>
      <w:r w:rsidRPr="00F977B5">
        <w:rPr>
          <w:rFonts w:ascii="Times New Roman" w:hAnsi="Times New Roman" w:cs="Times New Roman"/>
          <w:sz w:val="24"/>
          <w:szCs w:val="24"/>
        </w:rPr>
        <w:t>,</w:t>
      </w:r>
      <w:proofErr w:type="gramEnd"/>
      <w:r w:rsidRPr="00F977B5">
        <w:rPr>
          <w:rFonts w:ascii="Times New Roman" w:hAnsi="Times New Roman" w:cs="Times New Roman"/>
          <w:sz w:val="24"/>
          <w:szCs w:val="24"/>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8.6. Комиссия оценивает в баллах каждую заявку участника конкурса по каждому 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8.7. </w:t>
      </w:r>
      <w:proofErr w:type="gramStart"/>
      <w:r w:rsidRPr="00F977B5">
        <w:rPr>
          <w:rFonts w:ascii="Times New Roman" w:hAnsi="Times New Roman" w:cs="Times New Roman"/>
          <w:sz w:val="24"/>
          <w:szCs w:val="24"/>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w:t>
      </w:r>
      <w:r w:rsidRPr="00F977B5">
        <w:rPr>
          <w:rFonts w:ascii="Times New Roman" w:hAnsi="Times New Roman" w:cs="Times New Roman"/>
          <w:sz w:val="24"/>
          <w:szCs w:val="24"/>
        </w:rPr>
        <w:lastRenderedPageBreak/>
        <w:t xml:space="preserve">участником Конкурса или об отказе в допуске к участию в Конкурсе, а также оформляется </w:t>
      </w:r>
      <w:hyperlink w:anchor="P596">
        <w:r w:rsidRPr="00F977B5">
          <w:rPr>
            <w:rFonts w:ascii="Times New Roman" w:hAnsi="Times New Roman" w:cs="Times New Roman"/>
            <w:sz w:val="24"/>
            <w:szCs w:val="24"/>
          </w:rPr>
          <w:t>протокол</w:t>
        </w:r>
      </w:hyperlink>
      <w:r w:rsidRPr="00F977B5">
        <w:rPr>
          <w:rFonts w:ascii="Times New Roman" w:hAnsi="Times New Roman" w:cs="Times New Roman"/>
          <w:sz w:val="24"/>
          <w:szCs w:val="24"/>
        </w:rPr>
        <w:t xml:space="preserve"> рассмотрения заявок на участие в Конкурсе согласно приложению 8 к настоящему Положению, который подписывается всеми присутствующими на заседании членами Конкурсной комиссии</w:t>
      </w:r>
      <w:proofErr w:type="gramEnd"/>
      <w:r w:rsidRPr="00F977B5">
        <w:rPr>
          <w:rFonts w:ascii="Times New Roman" w:hAnsi="Times New Roman" w:cs="Times New Roman"/>
          <w:sz w:val="24"/>
          <w:szCs w:val="24"/>
        </w:rPr>
        <w:t xml:space="preserve"> в день окончания рассмотрения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Указанный протокол размещается на официальном сайте </w:t>
      </w:r>
      <w:hyperlink r:id="rId24"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течение 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Конкурсная комиссия ведет </w:t>
      </w:r>
      <w:hyperlink w:anchor="P661">
        <w:r w:rsidRPr="00F977B5">
          <w:rPr>
            <w:rFonts w:ascii="Times New Roman" w:hAnsi="Times New Roman" w:cs="Times New Roman"/>
            <w:sz w:val="24"/>
            <w:szCs w:val="24"/>
          </w:rPr>
          <w:t>протокол</w:t>
        </w:r>
      </w:hyperlink>
      <w:r w:rsidRPr="00F977B5">
        <w:rPr>
          <w:rFonts w:ascii="Times New Roman" w:hAnsi="Times New Roman" w:cs="Times New Roman"/>
          <w:sz w:val="24"/>
          <w:szCs w:val="24"/>
        </w:rPr>
        <w:t xml:space="preserve"> Конкурса по форме согласно приложению 9 к настоящему Положению, который подписывается в день проведения Конкурса. </w:t>
      </w:r>
      <w:proofErr w:type="gramStart"/>
      <w:r w:rsidRPr="00F977B5">
        <w:rPr>
          <w:rFonts w:ascii="Times New Roman" w:hAnsi="Times New Roman" w:cs="Times New Roman"/>
          <w:sz w:val="24"/>
          <w:szCs w:val="24"/>
        </w:rPr>
        <w:t>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w:t>
      </w:r>
      <w:proofErr w:type="gramEnd"/>
      <w:r w:rsidRPr="00F977B5">
        <w:rPr>
          <w:rFonts w:ascii="Times New Roman" w:hAnsi="Times New Roman" w:cs="Times New Roman"/>
          <w:sz w:val="24"/>
          <w:szCs w:val="24"/>
        </w:rPr>
        <w:t xml:space="preserve">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В течение 2 (двух) рабочих дней </w:t>
      </w:r>
      <w:proofErr w:type="gramStart"/>
      <w:r w:rsidRPr="00F977B5">
        <w:rPr>
          <w:rFonts w:ascii="Times New Roman" w:hAnsi="Times New Roman" w:cs="Times New Roman"/>
          <w:sz w:val="24"/>
          <w:szCs w:val="24"/>
        </w:rPr>
        <w:t>с даты поступления</w:t>
      </w:r>
      <w:proofErr w:type="gramEnd"/>
      <w:r w:rsidRPr="00F977B5">
        <w:rPr>
          <w:rFonts w:ascii="Times New Roman" w:hAnsi="Times New Roman" w:cs="Times New Roman"/>
          <w:sz w:val="24"/>
          <w:szCs w:val="24"/>
        </w:rPr>
        <w:t xml:space="preserve">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Любой участник Конкурса, в том числе подавший единственную заявку на участие в Конкурсе, вправе обжаловать результаты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w:t>
      </w:r>
      <w:proofErr w:type="gramStart"/>
      <w:r w:rsidRPr="00F977B5">
        <w:rPr>
          <w:rFonts w:ascii="Times New Roman" w:hAnsi="Times New Roman" w:cs="Times New Roman"/>
          <w:sz w:val="24"/>
          <w:szCs w:val="24"/>
        </w:rPr>
        <w:t>ии и ау</w:t>
      </w:r>
      <w:proofErr w:type="gramEnd"/>
      <w:r w:rsidRPr="00F977B5">
        <w:rPr>
          <w:rFonts w:ascii="Times New Roman" w:hAnsi="Times New Roman" w:cs="Times New Roman"/>
          <w:sz w:val="24"/>
          <w:szCs w:val="24"/>
        </w:rPr>
        <w:t>диозапись вскрытия конвертов с заявками на участие в Конкурсе хранятся заказчиком не менее чем три года.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Результаты проведения Конкурса могут быть признаны недействительными по решению суда.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8.8. В случае</w:t>
      </w:r>
      <w:proofErr w:type="gramStart"/>
      <w:r w:rsidRPr="00F977B5">
        <w:rPr>
          <w:rFonts w:ascii="Times New Roman" w:hAnsi="Times New Roman" w:cs="Times New Roman"/>
          <w:sz w:val="24"/>
          <w:szCs w:val="24"/>
        </w:rPr>
        <w:t>,</w:t>
      </w:r>
      <w:proofErr w:type="gramEnd"/>
      <w:r w:rsidRPr="00F977B5">
        <w:rPr>
          <w:rFonts w:ascii="Times New Roman" w:hAnsi="Times New Roman" w:cs="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8.9. В случае</w:t>
      </w:r>
      <w:proofErr w:type="gramStart"/>
      <w:r w:rsidRPr="00F977B5">
        <w:rPr>
          <w:rFonts w:ascii="Times New Roman" w:hAnsi="Times New Roman" w:cs="Times New Roman"/>
          <w:sz w:val="24"/>
          <w:szCs w:val="24"/>
        </w:rPr>
        <w:t>,</w:t>
      </w:r>
      <w:proofErr w:type="gramEnd"/>
      <w:r w:rsidRPr="00F977B5">
        <w:rPr>
          <w:rFonts w:ascii="Times New Roman" w:hAnsi="Times New Roman" w:cs="Times New Roman"/>
          <w:sz w:val="24"/>
          <w:szCs w:val="24"/>
        </w:rPr>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на основании постановления присваивает указанному участнику Конкурса статус специализированной организации по вопросам похоронного дела на территории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Такой участник не вправе отказаться от исполнения своих обязанностей.</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8.10. В случаях, если Конкурс признан несостоявшимся и статус специализированной организации по вопросам похоронного дела на территории Сельского поселения </w:t>
      </w:r>
      <w:r w:rsidRPr="00F977B5">
        <w:rPr>
          <w:rFonts w:ascii="Times New Roman" w:hAnsi="Times New Roman" w:cs="Times New Roman"/>
          <w:sz w:val="24"/>
          <w:szCs w:val="24"/>
        </w:rPr>
        <w:lastRenderedPageBreak/>
        <w:t>«</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не присвоен, организатор Конкурса вправе объявить о проведении повторного Конкурса.</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9. Порядок заключения и расторжения договора</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9.1. По результатам Конкурса заключается </w:t>
      </w:r>
      <w:hyperlink w:anchor="P737">
        <w:r w:rsidRPr="00F977B5">
          <w:rPr>
            <w:rFonts w:ascii="Times New Roman" w:hAnsi="Times New Roman" w:cs="Times New Roman"/>
            <w:sz w:val="24"/>
            <w:szCs w:val="24"/>
          </w:rPr>
          <w:t>договор</w:t>
        </w:r>
      </w:hyperlink>
      <w:r w:rsidRPr="00F977B5">
        <w:rPr>
          <w:rFonts w:ascii="Times New Roman" w:hAnsi="Times New Roman" w:cs="Times New Roman"/>
          <w:sz w:val="24"/>
          <w:szCs w:val="24"/>
        </w:rPr>
        <w:t xml:space="preserve"> (приложение 10) на условиях, указанных в заявке на участие в Конкурсе, поданной участником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bookmarkStart w:id="8" w:name="P156"/>
      <w:bookmarkEnd w:id="8"/>
      <w:r w:rsidRPr="00F977B5">
        <w:rPr>
          <w:rFonts w:ascii="Times New Roman" w:hAnsi="Times New Roman" w:cs="Times New Roman"/>
          <w:sz w:val="24"/>
          <w:szCs w:val="24"/>
        </w:rPr>
        <w:t xml:space="preserve">9.2. Договор заключается не ранее чем через 10 (десять) дней и не позднее чем через двадцать дней </w:t>
      </w:r>
      <w:proofErr w:type="gramStart"/>
      <w:r w:rsidRPr="00F977B5">
        <w:rPr>
          <w:rFonts w:ascii="Times New Roman" w:hAnsi="Times New Roman" w:cs="Times New Roman"/>
          <w:sz w:val="24"/>
          <w:szCs w:val="24"/>
        </w:rPr>
        <w:t>с даты размещения</w:t>
      </w:r>
      <w:proofErr w:type="gramEnd"/>
      <w:r w:rsidRPr="00F977B5">
        <w:rPr>
          <w:rFonts w:ascii="Times New Roman" w:hAnsi="Times New Roman" w:cs="Times New Roman"/>
          <w:sz w:val="24"/>
          <w:szCs w:val="24"/>
        </w:rPr>
        <w:t xml:space="preserve"> на официальном сайте </w:t>
      </w:r>
      <w:hyperlink r:id="rId25"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информационно-телекоммуникационной сети "Интернет" протокола рассмотрения и оценки заявок на участие в Конкурсе.</w:t>
      </w:r>
    </w:p>
    <w:p w:rsidR="00F977B5" w:rsidRPr="00F977B5" w:rsidRDefault="00F977B5" w:rsidP="00F977B5">
      <w:pPr>
        <w:pStyle w:val="ConsPlusNormal"/>
        <w:spacing w:before="220"/>
        <w:ind w:firstLine="540"/>
        <w:jc w:val="both"/>
        <w:rPr>
          <w:rFonts w:ascii="Times New Roman" w:hAnsi="Times New Roman" w:cs="Times New Roman"/>
          <w:sz w:val="24"/>
          <w:szCs w:val="24"/>
        </w:rPr>
      </w:pPr>
      <w:bookmarkStart w:id="9" w:name="P157"/>
      <w:bookmarkEnd w:id="9"/>
      <w:r w:rsidRPr="00F977B5">
        <w:rPr>
          <w:rFonts w:ascii="Times New Roman" w:hAnsi="Times New Roman" w:cs="Times New Roman"/>
          <w:sz w:val="24"/>
          <w:szCs w:val="24"/>
        </w:rPr>
        <w:t xml:space="preserve">9.3. В течение 10 (десяти) дней </w:t>
      </w:r>
      <w:proofErr w:type="gramStart"/>
      <w:r w:rsidRPr="00F977B5">
        <w:rPr>
          <w:rFonts w:ascii="Times New Roman" w:hAnsi="Times New Roman" w:cs="Times New Roman"/>
          <w:sz w:val="24"/>
          <w:szCs w:val="24"/>
        </w:rPr>
        <w:t>с даты размещения</w:t>
      </w:r>
      <w:proofErr w:type="gramEnd"/>
      <w:r w:rsidRPr="00F977B5">
        <w:rPr>
          <w:rFonts w:ascii="Times New Roman" w:hAnsi="Times New Roman" w:cs="Times New Roman"/>
          <w:sz w:val="24"/>
          <w:szCs w:val="24"/>
        </w:rPr>
        <w:t xml:space="preserve"> на официальном сайте </w:t>
      </w:r>
      <w:hyperlink r:id="rId26" w:history="1">
        <w:r w:rsidRPr="00F977B5">
          <w:rPr>
            <w:rStyle w:val="af5"/>
            <w:rFonts w:ascii="Times New Roman" w:hAnsi="Times New Roman" w:cs="Times New Roman"/>
            <w:sz w:val="24"/>
            <w:szCs w:val="24"/>
          </w:rPr>
          <w:t>https://adm-telwiska.ru</w:t>
        </w:r>
      </w:hyperlink>
      <w:r w:rsidRPr="00F977B5">
        <w:rPr>
          <w:rFonts w:ascii="Times New Roman" w:hAnsi="Times New Roman" w:cs="Times New Roman"/>
          <w:sz w:val="24"/>
          <w:szCs w:val="24"/>
        </w:rPr>
        <w:t xml:space="preserve">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9.4. В случае</w:t>
      </w:r>
      <w:proofErr w:type="gramStart"/>
      <w:r w:rsidRPr="00F977B5">
        <w:rPr>
          <w:rFonts w:ascii="Times New Roman" w:hAnsi="Times New Roman" w:cs="Times New Roman"/>
          <w:sz w:val="24"/>
          <w:szCs w:val="24"/>
        </w:rPr>
        <w:t>,</w:t>
      </w:r>
      <w:proofErr w:type="gramEnd"/>
      <w:r w:rsidRPr="00F977B5">
        <w:rPr>
          <w:rFonts w:ascii="Times New Roman" w:hAnsi="Times New Roman" w:cs="Times New Roman"/>
          <w:sz w:val="24"/>
          <w:szCs w:val="24"/>
        </w:rPr>
        <w:t xml:space="preserve"> если победителем Конкурса не исполнены требования </w:t>
      </w:r>
      <w:hyperlink w:anchor="P156">
        <w:r w:rsidRPr="00F977B5">
          <w:rPr>
            <w:rFonts w:ascii="Times New Roman" w:hAnsi="Times New Roman" w:cs="Times New Roman"/>
            <w:sz w:val="24"/>
            <w:szCs w:val="24"/>
          </w:rPr>
          <w:t>п. 9.2</w:t>
        </w:r>
      </w:hyperlink>
      <w:r w:rsidRPr="00F977B5">
        <w:rPr>
          <w:rFonts w:ascii="Times New Roman" w:hAnsi="Times New Roman" w:cs="Times New Roman"/>
          <w:sz w:val="24"/>
          <w:szCs w:val="24"/>
        </w:rPr>
        <w:t xml:space="preserve"> или </w:t>
      </w:r>
      <w:hyperlink w:anchor="P157">
        <w:r w:rsidRPr="00F977B5">
          <w:rPr>
            <w:rFonts w:ascii="Times New Roman" w:hAnsi="Times New Roman" w:cs="Times New Roman"/>
            <w:sz w:val="24"/>
            <w:szCs w:val="24"/>
          </w:rPr>
          <w:t>п. 9.3</w:t>
        </w:r>
      </w:hyperlink>
      <w:r w:rsidRPr="00F977B5">
        <w:rPr>
          <w:rFonts w:ascii="Times New Roman" w:hAnsi="Times New Roman" w:cs="Times New Roman"/>
          <w:sz w:val="24"/>
          <w:szCs w:val="24"/>
        </w:rPr>
        <w:t xml:space="preserve"> настоящего раздела постановления, такой победитель признается уклонившимся от заключения договора.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9.5. Проект договора в случае согласия участника Конкурса, заявке на участие,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w:t>
      </w:r>
      <w:proofErr w:type="gramStart"/>
      <w:r w:rsidRPr="00F977B5">
        <w:rPr>
          <w:rFonts w:ascii="Times New Roman" w:hAnsi="Times New Roman" w:cs="Times New Roman"/>
          <w:sz w:val="24"/>
          <w:szCs w:val="24"/>
        </w:rPr>
        <w:t>с даты признания</w:t>
      </w:r>
      <w:proofErr w:type="gramEnd"/>
      <w:r w:rsidRPr="00F977B5">
        <w:rPr>
          <w:rFonts w:ascii="Times New Roman" w:hAnsi="Times New Roman" w:cs="Times New Roman"/>
          <w:sz w:val="24"/>
          <w:szCs w:val="24"/>
        </w:rPr>
        <w:t xml:space="preserve"> победителя конкурса уклонившимся от заключения договора.</w:t>
      </w:r>
    </w:p>
    <w:p w:rsidR="00F977B5" w:rsidRPr="00F977B5" w:rsidRDefault="00F977B5" w:rsidP="00F977B5">
      <w:pPr>
        <w:pStyle w:val="ConsPlusNormal"/>
        <w:spacing w:before="220"/>
        <w:ind w:firstLine="540"/>
        <w:jc w:val="both"/>
        <w:rPr>
          <w:rFonts w:ascii="Times New Roman" w:hAnsi="Times New Roman" w:cs="Times New Roman"/>
          <w:sz w:val="24"/>
          <w:szCs w:val="24"/>
        </w:rPr>
      </w:pPr>
      <w:bookmarkStart w:id="10" w:name="P160"/>
      <w:bookmarkEnd w:id="10"/>
      <w:r w:rsidRPr="00F977B5">
        <w:rPr>
          <w:rFonts w:ascii="Times New Roman" w:hAnsi="Times New Roman" w:cs="Times New Roman"/>
          <w:sz w:val="24"/>
          <w:szCs w:val="24"/>
        </w:rPr>
        <w:t xml:space="preserve">9.6. Участник Конкурса, заявке на </w:t>
      </w:r>
      <w:proofErr w:type="gramStart"/>
      <w:r w:rsidRPr="00F977B5">
        <w:rPr>
          <w:rFonts w:ascii="Times New Roman" w:hAnsi="Times New Roman" w:cs="Times New Roman"/>
          <w:sz w:val="24"/>
          <w:szCs w:val="24"/>
        </w:rPr>
        <w:t>участие</w:t>
      </w:r>
      <w:proofErr w:type="gramEnd"/>
      <w:r w:rsidRPr="00F977B5">
        <w:rPr>
          <w:rFonts w:ascii="Times New Roman" w:hAnsi="Times New Roman" w:cs="Times New Roman"/>
          <w:sz w:val="24"/>
          <w:szCs w:val="24"/>
        </w:rPr>
        <w:t xml:space="preserve">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F977B5">
          <w:rPr>
            <w:rFonts w:ascii="Times New Roman" w:hAnsi="Times New Roman" w:cs="Times New Roman"/>
            <w:sz w:val="24"/>
            <w:szCs w:val="24"/>
          </w:rPr>
          <w:t>п. 9.3</w:t>
        </w:r>
      </w:hyperlink>
      <w:r w:rsidRPr="00F977B5">
        <w:rPr>
          <w:rFonts w:ascii="Times New Roman" w:hAnsi="Times New Roman" w:cs="Times New Roman"/>
          <w:sz w:val="24"/>
          <w:szCs w:val="24"/>
        </w:rPr>
        <w:t xml:space="preserve"> настоящего раздела постановления, или отказаться от заключения договора.</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9.7. </w:t>
      </w:r>
      <w:proofErr w:type="spellStart"/>
      <w:r w:rsidRPr="00F977B5">
        <w:rPr>
          <w:rFonts w:ascii="Times New Roman" w:hAnsi="Times New Roman" w:cs="Times New Roman"/>
          <w:sz w:val="24"/>
          <w:szCs w:val="24"/>
        </w:rPr>
        <w:t>Непредоставление</w:t>
      </w:r>
      <w:proofErr w:type="spellEnd"/>
      <w:r w:rsidRPr="00F977B5">
        <w:rPr>
          <w:rFonts w:ascii="Times New Roman" w:hAnsi="Times New Roman" w:cs="Times New Roman"/>
          <w:sz w:val="24"/>
          <w:szCs w:val="24"/>
        </w:rPr>
        <w:t xml:space="preserve"> участником Конкурса, заявке на </w:t>
      </w:r>
      <w:proofErr w:type="gramStart"/>
      <w:r w:rsidRPr="00F977B5">
        <w:rPr>
          <w:rFonts w:ascii="Times New Roman" w:hAnsi="Times New Roman" w:cs="Times New Roman"/>
          <w:sz w:val="24"/>
          <w:szCs w:val="24"/>
        </w:rPr>
        <w:t>участие</w:t>
      </w:r>
      <w:proofErr w:type="gramEnd"/>
      <w:r w:rsidRPr="00F977B5">
        <w:rPr>
          <w:rFonts w:ascii="Times New Roman" w:hAnsi="Times New Roman" w:cs="Times New Roman"/>
          <w:sz w:val="24"/>
          <w:szCs w:val="24"/>
        </w:rPr>
        <w:t xml:space="preserve"> в Конкурсе которого присвоен второй номер, организатору Конкурса в срок, установленный </w:t>
      </w:r>
      <w:hyperlink w:anchor="P160">
        <w:r w:rsidRPr="00F977B5">
          <w:rPr>
            <w:rFonts w:ascii="Times New Roman" w:hAnsi="Times New Roman" w:cs="Times New Roman"/>
            <w:sz w:val="24"/>
            <w:szCs w:val="24"/>
          </w:rPr>
          <w:t>п. 9.6</w:t>
        </w:r>
      </w:hyperlink>
      <w:r w:rsidRPr="00F977B5">
        <w:rPr>
          <w:rFonts w:ascii="Times New Roman" w:hAnsi="Times New Roman" w:cs="Times New Roman"/>
          <w:sz w:val="24"/>
          <w:szCs w:val="24"/>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9.8. В течение 10 (десяти) дней с даты получения от победителя Конкурса или участника Конкурса, заявки на </w:t>
      </w:r>
      <w:proofErr w:type="gramStart"/>
      <w:r w:rsidRPr="00F977B5">
        <w:rPr>
          <w:rFonts w:ascii="Times New Roman" w:hAnsi="Times New Roman" w:cs="Times New Roman"/>
          <w:sz w:val="24"/>
          <w:szCs w:val="24"/>
        </w:rPr>
        <w:t>участие</w:t>
      </w:r>
      <w:proofErr w:type="gramEnd"/>
      <w:r w:rsidRPr="00F977B5">
        <w:rPr>
          <w:rFonts w:ascii="Times New Roman" w:hAnsi="Times New Roman" w:cs="Times New Roman"/>
          <w:sz w:val="24"/>
          <w:szCs w:val="24"/>
        </w:rPr>
        <w:t xml:space="preserve"> в Конкурсе которого присвоен второй 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F977B5" w:rsidRPr="00F977B5" w:rsidRDefault="00F977B5" w:rsidP="00F977B5">
      <w:pPr>
        <w:pStyle w:val="ConsPlusNormal"/>
        <w:rPr>
          <w:rFonts w:ascii="Times New Roman" w:hAnsi="Times New Roman" w:cs="Times New Roman"/>
          <w:i/>
          <w:sz w:val="24"/>
          <w:szCs w:val="24"/>
        </w:rPr>
      </w:pPr>
    </w:p>
    <w:p w:rsidR="00F977B5" w:rsidRPr="00F977B5" w:rsidRDefault="00F977B5" w:rsidP="00F977B5">
      <w:pPr>
        <w:pStyle w:val="ConsPlusTitle"/>
        <w:jc w:val="center"/>
        <w:outlineLvl w:val="1"/>
        <w:rPr>
          <w:rFonts w:ascii="Times New Roman" w:hAnsi="Times New Roman" w:cs="Times New Roman"/>
          <w:sz w:val="24"/>
          <w:szCs w:val="24"/>
        </w:rPr>
      </w:pPr>
      <w:r w:rsidRPr="00F977B5">
        <w:rPr>
          <w:rFonts w:ascii="Times New Roman" w:hAnsi="Times New Roman" w:cs="Times New Roman"/>
          <w:sz w:val="24"/>
          <w:szCs w:val="24"/>
        </w:rPr>
        <w:t>10. Гарантированный перечень услуг по погребению</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ind w:firstLine="540"/>
        <w:jc w:val="both"/>
        <w:rPr>
          <w:rFonts w:ascii="Times New Roman" w:hAnsi="Times New Roman" w:cs="Times New Roman"/>
          <w:sz w:val="24"/>
          <w:szCs w:val="24"/>
        </w:rPr>
      </w:pPr>
      <w:r w:rsidRPr="00F977B5">
        <w:rPr>
          <w:rFonts w:ascii="Times New Roman" w:hAnsi="Times New Roman" w:cs="Times New Roman"/>
          <w:sz w:val="24"/>
          <w:szCs w:val="24"/>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1) оформление документов, необходимых для погребения;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2) предоставление и доставка гроба и других предметов, необходимых для погребения;</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lastRenderedPageBreak/>
        <w:t>3) перевозка тела (останков) умершего на кладбище;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4) погребение.</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10.2. Стоимость услуг, предоставляемых согласно гарантированному перечню услуг по погребению, определяется постановлением Администрации Сельского поселения «</w:t>
      </w:r>
      <w:proofErr w:type="spellStart"/>
      <w:r w:rsidRPr="00F977B5">
        <w:rPr>
          <w:rFonts w:ascii="Times New Roman" w:hAnsi="Times New Roman" w:cs="Times New Roman"/>
          <w:sz w:val="24"/>
          <w:szCs w:val="24"/>
        </w:rPr>
        <w:t>Тельвисочный</w:t>
      </w:r>
      <w:proofErr w:type="spellEnd"/>
      <w:r w:rsidRPr="00F977B5">
        <w:rPr>
          <w:rFonts w:ascii="Times New Roman" w:hAnsi="Times New Roman" w:cs="Times New Roman"/>
          <w:sz w:val="24"/>
          <w:szCs w:val="24"/>
        </w:rPr>
        <w:t xml:space="preserve"> сельсовет» Заполярного района Ненецкого автономного округа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10.3.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w:t>
      </w:r>
      <w:hyperlink r:id="rId27">
        <w:r w:rsidRPr="00F977B5">
          <w:rPr>
            <w:rFonts w:ascii="Times New Roman" w:hAnsi="Times New Roman" w:cs="Times New Roman"/>
            <w:sz w:val="24"/>
            <w:szCs w:val="24"/>
          </w:rPr>
          <w:t>кодексом</w:t>
        </w:r>
      </w:hyperlink>
      <w:r w:rsidRPr="00F977B5">
        <w:rPr>
          <w:rFonts w:ascii="Times New Roman" w:hAnsi="Times New Roman" w:cs="Times New Roman"/>
          <w:sz w:val="24"/>
          <w:szCs w:val="24"/>
        </w:rPr>
        <w:t xml:space="preserve"> Российской Федерации.</w:t>
      </w:r>
    </w:p>
    <w:p w:rsidR="00F977B5" w:rsidRPr="00F977B5" w:rsidRDefault="00F977B5" w:rsidP="00F977B5">
      <w:pPr>
        <w:pStyle w:val="ConsPlusNormal"/>
        <w:spacing w:before="220"/>
        <w:ind w:firstLine="540"/>
        <w:jc w:val="both"/>
        <w:rPr>
          <w:rFonts w:ascii="Times New Roman" w:hAnsi="Times New Roman" w:cs="Times New Roman"/>
          <w:sz w:val="24"/>
          <w:szCs w:val="24"/>
        </w:rPr>
      </w:pPr>
      <w:r w:rsidRPr="00F977B5">
        <w:rPr>
          <w:rFonts w:ascii="Times New Roman" w:hAnsi="Times New Roman" w:cs="Times New Roman"/>
          <w:sz w:val="24"/>
          <w:szCs w:val="24"/>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28">
        <w:r w:rsidRPr="00F977B5">
          <w:rPr>
            <w:rFonts w:ascii="Times New Roman" w:hAnsi="Times New Roman" w:cs="Times New Roman"/>
            <w:sz w:val="24"/>
            <w:szCs w:val="24"/>
          </w:rPr>
          <w:t>кодексом</w:t>
        </w:r>
      </w:hyperlink>
      <w:r w:rsidRPr="00F977B5">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977B5" w:rsidRPr="00F977B5" w:rsidRDefault="00F977B5" w:rsidP="00F977B5">
      <w:pPr>
        <w:pStyle w:val="ConsPlusNormal"/>
        <w:outlineLvl w:val="1"/>
        <w:rPr>
          <w:rFonts w:ascii="Times New Roman" w:hAnsi="Times New Roman" w:cs="Times New Roman"/>
          <w:sz w:val="24"/>
          <w:szCs w:val="24"/>
        </w:rPr>
      </w:pPr>
    </w:p>
    <w:p w:rsidR="00F977B5" w:rsidRPr="00F977B5" w:rsidRDefault="00F977B5" w:rsidP="00F977B5">
      <w:pPr>
        <w:pStyle w:val="ConsPlusNormal"/>
        <w:jc w:val="right"/>
        <w:outlineLvl w:val="1"/>
        <w:rPr>
          <w:rFonts w:ascii="Times New Roman" w:hAnsi="Times New Roman" w:cs="Times New Roman"/>
          <w:sz w:val="18"/>
          <w:szCs w:val="18"/>
        </w:rPr>
      </w:pPr>
      <w:r w:rsidRPr="00F977B5">
        <w:rPr>
          <w:rFonts w:ascii="Times New Roman" w:hAnsi="Times New Roman" w:cs="Times New Roman"/>
          <w:sz w:val="18"/>
          <w:szCs w:val="18"/>
        </w:rPr>
        <w:t>Приложение 1</w:t>
      </w:r>
    </w:p>
    <w:p w:rsidR="00F977B5" w:rsidRPr="00F977B5" w:rsidRDefault="00F977B5" w:rsidP="00F977B5">
      <w:pPr>
        <w:pStyle w:val="ConsPlusNormal"/>
        <w:jc w:val="right"/>
        <w:rPr>
          <w:rFonts w:ascii="Times New Roman" w:hAnsi="Times New Roman" w:cs="Times New Roman"/>
          <w:sz w:val="18"/>
          <w:szCs w:val="18"/>
        </w:rPr>
      </w:pPr>
      <w:r w:rsidRPr="00F977B5">
        <w:rPr>
          <w:rFonts w:ascii="Times New Roman" w:hAnsi="Times New Roman" w:cs="Times New Roman"/>
          <w:sz w:val="18"/>
          <w:szCs w:val="18"/>
        </w:rPr>
        <w:t>к Положению</w:t>
      </w:r>
    </w:p>
    <w:p w:rsidR="00F977B5" w:rsidRPr="00F977B5" w:rsidRDefault="00F977B5" w:rsidP="00F977B5">
      <w:pPr>
        <w:pStyle w:val="ConsPlusNormal"/>
        <w:jc w:val="right"/>
        <w:rPr>
          <w:rFonts w:ascii="Times New Roman" w:hAnsi="Times New Roman" w:cs="Times New Roman"/>
          <w:sz w:val="18"/>
          <w:szCs w:val="18"/>
        </w:rPr>
      </w:pPr>
      <w:r w:rsidRPr="00F977B5">
        <w:rPr>
          <w:rFonts w:ascii="Times New Roman" w:hAnsi="Times New Roman" w:cs="Times New Roman"/>
          <w:sz w:val="18"/>
          <w:szCs w:val="18"/>
        </w:rPr>
        <w:t>о проведении открытого конкурса</w:t>
      </w:r>
    </w:p>
    <w:p w:rsidR="00F977B5" w:rsidRPr="00F977B5" w:rsidRDefault="00F977B5" w:rsidP="00F977B5">
      <w:pPr>
        <w:pStyle w:val="ConsPlusNormal"/>
        <w:jc w:val="right"/>
        <w:rPr>
          <w:rFonts w:ascii="Times New Roman" w:hAnsi="Times New Roman" w:cs="Times New Roman"/>
          <w:sz w:val="18"/>
          <w:szCs w:val="18"/>
        </w:rPr>
      </w:pPr>
      <w:r w:rsidRPr="00F977B5">
        <w:rPr>
          <w:rFonts w:ascii="Times New Roman" w:hAnsi="Times New Roman" w:cs="Times New Roman"/>
          <w:sz w:val="18"/>
          <w:szCs w:val="18"/>
        </w:rPr>
        <w:t>по отбору специализированной службы</w:t>
      </w:r>
    </w:p>
    <w:p w:rsidR="00F977B5" w:rsidRPr="00F977B5" w:rsidRDefault="00F977B5" w:rsidP="00F977B5">
      <w:pPr>
        <w:pStyle w:val="ConsPlusNormal"/>
        <w:jc w:val="right"/>
        <w:rPr>
          <w:rFonts w:ascii="Times New Roman" w:hAnsi="Times New Roman" w:cs="Times New Roman"/>
          <w:sz w:val="18"/>
          <w:szCs w:val="18"/>
        </w:rPr>
      </w:pPr>
      <w:r w:rsidRPr="00F977B5">
        <w:rPr>
          <w:rFonts w:ascii="Times New Roman" w:hAnsi="Times New Roman" w:cs="Times New Roman"/>
          <w:sz w:val="18"/>
          <w:szCs w:val="18"/>
        </w:rPr>
        <w:t>по вопросам похоронного дела</w:t>
      </w:r>
    </w:p>
    <w:p w:rsidR="00F977B5" w:rsidRPr="00F977B5" w:rsidRDefault="00F977B5" w:rsidP="00F977B5">
      <w:pPr>
        <w:pStyle w:val="ConsPlusNormal"/>
        <w:jc w:val="right"/>
        <w:rPr>
          <w:rFonts w:ascii="Times New Roman" w:hAnsi="Times New Roman" w:cs="Times New Roman"/>
          <w:sz w:val="18"/>
          <w:szCs w:val="18"/>
        </w:rPr>
      </w:pPr>
      <w:r w:rsidRPr="00F977B5">
        <w:rPr>
          <w:rFonts w:ascii="Times New Roman" w:hAnsi="Times New Roman" w:cs="Times New Roman"/>
          <w:sz w:val="18"/>
          <w:szCs w:val="18"/>
        </w:rPr>
        <w:t>на территории Сельского поселения</w:t>
      </w:r>
    </w:p>
    <w:p w:rsidR="00F977B5" w:rsidRPr="00F977B5" w:rsidRDefault="00F977B5" w:rsidP="00F977B5">
      <w:pPr>
        <w:pStyle w:val="ConsPlusNormal"/>
        <w:jc w:val="right"/>
        <w:rPr>
          <w:rFonts w:ascii="Times New Roman" w:hAnsi="Times New Roman" w:cs="Times New Roman"/>
          <w:sz w:val="18"/>
          <w:szCs w:val="18"/>
        </w:rPr>
      </w:pPr>
      <w:r w:rsidRPr="00F977B5">
        <w:rPr>
          <w:rFonts w:ascii="Times New Roman" w:hAnsi="Times New Roman" w:cs="Times New Roman"/>
          <w:sz w:val="18"/>
          <w:szCs w:val="18"/>
        </w:rPr>
        <w:t>«</w:t>
      </w:r>
      <w:proofErr w:type="spellStart"/>
      <w:r w:rsidRPr="00F977B5">
        <w:rPr>
          <w:rFonts w:ascii="Times New Roman" w:hAnsi="Times New Roman" w:cs="Times New Roman"/>
          <w:sz w:val="18"/>
          <w:szCs w:val="18"/>
        </w:rPr>
        <w:t>Тельвисочный</w:t>
      </w:r>
      <w:proofErr w:type="spellEnd"/>
      <w:r w:rsidRPr="00F977B5">
        <w:rPr>
          <w:rFonts w:ascii="Times New Roman" w:hAnsi="Times New Roman" w:cs="Times New Roman"/>
          <w:sz w:val="18"/>
          <w:szCs w:val="18"/>
        </w:rPr>
        <w:t xml:space="preserve"> сельсовет» ЗР НАО</w:t>
      </w:r>
    </w:p>
    <w:p w:rsid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jc w:val="center"/>
        <w:rPr>
          <w:rFonts w:ascii="Times New Roman" w:hAnsi="Times New Roman" w:cs="Times New Roman"/>
          <w:sz w:val="24"/>
          <w:szCs w:val="24"/>
        </w:rPr>
      </w:pPr>
      <w:bookmarkStart w:id="11" w:name="P191"/>
      <w:bookmarkEnd w:id="11"/>
      <w:r w:rsidRPr="00F977B5">
        <w:rPr>
          <w:rFonts w:ascii="Times New Roman" w:hAnsi="Times New Roman" w:cs="Times New Roman"/>
          <w:sz w:val="24"/>
          <w:szCs w:val="24"/>
        </w:rPr>
        <w:t>ФОРМА</w:t>
      </w:r>
    </w:p>
    <w:p w:rsidR="00F977B5" w:rsidRPr="00F977B5" w:rsidRDefault="00F977B5" w:rsidP="00F977B5">
      <w:pPr>
        <w:pStyle w:val="ConsPlusNormal"/>
        <w:jc w:val="center"/>
        <w:rPr>
          <w:rFonts w:ascii="Times New Roman" w:hAnsi="Times New Roman" w:cs="Times New Roman"/>
          <w:sz w:val="24"/>
          <w:szCs w:val="24"/>
        </w:rPr>
      </w:pPr>
      <w:r w:rsidRPr="00F977B5">
        <w:rPr>
          <w:rFonts w:ascii="Times New Roman" w:hAnsi="Times New Roman" w:cs="Times New Roman"/>
          <w:sz w:val="24"/>
          <w:szCs w:val="24"/>
        </w:rPr>
        <w:t>ЗАЯВКИ НА УЧАСТИЕ В КОНКУРСЕ</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На бланке организации-Заявителя</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Дата, исх. Номер</w:t>
      </w:r>
    </w:p>
    <w:p w:rsidR="00F977B5" w:rsidRPr="00F977B5" w:rsidRDefault="00F977B5" w:rsidP="00F977B5">
      <w:pPr>
        <w:pStyle w:val="ConsPlusNonformat"/>
        <w:jc w:val="both"/>
        <w:rPr>
          <w:rFonts w:ascii="Times New Roman" w:hAnsi="Times New Roman" w:cs="Times New Roman"/>
          <w:sz w:val="24"/>
          <w:szCs w:val="24"/>
        </w:rPr>
      </w:pPr>
    </w:p>
    <w:p w:rsidR="00F977B5" w:rsidRPr="00F977B5" w:rsidRDefault="00F977B5" w:rsidP="00F977B5">
      <w:pPr>
        <w:pStyle w:val="ConsPlusNonformat"/>
        <w:jc w:val="right"/>
        <w:rPr>
          <w:rFonts w:ascii="Times New Roman" w:hAnsi="Times New Roman" w:cs="Times New Roman"/>
          <w:sz w:val="24"/>
          <w:szCs w:val="24"/>
        </w:rPr>
      </w:pPr>
      <w:r w:rsidRPr="00F977B5">
        <w:rPr>
          <w:rFonts w:ascii="Times New Roman" w:hAnsi="Times New Roman" w:cs="Times New Roman"/>
          <w:sz w:val="24"/>
          <w:szCs w:val="24"/>
        </w:rPr>
        <w:t xml:space="preserve">                                        В конкурсную комиссию по проведению</w:t>
      </w:r>
    </w:p>
    <w:p w:rsidR="00F977B5" w:rsidRPr="00F977B5" w:rsidRDefault="00F977B5" w:rsidP="00F977B5">
      <w:pPr>
        <w:pStyle w:val="ConsPlusNonformat"/>
        <w:jc w:val="right"/>
        <w:rPr>
          <w:rFonts w:ascii="Times New Roman" w:hAnsi="Times New Roman" w:cs="Times New Roman"/>
          <w:sz w:val="24"/>
          <w:szCs w:val="24"/>
        </w:rPr>
      </w:pPr>
      <w:r w:rsidRPr="00F977B5">
        <w:rPr>
          <w:rFonts w:ascii="Times New Roman" w:hAnsi="Times New Roman" w:cs="Times New Roman"/>
          <w:sz w:val="24"/>
          <w:szCs w:val="24"/>
        </w:rPr>
        <w:t xml:space="preserve">                                               открытого конкурса по отбору</w:t>
      </w:r>
    </w:p>
    <w:p w:rsidR="00F977B5" w:rsidRPr="00F977B5" w:rsidRDefault="00F977B5" w:rsidP="00F977B5">
      <w:pPr>
        <w:pStyle w:val="ConsPlusNonformat"/>
        <w:jc w:val="right"/>
        <w:rPr>
          <w:rFonts w:ascii="Times New Roman" w:hAnsi="Times New Roman" w:cs="Times New Roman"/>
          <w:sz w:val="24"/>
          <w:szCs w:val="24"/>
        </w:rPr>
      </w:pPr>
      <w:r w:rsidRPr="00F977B5">
        <w:rPr>
          <w:rFonts w:ascii="Times New Roman" w:hAnsi="Times New Roman" w:cs="Times New Roman"/>
          <w:sz w:val="24"/>
          <w:szCs w:val="24"/>
        </w:rPr>
        <w:t xml:space="preserve">                                                  специализированной службы</w:t>
      </w:r>
    </w:p>
    <w:p w:rsidR="00F977B5" w:rsidRPr="00F977B5" w:rsidRDefault="00F977B5" w:rsidP="00F977B5">
      <w:pPr>
        <w:pStyle w:val="ConsPlusNonformat"/>
        <w:jc w:val="right"/>
        <w:rPr>
          <w:rFonts w:ascii="Times New Roman" w:hAnsi="Times New Roman" w:cs="Times New Roman"/>
          <w:sz w:val="24"/>
          <w:szCs w:val="24"/>
        </w:rPr>
      </w:pPr>
      <w:r w:rsidRPr="00F977B5">
        <w:rPr>
          <w:rFonts w:ascii="Times New Roman" w:hAnsi="Times New Roman" w:cs="Times New Roman"/>
          <w:sz w:val="24"/>
          <w:szCs w:val="24"/>
        </w:rPr>
        <w:t xml:space="preserve">                                               по вопросам похоронного дела</w:t>
      </w:r>
    </w:p>
    <w:p w:rsidR="00F977B5" w:rsidRPr="00F977B5" w:rsidRDefault="00F977B5" w:rsidP="00F977B5">
      <w:pPr>
        <w:pStyle w:val="ConsPlusNonformat"/>
        <w:jc w:val="right"/>
        <w:rPr>
          <w:rFonts w:ascii="Times New Roman" w:hAnsi="Times New Roman" w:cs="Times New Roman"/>
          <w:sz w:val="24"/>
          <w:szCs w:val="24"/>
        </w:rPr>
      </w:pPr>
      <w:r w:rsidRPr="00F977B5">
        <w:rPr>
          <w:rFonts w:ascii="Times New Roman" w:hAnsi="Times New Roman" w:cs="Times New Roman"/>
          <w:sz w:val="24"/>
          <w:szCs w:val="24"/>
        </w:rPr>
        <w:t xml:space="preserve">                                                              на территории</w:t>
      </w:r>
    </w:p>
    <w:p w:rsidR="00F977B5" w:rsidRPr="00F977B5" w:rsidRDefault="00F977B5" w:rsidP="00F977B5">
      <w:pPr>
        <w:pStyle w:val="ConsPlusNonformat"/>
        <w:jc w:val="right"/>
        <w:rPr>
          <w:rFonts w:ascii="Times New Roman" w:hAnsi="Times New Roman" w:cs="Times New Roman"/>
          <w:sz w:val="24"/>
          <w:szCs w:val="24"/>
        </w:rPr>
      </w:pPr>
      <w:r w:rsidRPr="00F977B5">
        <w:rPr>
          <w:rFonts w:ascii="Times New Roman" w:hAnsi="Times New Roman" w:cs="Times New Roman"/>
          <w:sz w:val="24"/>
          <w:szCs w:val="24"/>
        </w:rPr>
        <w:t xml:space="preserve">                                                 __________________________</w:t>
      </w:r>
    </w:p>
    <w:p w:rsidR="00F977B5" w:rsidRPr="00F977B5" w:rsidRDefault="00F977B5" w:rsidP="00F977B5">
      <w:pPr>
        <w:pStyle w:val="ConsPlusNonformat"/>
        <w:jc w:val="both"/>
        <w:rPr>
          <w:rFonts w:ascii="Times New Roman" w:hAnsi="Times New Roman" w:cs="Times New Roman"/>
          <w:sz w:val="24"/>
          <w:szCs w:val="24"/>
        </w:rPr>
      </w:pPr>
    </w:p>
    <w:p w:rsidR="00F977B5" w:rsidRPr="00F977B5" w:rsidRDefault="00F977B5" w:rsidP="00F977B5">
      <w:pPr>
        <w:pStyle w:val="ConsPlusNonformat"/>
        <w:jc w:val="center"/>
        <w:rPr>
          <w:rFonts w:ascii="Times New Roman" w:hAnsi="Times New Roman" w:cs="Times New Roman"/>
          <w:sz w:val="24"/>
          <w:szCs w:val="24"/>
        </w:rPr>
      </w:pPr>
      <w:r w:rsidRPr="00F977B5">
        <w:rPr>
          <w:rFonts w:ascii="Times New Roman" w:hAnsi="Times New Roman" w:cs="Times New Roman"/>
          <w:sz w:val="24"/>
          <w:szCs w:val="24"/>
        </w:rPr>
        <w:t>ЗАЯВКА НА УЧАСТИЕ В КОНКУРСЕ</w:t>
      </w:r>
    </w:p>
    <w:p w:rsidR="00F977B5" w:rsidRPr="00F977B5" w:rsidRDefault="00F977B5" w:rsidP="00F977B5">
      <w:pPr>
        <w:pStyle w:val="ConsPlusNonformat"/>
        <w:jc w:val="both"/>
        <w:rPr>
          <w:rFonts w:ascii="Times New Roman" w:hAnsi="Times New Roman" w:cs="Times New Roman"/>
          <w:sz w:val="24"/>
          <w:szCs w:val="24"/>
        </w:rPr>
      </w:pP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__________________________ (далее -  Конкурс), а также применимое к данному Конкурсу законодательство и нормативно-правовые акты</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___________________________________________________________________________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w:t>
      </w:r>
      <w:proofErr w:type="gramStart"/>
      <w:r w:rsidRPr="00F977B5">
        <w:rPr>
          <w:rFonts w:ascii="Times New Roman" w:hAnsi="Times New Roman" w:cs="Times New Roman"/>
          <w:sz w:val="24"/>
          <w:szCs w:val="24"/>
        </w:rPr>
        <w:t>(полное и сокращенное наименование организации-заявителя и ее</w:t>
      </w:r>
      <w:proofErr w:type="gramEnd"/>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w:t>
      </w:r>
      <w:proofErr w:type="gramStart"/>
      <w:r w:rsidRPr="00F977B5">
        <w:rPr>
          <w:rFonts w:ascii="Times New Roman" w:hAnsi="Times New Roman" w:cs="Times New Roman"/>
          <w:sz w:val="24"/>
          <w:szCs w:val="24"/>
        </w:rPr>
        <w:t>организационно-правовая форма)</w:t>
      </w:r>
      <w:proofErr w:type="gramEnd"/>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в лице ____________________________________________________________________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w:t>
      </w:r>
      <w:proofErr w:type="gramStart"/>
      <w:r w:rsidRPr="00F977B5">
        <w:rPr>
          <w:rFonts w:ascii="Times New Roman" w:hAnsi="Times New Roman" w:cs="Times New Roman"/>
          <w:sz w:val="24"/>
          <w:szCs w:val="24"/>
        </w:rPr>
        <w:t>(наименование должности, Ф.И.О. руководителя, уполномоченного лица</w:t>
      </w:r>
      <w:proofErr w:type="gramEnd"/>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для юридического лица)</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сообщает о согласии участвовать в Конкурсе на условиях, установленных конкурсной документацией, и направляет настоящую заявку.</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2. ____________________________________________________________________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lastRenderedPageBreak/>
        <w:t xml:space="preserve">                            (наименование заявителя)</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___________________________________________________________________________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(наименование заявителя)</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берет на себя обязательство по оказанию услуг в полном объеме и в соответствии с требованиями конкурсной документации.</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3. Сообщаем, что 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(наименование заявителя)</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29">
        <w:r w:rsidRPr="00F977B5">
          <w:rPr>
            <w:rFonts w:ascii="Times New Roman" w:hAnsi="Times New Roman" w:cs="Times New Roman"/>
            <w:sz w:val="24"/>
            <w:szCs w:val="24"/>
          </w:rPr>
          <w:t>Кодексом</w:t>
        </w:r>
      </w:hyperlink>
      <w:r w:rsidRPr="00F977B5">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4. Сообщаем, что у 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(наименование заявителя)</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5.  </w:t>
      </w:r>
      <w:proofErr w:type="gramStart"/>
      <w:r w:rsidRPr="00F977B5">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6.  Настоящая заявка действительна в течение всего срока проведения процедуры Конкурса и до его завершения.</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F977B5">
        <w:rPr>
          <w:rFonts w:ascii="Times New Roman" w:hAnsi="Times New Roman" w:cs="Times New Roman"/>
          <w:sz w:val="24"/>
          <w:szCs w:val="24"/>
        </w:rPr>
        <w:t>уполномочен</w:t>
      </w:r>
      <w:proofErr w:type="gramEnd"/>
      <w:r w:rsidRPr="00F977B5">
        <w:rPr>
          <w:rFonts w:ascii="Times New Roman" w:hAnsi="Times New Roman" w:cs="Times New Roman"/>
          <w:sz w:val="24"/>
          <w:szCs w:val="24"/>
        </w:rPr>
        <w:t xml:space="preserve"> _______________________________________________________________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(контактная информация уполномоченного лица)</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Все сведения о проведении Конкурса просим сообщать указанному уполномоченному лицу.</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8. Юридический и фактический адреса и место регистрации, телефон, факс,</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электронная почта: 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банковские реквизиты: 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Корреспонденцию в наш адрес просим направлять по адресу</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__________________________________________________________________________.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9. К настоящей заявке прилагаются документы согласно описи, на ____ стр.</w:t>
      </w:r>
    </w:p>
    <w:p w:rsidR="00F977B5" w:rsidRPr="00F977B5" w:rsidRDefault="00F977B5" w:rsidP="00F977B5">
      <w:pPr>
        <w:pStyle w:val="ConsPlusNonformat"/>
        <w:jc w:val="both"/>
        <w:rPr>
          <w:rFonts w:ascii="Times New Roman" w:hAnsi="Times New Roman" w:cs="Times New Roman"/>
          <w:sz w:val="24"/>
          <w:szCs w:val="24"/>
        </w:rPr>
      </w:pP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Руководитель заявителя 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(подпись, Ф.И.О.)</w:t>
      </w:r>
    </w:p>
    <w:p w:rsidR="00F977B5" w:rsidRPr="00F977B5" w:rsidRDefault="00F977B5" w:rsidP="00F977B5">
      <w:pPr>
        <w:pStyle w:val="ConsPlusNonformat"/>
        <w:jc w:val="both"/>
        <w:rPr>
          <w:rFonts w:ascii="Times New Roman" w:hAnsi="Times New Roman" w:cs="Times New Roman"/>
          <w:sz w:val="24"/>
          <w:szCs w:val="24"/>
        </w:rPr>
      </w:pPr>
    </w:p>
    <w:p w:rsidR="00F977B5" w:rsidRPr="00F977B5" w:rsidRDefault="00F977B5" w:rsidP="00F977B5">
      <w:pPr>
        <w:pStyle w:val="ConsPlusNonformat"/>
        <w:jc w:val="both"/>
        <w:rPr>
          <w:rFonts w:ascii="Times New Roman" w:hAnsi="Times New Roman" w:cs="Times New Roman"/>
          <w:sz w:val="24"/>
          <w:szCs w:val="24"/>
        </w:rPr>
      </w:pPr>
      <w:r w:rsidRPr="00F977B5">
        <w:rPr>
          <w:rFonts w:ascii="Times New Roman" w:hAnsi="Times New Roman" w:cs="Times New Roman"/>
          <w:sz w:val="24"/>
          <w:szCs w:val="24"/>
        </w:rPr>
        <w:t xml:space="preserve">                                   М.П.</w:t>
      </w: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rPr>
          <w:rFonts w:ascii="Times New Roman" w:hAnsi="Times New Roman" w:cs="Times New Roman"/>
          <w:sz w:val="24"/>
          <w:szCs w:val="24"/>
        </w:rPr>
      </w:pPr>
    </w:p>
    <w:p w:rsidR="00F977B5" w:rsidRPr="00F977B5" w:rsidRDefault="00F977B5" w:rsidP="00F977B5">
      <w:pPr>
        <w:pStyle w:val="ConsPlusNormal"/>
        <w:rPr>
          <w:rFonts w:ascii="Times New Roman" w:hAnsi="Times New Roman" w:cs="Times New Roman"/>
          <w:sz w:val="24"/>
          <w:szCs w:val="24"/>
        </w:rPr>
      </w:pPr>
    </w:p>
    <w:p w:rsidR="00F977B5" w:rsidRDefault="00F977B5" w:rsidP="00F977B5">
      <w:pPr>
        <w:pStyle w:val="ConsPlusNormal"/>
        <w:jc w:val="right"/>
        <w:outlineLvl w:val="1"/>
        <w:rPr>
          <w:rFonts w:ascii="Times New Roman" w:hAnsi="Times New Roman" w:cs="Times New Roman"/>
          <w:sz w:val="24"/>
          <w:szCs w:val="24"/>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outlineLvl w:val="1"/>
        <w:rPr>
          <w:rFonts w:ascii="Times New Roman" w:hAnsi="Times New Roman" w:cs="Times New Roman"/>
        </w:rPr>
      </w:pPr>
    </w:p>
    <w:p w:rsidR="00F977B5" w:rsidRPr="00375B55" w:rsidRDefault="00F977B5" w:rsidP="00F977B5">
      <w:pPr>
        <w:pStyle w:val="ConsPlusNormal"/>
        <w:jc w:val="right"/>
        <w:outlineLvl w:val="1"/>
        <w:rPr>
          <w:rFonts w:ascii="Times New Roman" w:hAnsi="Times New Roman" w:cs="Times New Roman"/>
        </w:rPr>
      </w:pPr>
      <w:r w:rsidRPr="00375B55">
        <w:rPr>
          <w:rFonts w:ascii="Times New Roman" w:hAnsi="Times New Roman" w:cs="Times New Roman"/>
        </w:rPr>
        <w:lastRenderedPageBreak/>
        <w:t>Приложение 2</w:t>
      </w:r>
    </w:p>
    <w:p w:rsidR="00F977B5" w:rsidRPr="00375B55" w:rsidRDefault="00F977B5" w:rsidP="00F977B5">
      <w:pPr>
        <w:pStyle w:val="ConsPlusNormal"/>
        <w:jc w:val="right"/>
        <w:rPr>
          <w:rFonts w:ascii="Times New Roman" w:hAnsi="Times New Roman" w:cs="Times New Roman"/>
        </w:rPr>
      </w:pPr>
      <w:r w:rsidRPr="00375B55">
        <w:rPr>
          <w:rFonts w:ascii="Times New Roman" w:hAnsi="Times New Roman" w:cs="Times New Roman"/>
        </w:rPr>
        <w:t>к Положению</w:t>
      </w:r>
    </w:p>
    <w:p w:rsidR="00F977B5" w:rsidRPr="00375B55" w:rsidRDefault="00F977B5" w:rsidP="00F977B5">
      <w:pPr>
        <w:pStyle w:val="ConsPlusNormal"/>
        <w:jc w:val="right"/>
        <w:rPr>
          <w:rFonts w:ascii="Times New Roman" w:hAnsi="Times New Roman" w:cs="Times New Roman"/>
        </w:rPr>
      </w:pPr>
      <w:r w:rsidRPr="00375B55">
        <w:rPr>
          <w:rFonts w:ascii="Times New Roman" w:hAnsi="Times New Roman" w:cs="Times New Roman"/>
        </w:rPr>
        <w:t>о проведении открытого конкурса</w:t>
      </w:r>
    </w:p>
    <w:p w:rsidR="00F977B5" w:rsidRPr="00375B55" w:rsidRDefault="00F977B5" w:rsidP="00F977B5">
      <w:pPr>
        <w:pStyle w:val="ConsPlusNormal"/>
        <w:jc w:val="right"/>
        <w:rPr>
          <w:rFonts w:ascii="Times New Roman" w:hAnsi="Times New Roman" w:cs="Times New Roman"/>
        </w:rPr>
      </w:pPr>
      <w:r w:rsidRPr="00375B55">
        <w:rPr>
          <w:rFonts w:ascii="Times New Roman" w:hAnsi="Times New Roman" w:cs="Times New Roman"/>
        </w:rPr>
        <w:t>по отбору специализированной службы</w:t>
      </w:r>
    </w:p>
    <w:p w:rsidR="00F977B5" w:rsidRPr="00375B55" w:rsidRDefault="00F977B5" w:rsidP="00F977B5">
      <w:pPr>
        <w:pStyle w:val="ConsPlusNormal"/>
        <w:jc w:val="right"/>
        <w:rPr>
          <w:rFonts w:ascii="Times New Roman" w:hAnsi="Times New Roman" w:cs="Times New Roman"/>
        </w:rPr>
      </w:pPr>
      <w:r w:rsidRPr="00375B55">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375B55">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Pr="00375B55"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pPr>
    </w:p>
    <w:p w:rsidR="00F977B5" w:rsidRPr="00756CEE" w:rsidRDefault="00F977B5" w:rsidP="00F977B5">
      <w:pPr>
        <w:pStyle w:val="ConsPlusNormal"/>
        <w:jc w:val="center"/>
        <w:rPr>
          <w:rFonts w:ascii="Times New Roman" w:hAnsi="Times New Roman" w:cs="Times New Roman"/>
          <w:sz w:val="24"/>
          <w:szCs w:val="24"/>
        </w:rPr>
      </w:pPr>
      <w:bookmarkStart w:id="12" w:name="P281"/>
      <w:bookmarkEnd w:id="12"/>
      <w:r w:rsidRPr="00756CEE">
        <w:rPr>
          <w:rFonts w:ascii="Times New Roman" w:hAnsi="Times New Roman" w:cs="Times New Roman"/>
          <w:sz w:val="24"/>
          <w:szCs w:val="24"/>
        </w:rPr>
        <w:t>ФОРМА</w:t>
      </w:r>
    </w:p>
    <w:p w:rsidR="00F977B5" w:rsidRPr="00756CEE" w:rsidRDefault="00F977B5" w:rsidP="00F977B5">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ПРЕДЛОЖЕНИЯ О ФУНКЦИОНАЛЬНЫХ ХАРАКТЕРИСТИКАХ</w:t>
      </w:r>
    </w:p>
    <w:p w:rsidR="00F977B5" w:rsidRPr="00756CEE" w:rsidRDefault="00F977B5" w:rsidP="00F977B5">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 xml:space="preserve">(ПОТРЕБИТЕЛЬСКИХ </w:t>
      </w:r>
      <w:proofErr w:type="gramStart"/>
      <w:r w:rsidRPr="00756CEE">
        <w:rPr>
          <w:rFonts w:ascii="Times New Roman" w:hAnsi="Times New Roman" w:cs="Times New Roman"/>
          <w:sz w:val="24"/>
          <w:szCs w:val="24"/>
        </w:rPr>
        <w:t>СВОЙСТВАХ</w:t>
      </w:r>
      <w:proofErr w:type="gramEnd"/>
      <w:r w:rsidRPr="00756CEE">
        <w:rPr>
          <w:rFonts w:ascii="Times New Roman" w:hAnsi="Times New Roman" w:cs="Times New Roman"/>
          <w:sz w:val="24"/>
          <w:szCs w:val="24"/>
        </w:rPr>
        <w:t>) И КАЧЕСТВЕННЫХ ХАРАКТЕРИСТИКАХ</w:t>
      </w:r>
    </w:p>
    <w:p w:rsidR="00F977B5" w:rsidRPr="00756CEE" w:rsidRDefault="00F977B5" w:rsidP="00F977B5">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РАБОТ И ИНЫЕ ПРЕДЛОЖЕНИЯ ОБ УСЛОВИЯХ ИСПОЛНЕНИЯ</w:t>
      </w:r>
    </w:p>
    <w:p w:rsidR="00F977B5" w:rsidRPr="00756CEE" w:rsidRDefault="00F977B5" w:rsidP="00F977B5">
      <w:pPr>
        <w:pStyle w:val="ConsPlusNormal"/>
        <w:rPr>
          <w:rFonts w:ascii="Times New Roman" w:hAnsi="Times New Roman" w:cs="Times New Roman"/>
          <w:sz w:val="24"/>
          <w:szCs w:val="24"/>
        </w:rPr>
      </w:pP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 бланке организации-заявителя</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Дата, исх. номер</w:t>
      </w:r>
    </w:p>
    <w:p w:rsidR="00F977B5" w:rsidRPr="00756CEE" w:rsidRDefault="00F977B5" w:rsidP="00F977B5">
      <w:pPr>
        <w:pStyle w:val="ConsPlusNonformat"/>
        <w:jc w:val="both"/>
        <w:rPr>
          <w:rFonts w:ascii="Times New Roman" w:hAnsi="Times New Roman" w:cs="Times New Roman"/>
          <w:sz w:val="24"/>
          <w:szCs w:val="24"/>
        </w:rPr>
      </w:pPr>
    </w:p>
    <w:p w:rsidR="00F977B5" w:rsidRPr="00756CEE" w:rsidRDefault="00F977B5" w:rsidP="00F977B5">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В конкурсную комиссию по проведению</w:t>
      </w:r>
    </w:p>
    <w:p w:rsidR="00F977B5" w:rsidRPr="00756CEE" w:rsidRDefault="00F977B5" w:rsidP="00F977B5">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открытого конкурса по отбору</w:t>
      </w:r>
    </w:p>
    <w:p w:rsidR="00F977B5" w:rsidRPr="00756CEE" w:rsidRDefault="00F977B5" w:rsidP="00F977B5">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специализированной службы по вопросам</w:t>
      </w:r>
    </w:p>
    <w:p w:rsidR="00F977B5" w:rsidRPr="00756CEE" w:rsidRDefault="00F977B5" w:rsidP="00F977B5">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похоронного дела на территории</w:t>
      </w:r>
    </w:p>
    <w:p w:rsidR="00F977B5" w:rsidRPr="00756CEE" w:rsidRDefault="00F977B5" w:rsidP="00F977B5">
      <w:pPr>
        <w:pStyle w:val="ConsPlusNonformat"/>
        <w:jc w:val="right"/>
        <w:rPr>
          <w:rFonts w:ascii="Times New Roman" w:hAnsi="Times New Roman" w:cs="Times New Roman"/>
          <w:sz w:val="24"/>
          <w:szCs w:val="24"/>
        </w:rPr>
      </w:pPr>
      <w:r w:rsidRPr="00756CEE">
        <w:rPr>
          <w:rFonts w:ascii="Times New Roman" w:hAnsi="Times New Roman" w:cs="Times New Roman"/>
          <w:sz w:val="24"/>
          <w:szCs w:val="24"/>
        </w:rPr>
        <w:t xml:space="preserve">                                                 __________________________</w:t>
      </w:r>
    </w:p>
    <w:p w:rsidR="00F977B5" w:rsidRDefault="00F977B5" w:rsidP="00F977B5">
      <w:pPr>
        <w:pStyle w:val="ConsPlusNonformat"/>
        <w:jc w:val="both"/>
      </w:pPr>
    </w:p>
    <w:p w:rsidR="00F977B5" w:rsidRPr="00756CEE" w:rsidRDefault="00F977B5" w:rsidP="00F977B5">
      <w:pPr>
        <w:pStyle w:val="ConsPlusNonformat"/>
        <w:jc w:val="both"/>
        <w:rPr>
          <w:rFonts w:ascii="Times New Roman" w:hAnsi="Times New Roman" w:cs="Times New Roman"/>
          <w:sz w:val="24"/>
          <w:szCs w:val="24"/>
        </w:rPr>
      </w:pPr>
      <w:r>
        <w:t xml:space="preserve">                                </w:t>
      </w:r>
      <w:r w:rsidRPr="00756CEE">
        <w:rPr>
          <w:rFonts w:ascii="Times New Roman" w:hAnsi="Times New Roman" w:cs="Times New Roman"/>
          <w:sz w:val="24"/>
          <w:szCs w:val="24"/>
        </w:rPr>
        <w:t>Предложение</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о функциональных характеристиках (потребительских свойствах)</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и качественных </w:t>
      </w:r>
      <w:proofErr w:type="gramStart"/>
      <w:r w:rsidRPr="00756CEE">
        <w:rPr>
          <w:rFonts w:ascii="Times New Roman" w:hAnsi="Times New Roman" w:cs="Times New Roman"/>
          <w:sz w:val="24"/>
          <w:szCs w:val="24"/>
        </w:rPr>
        <w:t>характеристиках</w:t>
      </w:r>
      <w:proofErr w:type="gramEnd"/>
      <w:r w:rsidRPr="00756CEE">
        <w:rPr>
          <w:rFonts w:ascii="Times New Roman" w:hAnsi="Times New Roman" w:cs="Times New Roman"/>
          <w:sz w:val="24"/>
          <w:szCs w:val="24"/>
        </w:rPr>
        <w:t xml:space="preserve"> работ и иные предложения</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об условиях исполнения</w:t>
      </w:r>
    </w:p>
    <w:p w:rsidR="00F977B5" w:rsidRPr="00756CEE" w:rsidRDefault="00F977B5" w:rsidP="00F977B5">
      <w:pPr>
        <w:pStyle w:val="ConsPlusNonformat"/>
        <w:jc w:val="both"/>
        <w:rPr>
          <w:rFonts w:ascii="Times New Roman" w:hAnsi="Times New Roman" w:cs="Times New Roman"/>
          <w:sz w:val="24"/>
          <w:szCs w:val="24"/>
        </w:rPr>
      </w:pP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1.  Изучив конкурсную документацию, в том числе условия и порядок</w:t>
      </w:r>
      <w:r>
        <w:rPr>
          <w:rFonts w:ascii="Times New Roman" w:hAnsi="Times New Roman" w:cs="Times New Roman"/>
          <w:sz w:val="24"/>
          <w:szCs w:val="24"/>
        </w:rPr>
        <w:t xml:space="preserve"> </w:t>
      </w:r>
      <w:r w:rsidRPr="00756CEE">
        <w:rPr>
          <w:rFonts w:ascii="Times New Roman" w:hAnsi="Times New Roman" w:cs="Times New Roman"/>
          <w:sz w:val="24"/>
          <w:szCs w:val="24"/>
        </w:rPr>
        <w:t>проведения настоящего Конкурса</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___________________________________________________________________________</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(наименование Заявителя)</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в лице ____________________________________________________________________</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roofErr w:type="gramStart"/>
      <w:r w:rsidRPr="00756CEE">
        <w:rPr>
          <w:rFonts w:ascii="Times New Roman" w:hAnsi="Times New Roman" w:cs="Times New Roman"/>
          <w:sz w:val="24"/>
          <w:szCs w:val="24"/>
        </w:rPr>
        <w:t>(наименование должности руководителя Заявителя - юридического лица,</w:t>
      </w:r>
      <w:proofErr w:type="gramEnd"/>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его Ф.И.О. полностью)</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согласны, в случае признания нас победителями Конкурса оказать услуги в</w:t>
      </w:r>
      <w:r>
        <w:rPr>
          <w:rFonts w:ascii="Times New Roman" w:hAnsi="Times New Roman" w:cs="Times New Roman"/>
          <w:sz w:val="24"/>
          <w:szCs w:val="24"/>
        </w:rPr>
        <w:t xml:space="preserve"> </w:t>
      </w:r>
      <w:r w:rsidRPr="00756CEE">
        <w:rPr>
          <w:rFonts w:ascii="Times New Roman" w:hAnsi="Times New Roman" w:cs="Times New Roman"/>
          <w:sz w:val="24"/>
          <w:szCs w:val="24"/>
        </w:rPr>
        <w:t>соответствии с требованиями конкурсной документации и техническим заданием.</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2. Для проведения Конкурсной комиссией оценки и сопоставления заявок на</w:t>
      </w:r>
      <w:r>
        <w:rPr>
          <w:rFonts w:ascii="Times New Roman" w:hAnsi="Times New Roman" w:cs="Times New Roman"/>
          <w:sz w:val="24"/>
          <w:szCs w:val="24"/>
        </w:rPr>
        <w:t xml:space="preserve"> </w:t>
      </w:r>
      <w:r w:rsidRPr="00756CEE">
        <w:rPr>
          <w:rFonts w:ascii="Times New Roman" w:hAnsi="Times New Roman" w:cs="Times New Roman"/>
          <w:sz w:val="24"/>
          <w:szCs w:val="24"/>
        </w:rPr>
        <w:t>участие в Конкурсе сообщаем следующую информацию:</w:t>
      </w:r>
    </w:p>
    <w:p w:rsidR="00F977B5" w:rsidRPr="00756CEE" w:rsidRDefault="00F977B5" w:rsidP="00F977B5">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1"/>
        <w:gridCol w:w="5143"/>
      </w:tblGrid>
      <w:tr w:rsidR="00F977B5" w:rsidRPr="00756CEE" w:rsidTr="00F977B5">
        <w:tc>
          <w:tcPr>
            <w:tcW w:w="3911" w:type="dxa"/>
          </w:tcPr>
          <w:p w:rsidR="00F977B5" w:rsidRPr="00756CEE" w:rsidRDefault="00F977B5" w:rsidP="00F977B5">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Наименование услуги</w:t>
            </w:r>
          </w:p>
        </w:tc>
        <w:tc>
          <w:tcPr>
            <w:tcW w:w="5143" w:type="dxa"/>
          </w:tcPr>
          <w:p w:rsidR="00F977B5" w:rsidRPr="00756CEE" w:rsidRDefault="00F977B5" w:rsidP="00F977B5">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Данные Заявителя &lt;*&gt;</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помещения для приема заявок</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копию правоустанавливающего документа на помещение</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персонала для выполнения работ (оказания услуг)</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штатное расписание и копии трудовых договоров с работниками</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транспорта для предоставления услуг по захоронению</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копию правоустанавливающего документа</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Наличие материально-технической базы для изготовления предметов похоронного ритуала</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копии соответствующих документов</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 xml:space="preserve">Предоставление дополнительных </w:t>
            </w:r>
            <w:r w:rsidRPr="00756CEE">
              <w:rPr>
                <w:rFonts w:ascii="Times New Roman" w:hAnsi="Times New Roman" w:cs="Times New Roman"/>
                <w:sz w:val="24"/>
                <w:szCs w:val="24"/>
              </w:rPr>
              <w:lastRenderedPageBreak/>
              <w:t>услуг</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lastRenderedPageBreak/>
              <w:t xml:space="preserve">Предоставить полный перечень предлагаемых </w:t>
            </w:r>
            <w:r w:rsidRPr="00756CEE">
              <w:rPr>
                <w:rFonts w:ascii="Times New Roman" w:hAnsi="Times New Roman" w:cs="Times New Roman"/>
                <w:sz w:val="24"/>
                <w:szCs w:val="24"/>
              </w:rPr>
              <w:lastRenderedPageBreak/>
              <w:t>видов услуг</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lastRenderedPageBreak/>
              <w:t>Срок оказания услуг по погребению</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Указать сроки оказания услуг</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Опыт работы в качестве специализированной службы (лет)</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Указать, выполнялись ли подобные заказы, когда, сведения о заказчиках</w:t>
            </w:r>
          </w:p>
        </w:tc>
      </w:tr>
      <w:tr w:rsidR="00F977B5" w:rsidRPr="00756CEE" w:rsidTr="00F977B5">
        <w:tc>
          <w:tcPr>
            <w:tcW w:w="3911" w:type="dxa"/>
          </w:tcPr>
          <w:p w:rsidR="00F977B5" w:rsidRPr="00756CEE" w:rsidRDefault="00F977B5" w:rsidP="00F977B5">
            <w:pPr>
              <w:pStyle w:val="ConsPlusNormal"/>
              <w:jc w:val="both"/>
              <w:rPr>
                <w:rFonts w:ascii="Times New Roman" w:hAnsi="Times New Roman" w:cs="Times New Roman"/>
                <w:sz w:val="24"/>
                <w:szCs w:val="24"/>
              </w:rPr>
            </w:pPr>
            <w:r w:rsidRPr="00756CEE">
              <w:rPr>
                <w:rFonts w:ascii="Times New Roman" w:hAnsi="Times New Roman" w:cs="Times New Roman"/>
                <w:sz w:val="24"/>
                <w:szCs w:val="24"/>
              </w:rPr>
              <w:t>Предоставление дополнительных услуг, не входящих в гарантированный перечень</w:t>
            </w:r>
          </w:p>
        </w:tc>
        <w:tc>
          <w:tcPr>
            <w:tcW w:w="5143" w:type="dxa"/>
          </w:tcPr>
          <w:p w:rsidR="00F977B5" w:rsidRPr="00756CEE" w:rsidRDefault="00F977B5" w:rsidP="00F977B5">
            <w:pPr>
              <w:pStyle w:val="ConsPlusNormal"/>
              <w:rPr>
                <w:rFonts w:ascii="Times New Roman" w:hAnsi="Times New Roman" w:cs="Times New Roman"/>
                <w:sz w:val="24"/>
                <w:szCs w:val="24"/>
              </w:rPr>
            </w:pPr>
            <w:r w:rsidRPr="00756CEE">
              <w:rPr>
                <w:rFonts w:ascii="Times New Roman" w:hAnsi="Times New Roman" w:cs="Times New Roman"/>
                <w:sz w:val="24"/>
                <w:szCs w:val="24"/>
              </w:rPr>
              <w:t>Предоставить полный перечень предлагаемых дополнительных видов услуг, не входящих в гарантированный перечень</w:t>
            </w:r>
          </w:p>
        </w:tc>
      </w:tr>
    </w:tbl>
    <w:p w:rsidR="00F977B5" w:rsidRPr="00756CEE" w:rsidRDefault="00F977B5" w:rsidP="00F977B5">
      <w:pPr>
        <w:pStyle w:val="ConsPlusNormal"/>
        <w:rPr>
          <w:rFonts w:ascii="Times New Roman" w:hAnsi="Times New Roman" w:cs="Times New Roman"/>
          <w:sz w:val="24"/>
          <w:szCs w:val="24"/>
        </w:rPr>
      </w:pP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&lt;*&gt; Краткая характеристика по каждому пункту таблицы с приложением</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подтверждающих документов.</w:t>
      </w:r>
    </w:p>
    <w:p w:rsidR="00F977B5" w:rsidRPr="00756CEE" w:rsidRDefault="00F977B5" w:rsidP="00F977B5">
      <w:pPr>
        <w:pStyle w:val="ConsPlusNonformat"/>
        <w:jc w:val="both"/>
        <w:rPr>
          <w:rFonts w:ascii="Times New Roman" w:hAnsi="Times New Roman" w:cs="Times New Roman"/>
          <w:sz w:val="24"/>
          <w:szCs w:val="24"/>
        </w:rPr>
      </w:pP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Руководитель Заявителя</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________________________________________________</w:t>
      </w:r>
    </w:p>
    <w:p w:rsidR="00F977B5" w:rsidRPr="00F977B5"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М.П.                (подпись, Ф.И.О.)</w:t>
      </w:r>
    </w:p>
    <w:p w:rsidR="00F977B5" w:rsidRDefault="00F977B5" w:rsidP="00F977B5">
      <w:pPr>
        <w:pStyle w:val="ConsPlusNormal"/>
        <w:jc w:val="right"/>
        <w:outlineLvl w:val="1"/>
      </w:pP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t>Приложение 3</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Default="00F977B5" w:rsidP="00F977B5">
      <w:pPr>
        <w:pStyle w:val="ConsPlusNormal"/>
        <w:jc w:val="right"/>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Pr="00756CEE" w:rsidRDefault="00F977B5" w:rsidP="00F977B5">
      <w:pPr>
        <w:pStyle w:val="ConsPlusNormal"/>
        <w:jc w:val="center"/>
        <w:rPr>
          <w:rFonts w:ascii="Times New Roman" w:hAnsi="Times New Roman" w:cs="Times New Roman"/>
          <w:sz w:val="24"/>
          <w:szCs w:val="24"/>
        </w:rPr>
      </w:pPr>
      <w:bookmarkStart w:id="13" w:name="P351"/>
      <w:bookmarkEnd w:id="13"/>
      <w:r w:rsidRPr="00756CEE">
        <w:rPr>
          <w:rFonts w:ascii="Times New Roman" w:hAnsi="Times New Roman" w:cs="Times New Roman"/>
          <w:sz w:val="24"/>
          <w:szCs w:val="24"/>
        </w:rPr>
        <w:t>ФОРМА</w:t>
      </w:r>
    </w:p>
    <w:p w:rsidR="00F977B5" w:rsidRPr="00756CEE" w:rsidRDefault="00F977B5" w:rsidP="00F977B5">
      <w:pPr>
        <w:pStyle w:val="ConsPlusNormal"/>
        <w:jc w:val="center"/>
        <w:rPr>
          <w:rFonts w:ascii="Times New Roman" w:hAnsi="Times New Roman" w:cs="Times New Roman"/>
          <w:sz w:val="24"/>
          <w:szCs w:val="24"/>
        </w:rPr>
      </w:pPr>
      <w:r w:rsidRPr="00756CEE">
        <w:rPr>
          <w:rFonts w:ascii="Times New Roman" w:hAnsi="Times New Roman" w:cs="Times New Roman"/>
          <w:sz w:val="24"/>
          <w:szCs w:val="24"/>
        </w:rPr>
        <w:t>ОПИСИ ДОКУМЕНТОВ</w:t>
      </w:r>
    </w:p>
    <w:p w:rsidR="00F977B5" w:rsidRPr="00756CEE" w:rsidRDefault="00F977B5" w:rsidP="00F977B5">
      <w:pPr>
        <w:pStyle w:val="ConsPlusNormal"/>
        <w:rPr>
          <w:rFonts w:ascii="Times New Roman" w:hAnsi="Times New Roman" w:cs="Times New Roman"/>
          <w:sz w:val="24"/>
          <w:szCs w:val="24"/>
        </w:rPr>
      </w:pP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На бланке организации-Заявителя</w:t>
      </w:r>
    </w:p>
    <w:p w:rsidR="00F977B5" w:rsidRPr="00756CEE"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 xml:space="preserve">    Дата, исх. номер</w:t>
      </w:r>
    </w:p>
    <w:p w:rsidR="00F977B5" w:rsidRPr="0013236A" w:rsidRDefault="00F977B5" w:rsidP="00F977B5">
      <w:pPr>
        <w:pStyle w:val="ConsPlusNonformat"/>
        <w:jc w:val="right"/>
        <w:rPr>
          <w:rFonts w:ascii="Times New Roman" w:hAnsi="Times New Roman" w:cs="Times New Roman"/>
          <w:sz w:val="22"/>
        </w:rPr>
      </w:pPr>
      <w:r w:rsidRPr="00756CEE">
        <w:rPr>
          <w:rFonts w:ascii="Times New Roman" w:hAnsi="Times New Roman" w:cs="Times New Roman"/>
          <w:sz w:val="24"/>
          <w:szCs w:val="24"/>
        </w:rPr>
        <w:t xml:space="preserve">                                        </w:t>
      </w:r>
      <w:r w:rsidRPr="0013236A">
        <w:rPr>
          <w:rFonts w:ascii="Times New Roman" w:hAnsi="Times New Roman" w:cs="Times New Roman"/>
          <w:sz w:val="22"/>
        </w:rPr>
        <w:t>В конкурсную комиссию по проведению</w:t>
      </w:r>
    </w:p>
    <w:p w:rsidR="00F977B5" w:rsidRPr="0013236A" w:rsidRDefault="00F977B5" w:rsidP="00F977B5">
      <w:pPr>
        <w:pStyle w:val="ConsPlusNonformat"/>
        <w:jc w:val="right"/>
        <w:rPr>
          <w:rFonts w:ascii="Times New Roman" w:hAnsi="Times New Roman" w:cs="Times New Roman"/>
          <w:sz w:val="22"/>
        </w:rPr>
      </w:pPr>
      <w:r w:rsidRPr="0013236A">
        <w:rPr>
          <w:rFonts w:ascii="Times New Roman" w:hAnsi="Times New Roman" w:cs="Times New Roman"/>
          <w:sz w:val="22"/>
        </w:rPr>
        <w:t xml:space="preserve">                                               открытого конкурса по отбору</w:t>
      </w:r>
    </w:p>
    <w:p w:rsidR="00F977B5" w:rsidRPr="0013236A" w:rsidRDefault="00F977B5" w:rsidP="00F977B5">
      <w:pPr>
        <w:pStyle w:val="ConsPlusNonformat"/>
        <w:jc w:val="right"/>
        <w:rPr>
          <w:rFonts w:ascii="Times New Roman" w:hAnsi="Times New Roman" w:cs="Times New Roman"/>
          <w:sz w:val="22"/>
        </w:rPr>
      </w:pPr>
      <w:r w:rsidRPr="0013236A">
        <w:rPr>
          <w:rFonts w:ascii="Times New Roman" w:hAnsi="Times New Roman" w:cs="Times New Roman"/>
          <w:sz w:val="22"/>
        </w:rPr>
        <w:t xml:space="preserve">                                      специализированной службы по вопросам</w:t>
      </w:r>
    </w:p>
    <w:p w:rsidR="00F977B5" w:rsidRPr="0013236A" w:rsidRDefault="00F977B5" w:rsidP="00F977B5">
      <w:pPr>
        <w:pStyle w:val="ConsPlusNonformat"/>
        <w:jc w:val="right"/>
        <w:rPr>
          <w:rFonts w:ascii="Times New Roman" w:hAnsi="Times New Roman" w:cs="Times New Roman"/>
          <w:sz w:val="22"/>
        </w:rPr>
      </w:pPr>
      <w:r w:rsidRPr="0013236A">
        <w:rPr>
          <w:rFonts w:ascii="Times New Roman" w:hAnsi="Times New Roman" w:cs="Times New Roman"/>
          <w:sz w:val="22"/>
        </w:rPr>
        <w:t xml:space="preserve">                                             похоронного дела на территории</w:t>
      </w:r>
    </w:p>
    <w:p w:rsidR="00F977B5" w:rsidRPr="0013236A" w:rsidRDefault="00F977B5" w:rsidP="00F977B5">
      <w:pPr>
        <w:pStyle w:val="ConsPlusNonformat"/>
        <w:jc w:val="right"/>
        <w:rPr>
          <w:rFonts w:ascii="Times New Roman" w:hAnsi="Times New Roman" w:cs="Times New Roman"/>
          <w:sz w:val="22"/>
        </w:rPr>
      </w:pPr>
      <w:r w:rsidRPr="0013236A">
        <w:rPr>
          <w:rFonts w:ascii="Times New Roman" w:hAnsi="Times New Roman" w:cs="Times New Roman"/>
          <w:sz w:val="22"/>
        </w:rPr>
        <w:t xml:space="preserve">                                                 __________________________</w:t>
      </w:r>
    </w:p>
    <w:p w:rsidR="00F977B5" w:rsidRPr="00756CEE"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center"/>
        <w:rPr>
          <w:rFonts w:ascii="Times New Roman" w:hAnsi="Times New Roman" w:cs="Times New Roman"/>
          <w:sz w:val="22"/>
        </w:rPr>
      </w:pPr>
      <w:r w:rsidRPr="0013236A">
        <w:rPr>
          <w:rFonts w:ascii="Times New Roman" w:hAnsi="Times New Roman" w:cs="Times New Roman"/>
          <w:sz w:val="22"/>
        </w:rPr>
        <w:t>Опись</w:t>
      </w:r>
    </w:p>
    <w:p w:rsidR="00F977B5" w:rsidRPr="0013236A" w:rsidRDefault="00F977B5" w:rsidP="00F977B5">
      <w:pPr>
        <w:pStyle w:val="ConsPlusNonformat"/>
        <w:jc w:val="center"/>
        <w:rPr>
          <w:rFonts w:ascii="Times New Roman" w:hAnsi="Times New Roman" w:cs="Times New Roman"/>
          <w:sz w:val="22"/>
        </w:rPr>
      </w:pPr>
      <w:r w:rsidRPr="0013236A">
        <w:rPr>
          <w:rFonts w:ascii="Times New Roman" w:hAnsi="Times New Roman" w:cs="Times New Roman"/>
          <w:sz w:val="22"/>
        </w:rPr>
        <w:t xml:space="preserve">документов, предоставляемых для участия в конкурсе по </w:t>
      </w:r>
      <w:r>
        <w:rPr>
          <w:rFonts w:ascii="Times New Roman" w:hAnsi="Times New Roman" w:cs="Times New Roman"/>
          <w:sz w:val="22"/>
        </w:rPr>
        <w:t>выбору</w:t>
      </w:r>
    </w:p>
    <w:p w:rsidR="00F977B5" w:rsidRPr="0013236A" w:rsidRDefault="00F977B5" w:rsidP="00F977B5">
      <w:pPr>
        <w:pStyle w:val="ConsPlusNonformat"/>
        <w:jc w:val="center"/>
        <w:rPr>
          <w:rFonts w:ascii="Times New Roman" w:hAnsi="Times New Roman" w:cs="Times New Roman"/>
          <w:sz w:val="22"/>
        </w:rPr>
      </w:pPr>
      <w:r w:rsidRPr="0013236A">
        <w:rPr>
          <w:rFonts w:ascii="Times New Roman" w:hAnsi="Times New Roman" w:cs="Times New Roman"/>
          <w:sz w:val="22"/>
        </w:rPr>
        <w:t>специализированной службы по вопросам похоронного дела</w:t>
      </w:r>
    </w:p>
    <w:p w:rsidR="00F977B5" w:rsidRPr="0013236A" w:rsidRDefault="00F977B5" w:rsidP="00F977B5">
      <w:pPr>
        <w:pStyle w:val="ConsPlusNonformat"/>
        <w:jc w:val="center"/>
        <w:rPr>
          <w:rFonts w:ascii="Times New Roman" w:hAnsi="Times New Roman" w:cs="Times New Roman"/>
          <w:sz w:val="22"/>
        </w:rPr>
      </w:pPr>
      <w:r w:rsidRPr="0013236A">
        <w:rPr>
          <w:rFonts w:ascii="Times New Roman" w:hAnsi="Times New Roman" w:cs="Times New Roman"/>
          <w:sz w:val="22"/>
        </w:rPr>
        <w:t>на территории ________________</w:t>
      </w:r>
    </w:p>
    <w:p w:rsidR="00F977B5" w:rsidRPr="0013236A" w:rsidRDefault="00F977B5" w:rsidP="00F977B5">
      <w:pPr>
        <w:pStyle w:val="ConsPlusNonformat"/>
        <w:jc w:val="both"/>
        <w:rPr>
          <w:rFonts w:ascii="Times New Roman" w:hAnsi="Times New Roman" w:cs="Times New Roman"/>
          <w:sz w:val="22"/>
        </w:rPr>
      </w:pPr>
    </w:p>
    <w:p w:rsidR="00F977B5" w:rsidRPr="0013236A" w:rsidRDefault="00F977B5" w:rsidP="00F977B5">
      <w:pPr>
        <w:pStyle w:val="ConsPlusNonformat"/>
        <w:jc w:val="both"/>
        <w:rPr>
          <w:rFonts w:ascii="Times New Roman" w:hAnsi="Times New Roman" w:cs="Times New Roman"/>
          <w:sz w:val="22"/>
        </w:rPr>
      </w:pPr>
      <w:r w:rsidRPr="0013236A">
        <w:rPr>
          <w:rFonts w:ascii="Times New Roman" w:hAnsi="Times New Roman" w:cs="Times New Roman"/>
          <w:sz w:val="22"/>
        </w:rPr>
        <w:t xml:space="preserve">    Настоящим _____________________________________________________________</w:t>
      </w:r>
    </w:p>
    <w:p w:rsidR="00F977B5" w:rsidRPr="0013236A" w:rsidRDefault="00F977B5" w:rsidP="00F977B5">
      <w:pPr>
        <w:pStyle w:val="ConsPlusNonformat"/>
        <w:jc w:val="both"/>
        <w:rPr>
          <w:rFonts w:ascii="Times New Roman" w:hAnsi="Times New Roman" w:cs="Times New Roman"/>
          <w:sz w:val="22"/>
        </w:rPr>
      </w:pPr>
      <w:r w:rsidRPr="0013236A">
        <w:rPr>
          <w:rFonts w:ascii="Times New Roman" w:hAnsi="Times New Roman" w:cs="Times New Roman"/>
          <w:sz w:val="22"/>
        </w:rPr>
        <w:t xml:space="preserve">                           (наименование или Ф.И.О. Заявителя)</w:t>
      </w:r>
    </w:p>
    <w:p w:rsidR="00F977B5" w:rsidRPr="0013236A" w:rsidRDefault="00F977B5" w:rsidP="00F977B5">
      <w:pPr>
        <w:pStyle w:val="ConsPlusNonformat"/>
        <w:jc w:val="both"/>
        <w:rPr>
          <w:rFonts w:ascii="Times New Roman" w:hAnsi="Times New Roman" w:cs="Times New Roman"/>
          <w:sz w:val="22"/>
        </w:rPr>
      </w:pPr>
      <w:r w:rsidRPr="0013236A">
        <w:rPr>
          <w:rFonts w:ascii="Times New Roman" w:hAnsi="Times New Roman" w:cs="Times New Roman"/>
          <w:sz w:val="22"/>
        </w:rPr>
        <w:t xml:space="preserve">подтверждает, что для участия в открытом конкурсе по отбору организации по </w:t>
      </w:r>
      <w:r>
        <w:rPr>
          <w:rFonts w:ascii="Times New Roman" w:hAnsi="Times New Roman" w:cs="Times New Roman"/>
          <w:sz w:val="22"/>
        </w:rPr>
        <w:t xml:space="preserve">погребению </w:t>
      </w:r>
      <w:r w:rsidRPr="0013236A">
        <w:rPr>
          <w:rFonts w:ascii="Times New Roman" w:hAnsi="Times New Roman" w:cs="Times New Roman"/>
          <w:sz w:val="22"/>
        </w:rPr>
        <w:t>согласно гарантированному перечню услуг и перечню услуг, оказываемых при погребении умерших (погибших), направляются следующие документы:</w:t>
      </w:r>
    </w:p>
    <w:p w:rsidR="00F977B5" w:rsidRPr="00756CEE" w:rsidRDefault="00F977B5" w:rsidP="00F977B5">
      <w:pPr>
        <w:pStyle w:val="ConsPlusNormal"/>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9"/>
        <w:gridCol w:w="7538"/>
        <w:gridCol w:w="1559"/>
      </w:tblGrid>
      <w:tr w:rsidR="00F977B5" w:rsidRPr="0013236A" w:rsidTr="00F977B5">
        <w:tc>
          <w:tcPr>
            <w:tcW w:w="679" w:type="dxa"/>
          </w:tcPr>
          <w:p w:rsidR="00F977B5" w:rsidRPr="0013236A" w:rsidRDefault="00F977B5" w:rsidP="00F977B5">
            <w:pPr>
              <w:pStyle w:val="ConsPlusNormal"/>
              <w:jc w:val="center"/>
              <w:rPr>
                <w:rFonts w:ascii="Times New Roman" w:hAnsi="Times New Roman" w:cs="Times New Roman"/>
              </w:rPr>
            </w:pPr>
            <w:r w:rsidRPr="0013236A">
              <w:rPr>
                <w:rFonts w:ascii="Times New Roman" w:hAnsi="Times New Roman" w:cs="Times New Roman"/>
              </w:rPr>
              <w:t xml:space="preserve">N </w:t>
            </w:r>
            <w:proofErr w:type="spellStart"/>
            <w:proofErr w:type="gramStart"/>
            <w:r w:rsidRPr="0013236A">
              <w:rPr>
                <w:rFonts w:ascii="Times New Roman" w:hAnsi="Times New Roman" w:cs="Times New Roman"/>
              </w:rPr>
              <w:t>п</w:t>
            </w:r>
            <w:proofErr w:type="spellEnd"/>
            <w:proofErr w:type="gramEnd"/>
            <w:r w:rsidRPr="0013236A">
              <w:rPr>
                <w:rFonts w:ascii="Times New Roman" w:hAnsi="Times New Roman" w:cs="Times New Roman"/>
              </w:rPr>
              <w:t>/</w:t>
            </w:r>
            <w:proofErr w:type="spellStart"/>
            <w:r w:rsidRPr="0013236A">
              <w:rPr>
                <w:rFonts w:ascii="Times New Roman" w:hAnsi="Times New Roman" w:cs="Times New Roman"/>
              </w:rPr>
              <w:t>п</w:t>
            </w:r>
            <w:proofErr w:type="spellEnd"/>
          </w:p>
        </w:tc>
        <w:tc>
          <w:tcPr>
            <w:tcW w:w="7538" w:type="dxa"/>
          </w:tcPr>
          <w:p w:rsidR="00F977B5" w:rsidRPr="0013236A" w:rsidRDefault="00F977B5" w:rsidP="00F977B5">
            <w:pPr>
              <w:pStyle w:val="ConsPlusNormal"/>
              <w:jc w:val="center"/>
              <w:rPr>
                <w:rFonts w:ascii="Times New Roman" w:hAnsi="Times New Roman" w:cs="Times New Roman"/>
              </w:rPr>
            </w:pPr>
            <w:r w:rsidRPr="0013236A">
              <w:rPr>
                <w:rFonts w:ascii="Times New Roman" w:hAnsi="Times New Roman" w:cs="Times New Roman"/>
              </w:rPr>
              <w:t>Наименование</w:t>
            </w:r>
          </w:p>
        </w:tc>
        <w:tc>
          <w:tcPr>
            <w:tcW w:w="1559" w:type="dxa"/>
          </w:tcPr>
          <w:p w:rsidR="00F977B5" w:rsidRPr="0013236A" w:rsidRDefault="00F977B5" w:rsidP="00F977B5">
            <w:pPr>
              <w:pStyle w:val="ConsPlusNormal"/>
              <w:jc w:val="center"/>
              <w:rPr>
                <w:rFonts w:ascii="Times New Roman" w:hAnsi="Times New Roman" w:cs="Times New Roman"/>
              </w:rPr>
            </w:pPr>
            <w:r w:rsidRPr="0013236A">
              <w:rPr>
                <w:rFonts w:ascii="Times New Roman" w:hAnsi="Times New Roman" w:cs="Times New Roman"/>
              </w:rPr>
              <w:t>Кол-во страниц</w:t>
            </w: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1.</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Заявка на участие в Конкурсе</w:t>
            </w:r>
          </w:p>
        </w:tc>
        <w:tc>
          <w:tcPr>
            <w:tcW w:w="1559"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2.</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3.</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13236A">
              <w:rPr>
                <w:rFonts w:ascii="Times New Roman" w:hAnsi="Times New Roman" w:cs="Times New Roman"/>
              </w:rPr>
              <w:t>позднее</w:t>
            </w:r>
            <w:proofErr w:type="gramEnd"/>
            <w:r w:rsidRPr="0013236A">
              <w:rPr>
                <w:rFonts w:ascii="Times New Roman" w:hAnsi="Times New Roman" w:cs="Times New Roman"/>
              </w:rPr>
              <w:t xml:space="preserve"> </w:t>
            </w:r>
            <w:r w:rsidRPr="0013236A">
              <w:rPr>
                <w:rFonts w:ascii="Times New Roman" w:hAnsi="Times New Roman" w:cs="Times New Roman"/>
              </w:rPr>
              <w:lastRenderedPageBreak/>
              <w:t>чем за шесть месяцев до даты подачи заявления о проведении открытого конкурса</w:t>
            </w:r>
          </w:p>
        </w:tc>
        <w:tc>
          <w:tcPr>
            <w:tcW w:w="1559"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lastRenderedPageBreak/>
              <w:t>4.</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Документ, подтверждающий полномочия лица на осуществление действий от имени Заявителя (в случае необходимости)</w:t>
            </w:r>
          </w:p>
        </w:tc>
        <w:tc>
          <w:tcPr>
            <w:tcW w:w="1559"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5.</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Копии учредительных документов Заявителя (для юридических лиц)</w:t>
            </w:r>
          </w:p>
        </w:tc>
        <w:tc>
          <w:tcPr>
            <w:tcW w:w="1559"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6.</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559"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679"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7.</w:t>
            </w:r>
          </w:p>
        </w:tc>
        <w:tc>
          <w:tcPr>
            <w:tcW w:w="7538"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 xml:space="preserve">Другие документы по усмотрению Заявителя. Указанная форма заполняется </w:t>
            </w:r>
            <w:proofErr w:type="gramStart"/>
            <w:r w:rsidRPr="0013236A">
              <w:rPr>
                <w:rFonts w:ascii="Times New Roman" w:hAnsi="Times New Roman" w:cs="Times New Roman"/>
              </w:rPr>
              <w:t>Заявителем</w:t>
            </w:r>
            <w:proofErr w:type="gramEnd"/>
            <w:r w:rsidRPr="0013236A">
              <w:rPr>
                <w:rFonts w:ascii="Times New Roman" w:hAnsi="Times New Roman" w:cs="Times New Roman"/>
              </w:rPr>
              <w:t xml:space="preserve"> самостоятельно согласно представляемым документам, входящим в состав заявки</w:t>
            </w:r>
          </w:p>
        </w:tc>
        <w:tc>
          <w:tcPr>
            <w:tcW w:w="1559" w:type="dxa"/>
          </w:tcPr>
          <w:p w:rsidR="00F977B5" w:rsidRPr="0013236A" w:rsidRDefault="00F977B5" w:rsidP="00F977B5">
            <w:pPr>
              <w:pStyle w:val="ConsPlusNormal"/>
              <w:rPr>
                <w:rFonts w:ascii="Times New Roman" w:hAnsi="Times New Roman" w:cs="Times New Roman"/>
              </w:rPr>
            </w:pPr>
          </w:p>
        </w:tc>
      </w:tr>
    </w:tbl>
    <w:p w:rsidR="00F977B5" w:rsidRDefault="00F977B5" w:rsidP="00F977B5">
      <w:pPr>
        <w:pStyle w:val="ConsPlusNonformat"/>
        <w:jc w:val="both"/>
        <w:rPr>
          <w:rFonts w:ascii="Times New Roman" w:hAnsi="Times New Roman" w:cs="Times New Roman"/>
          <w:sz w:val="22"/>
        </w:rPr>
      </w:pPr>
      <w:r w:rsidRPr="0013236A">
        <w:rPr>
          <w:rFonts w:ascii="Times New Roman" w:hAnsi="Times New Roman" w:cs="Times New Roman"/>
          <w:sz w:val="22"/>
        </w:rPr>
        <w:t xml:space="preserve">    </w:t>
      </w:r>
    </w:p>
    <w:p w:rsidR="00F977B5" w:rsidRDefault="00F977B5" w:rsidP="00F977B5">
      <w:pPr>
        <w:pStyle w:val="ConsPlusNonformat"/>
        <w:jc w:val="both"/>
        <w:rPr>
          <w:rFonts w:ascii="Times New Roman" w:hAnsi="Times New Roman" w:cs="Times New Roman"/>
          <w:sz w:val="24"/>
          <w:szCs w:val="24"/>
        </w:rPr>
      </w:pPr>
      <w:r w:rsidRPr="00756CEE">
        <w:rPr>
          <w:rFonts w:ascii="Times New Roman" w:hAnsi="Times New Roman" w:cs="Times New Roman"/>
          <w:sz w:val="24"/>
          <w:szCs w:val="24"/>
        </w:rPr>
        <w:t>Руководитель Заявителя</w:t>
      </w:r>
    </w:p>
    <w:p w:rsidR="00F977B5" w:rsidRPr="00051A2B" w:rsidRDefault="00F977B5" w:rsidP="00F977B5">
      <w:pPr>
        <w:pStyle w:val="ConsPlusNonformat"/>
        <w:jc w:val="both"/>
      </w:pPr>
      <w:r w:rsidRPr="00756CEE">
        <w:rPr>
          <w:rFonts w:ascii="Times New Roman" w:hAnsi="Times New Roman" w:cs="Times New Roman"/>
          <w:sz w:val="24"/>
          <w:szCs w:val="24"/>
        </w:rPr>
        <w:t>М.П.                (подпись, Ф.И.О.)</w:t>
      </w: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t>Приложение 4</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pPr>
    </w:p>
    <w:p w:rsidR="00F977B5" w:rsidRPr="0013236A" w:rsidRDefault="00F977B5" w:rsidP="00F977B5">
      <w:pPr>
        <w:pStyle w:val="ConsPlusTitle"/>
        <w:jc w:val="center"/>
        <w:rPr>
          <w:rFonts w:ascii="Times New Roman" w:hAnsi="Times New Roman" w:cs="Times New Roman"/>
        </w:rPr>
      </w:pPr>
      <w:bookmarkStart w:id="14" w:name="P416"/>
      <w:bookmarkEnd w:id="14"/>
      <w:r w:rsidRPr="0013236A">
        <w:rPr>
          <w:rFonts w:ascii="Times New Roman" w:hAnsi="Times New Roman" w:cs="Times New Roman"/>
        </w:rPr>
        <w:t>КРИТЕРИИ ОЦЕНКИ</w:t>
      </w:r>
    </w:p>
    <w:p w:rsidR="00F977B5" w:rsidRPr="0013236A" w:rsidRDefault="00F977B5" w:rsidP="00F977B5">
      <w:pPr>
        <w:pStyle w:val="ConsPlusNormal"/>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669"/>
        <w:gridCol w:w="3172"/>
      </w:tblGrid>
      <w:tr w:rsidR="00F977B5" w:rsidRPr="0013236A" w:rsidTr="00F977B5">
        <w:tc>
          <w:tcPr>
            <w:tcW w:w="510" w:type="dxa"/>
          </w:tcPr>
          <w:p w:rsidR="00F977B5" w:rsidRPr="0013236A" w:rsidRDefault="00F977B5" w:rsidP="00F977B5">
            <w:pPr>
              <w:pStyle w:val="ConsPlusNormal"/>
              <w:jc w:val="center"/>
              <w:rPr>
                <w:rFonts w:ascii="Times New Roman" w:hAnsi="Times New Roman" w:cs="Times New Roman"/>
              </w:rPr>
            </w:pPr>
            <w:r w:rsidRPr="0013236A">
              <w:rPr>
                <w:rFonts w:ascii="Times New Roman" w:hAnsi="Times New Roman" w:cs="Times New Roman"/>
              </w:rPr>
              <w:t xml:space="preserve">N </w:t>
            </w:r>
            <w:proofErr w:type="spellStart"/>
            <w:proofErr w:type="gramStart"/>
            <w:r w:rsidRPr="0013236A">
              <w:rPr>
                <w:rFonts w:ascii="Times New Roman" w:hAnsi="Times New Roman" w:cs="Times New Roman"/>
              </w:rPr>
              <w:t>п</w:t>
            </w:r>
            <w:proofErr w:type="spellEnd"/>
            <w:proofErr w:type="gramEnd"/>
            <w:r w:rsidRPr="0013236A">
              <w:rPr>
                <w:rFonts w:ascii="Times New Roman" w:hAnsi="Times New Roman" w:cs="Times New Roman"/>
              </w:rPr>
              <w:t>/</w:t>
            </w:r>
            <w:proofErr w:type="spellStart"/>
            <w:r w:rsidRPr="0013236A">
              <w:rPr>
                <w:rFonts w:ascii="Times New Roman" w:hAnsi="Times New Roman" w:cs="Times New Roman"/>
              </w:rPr>
              <w:t>п</w:t>
            </w:r>
            <w:proofErr w:type="spellEnd"/>
          </w:p>
        </w:tc>
        <w:tc>
          <w:tcPr>
            <w:tcW w:w="5669" w:type="dxa"/>
          </w:tcPr>
          <w:p w:rsidR="00F977B5" w:rsidRPr="0013236A" w:rsidRDefault="00F977B5" w:rsidP="00F977B5">
            <w:pPr>
              <w:pStyle w:val="ConsPlusNormal"/>
              <w:jc w:val="center"/>
              <w:rPr>
                <w:rFonts w:ascii="Times New Roman" w:hAnsi="Times New Roman" w:cs="Times New Roman"/>
              </w:rPr>
            </w:pPr>
            <w:r w:rsidRPr="0013236A">
              <w:rPr>
                <w:rFonts w:ascii="Times New Roman" w:hAnsi="Times New Roman" w:cs="Times New Roman"/>
              </w:rPr>
              <w:t>Критерии оценки</w:t>
            </w:r>
          </w:p>
        </w:tc>
        <w:tc>
          <w:tcPr>
            <w:tcW w:w="3172" w:type="dxa"/>
          </w:tcPr>
          <w:p w:rsidR="00F977B5" w:rsidRPr="0013236A" w:rsidRDefault="00F977B5" w:rsidP="00F977B5">
            <w:pPr>
              <w:pStyle w:val="ConsPlusNormal"/>
              <w:jc w:val="center"/>
              <w:rPr>
                <w:rFonts w:ascii="Times New Roman" w:hAnsi="Times New Roman" w:cs="Times New Roman"/>
              </w:rPr>
            </w:pPr>
            <w:r w:rsidRPr="0013236A">
              <w:rPr>
                <w:rFonts w:ascii="Times New Roman" w:hAnsi="Times New Roman" w:cs="Times New Roman"/>
              </w:rPr>
              <w:t>Количество баллов по критерию</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1.</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Наличие помещения для приема заявок (на основании правоустанавливающего документа на помещение или договора аренды)</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10 баллов (максимальное количество баллов - 10)</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2.</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Наличие персонала для выполнения работ (оказания услуг) (на основании трудового договора)</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5 баллов за каждого работающего (максимальное количество баллов - 50)</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3.</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tcPr>
          <w:p w:rsidR="00F977B5" w:rsidRPr="0013236A" w:rsidRDefault="00F977B5" w:rsidP="00F977B5">
            <w:pPr>
              <w:pStyle w:val="ConsPlusNormal"/>
              <w:rPr>
                <w:rFonts w:ascii="Times New Roman" w:hAnsi="Times New Roman" w:cs="Times New Roman"/>
              </w:rPr>
            </w:pPr>
          </w:p>
        </w:tc>
      </w:tr>
      <w:tr w:rsidR="00F977B5" w:rsidRPr="0013236A" w:rsidTr="00F977B5">
        <w:trPr>
          <w:trHeight w:val="696"/>
        </w:trPr>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3.1.</w:t>
            </w:r>
          </w:p>
        </w:tc>
        <w:tc>
          <w:tcPr>
            <w:tcW w:w="5669" w:type="dxa"/>
          </w:tcPr>
          <w:p w:rsidR="00F977B5" w:rsidRPr="0013236A" w:rsidRDefault="00F977B5" w:rsidP="00F977B5">
            <w:pPr>
              <w:pStyle w:val="ConsPlusNormal"/>
              <w:jc w:val="both"/>
              <w:rPr>
                <w:rFonts w:ascii="Times New Roman" w:hAnsi="Times New Roman" w:cs="Times New Roman"/>
              </w:rPr>
            </w:pPr>
            <w:r>
              <w:rPr>
                <w:rFonts w:ascii="Times New Roman" w:hAnsi="Times New Roman" w:cs="Times New Roman"/>
              </w:rPr>
              <w:t>Т</w:t>
            </w:r>
            <w:r w:rsidRPr="0013236A">
              <w:rPr>
                <w:rFonts w:ascii="Times New Roman" w:hAnsi="Times New Roman" w:cs="Times New Roman"/>
              </w:rPr>
              <w:t>ранспорт (собственность) для перевозки гроба</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10 баллов за каждую единицу техники (максимальное количество баллов - 30)</w:t>
            </w:r>
          </w:p>
        </w:tc>
      </w:tr>
      <w:tr w:rsidR="00F977B5" w:rsidRPr="0013236A" w:rsidTr="00D30AC1">
        <w:trPr>
          <w:trHeight w:val="625"/>
        </w:trPr>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3.2.</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 xml:space="preserve">аренда (или иное право пользования) транспорта для перевозки гроба </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5 баллов за каждую единицу техники (максимальное количество баллов - 15)</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4.</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Наличие материально-технической базы для изготовления предметов похоронного ритуала (гробов, крестов, надгробий, табличек)</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20 баллов (максимальное количество баллов - 20)</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5.</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Предоставление дополнительных бесплатных услуг, не входящих в гарантированный перечень</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5 баллов за каждую дополнительную услугу (максимальное количество баллов - 15)</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6.</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Срок оказания услуг по погребению</w:t>
            </w:r>
          </w:p>
        </w:tc>
        <w:tc>
          <w:tcPr>
            <w:tcW w:w="3172" w:type="dxa"/>
          </w:tcPr>
          <w:p w:rsidR="00F977B5" w:rsidRPr="0013236A" w:rsidRDefault="00F977B5" w:rsidP="00F977B5">
            <w:pPr>
              <w:pStyle w:val="ConsPlusNormal"/>
              <w:rPr>
                <w:rFonts w:ascii="Times New Roman" w:hAnsi="Times New Roman" w:cs="Times New Roman"/>
              </w:rPr>
            </w:pP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6.1.</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в течение одних суток с момента установления причины смерти</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10 баллов</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lastRenderedPageBreak/>
              <w:t>6.2.</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в течение трех суток с момента установления причины смерти</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5 баллов</w:t>
            </w:r>
          </w:p>
        </w:tc>
      </w:tr>
      <w:tr w:rsidR="00F977B5" w:rsidRPr="0013236A" w:rsidTr="00F977B5">
        <w:tc>
          <w:tcPr>
            <w:tcW w:w="510"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7.</w:t>
            </w:r>
          </w:p>
        </w:tc>
        <w:tc>
          <w:tcPr>
            <w:tcW w:w="5669" w:type="dxa"/>
          </w:tcPr>
          <w:p w:rsidR="00F977B5" w:rsidRPr="0013236A" w:rsidRDefault="00F977B5" w:rsidP="00F977B5">
            <w:pPr>
              <w:pStyle w:val="ConsPlusNormal"/>
              <w:jc w:val="both"/>
              <w:rPr>
                <w:rFonts w:ascii="Times New Roman" w:hAnsi="Times New Roman" w:cs="Times New Roman"/>
              </w:rPr>
            </w:pPr>
            <w:r w:rsidRPr="0013236A">
              <w:rPr>
                <w:rFonts w:ascii="Times New Roman" w:hAnsi="Times New Roman" w:cs="Times New Roman"/>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tcPr>
          <w:p w:rsidR="00F977B5" w:rsidRPr="0013236A" w:rsidRDefault="00F977B5" w:rsidP="00F977B5">
            <w:pPr>
              <w:pStyle w:val="ConsPlusNormal"/>
              <w:rPr>
                <w:rFonts w:ascii="Times New Roman" w:hAnsi="Times New Roman" w:cs="Times New Roman"/>
              </w:rPr>
            </w:pPr>
            <w:r w:rsidRPr="0013236A">
              <w:rPr>
                <w:rFonts w:ascii="Times New Roman" w:hAnsi="Times New Roman" w:cs="Times New Roman"/>
              </w:rPr>
              <w:t>10 баллов, плюс 5 баллов за каждый последующий год (максимальное количество баллов - 40)</w:t>
            </w:r>
          </w:p>
        </w:tc>
      </w:tr>
    </w:tbl>
    <w:p w:rsidR="00F977B5" w:rsidRPr="0013236A" w:rsidRDefault="00F977B5" w:rsidP="00F977B5">
      <w:pPr>
        <w:pStyle w:val="ConsPlusNormal"/>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pPr>
    </w:p>
    <w:p w:rsidR="00F977B5" w:rsidRDefault="00F977B5" w:rsidP="00F977B5">
      <w:pPr>
        <w:pStyle w:val="ConsPlusNormal"/>
        <w:jc w:val="right"/>
        <w:outlineLvl w:val="1"/>
        <w:rPr>
          <w:rFonts w:ascii="Times New Roman" w:hAnsi="Times New Roman" w:cs="Times New Roman"/>
        </w:rPr>
        <w:sectPr w:rsidR="00F977B5" w:rsidSect="00F977B5">
          <w:pgSz w:w="11906" w:h="16838"/>
          <w:pgMar w:top="709" w:right="707" w:bottom="567" w:left="1418" w:header="708" w:footer="708" w:gutter="0"/>
          <w:cols w:space="708"/>
          <w:docGrid w:linePitch="360"/>
        </w:sectPr>
      </w:pP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5</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pPr>
    </w:p>
    <w:p w:rsidR="00F977B5" w:rsidRPr="0013236A" w:rsidRDefault="00F977B5" w:rsidP="00F977B5">
      <w:pPr>
        <w:pStyle w:val="ConsPlusNormal"/>
        <w:rPr>
          <w:rFonts w:ascii="Times New Roman" w:hAnsi="Times New Roman" w:cs="Times New Roman"/>
        </w:rPr>
      </w:pPr>
      <w:bookmarkStart w:id="15" w:name="P473"/>
      <w:bookmarkEnd w:id="15"/>
    </w:p>
    <w:p w:rsidR="00F977B5" w:rsidRPr="004E114E" w:rsidRDefault="00F977B5" w:rsidP="00F977B5">
      <w:pPr>
        <w:spacing w:after="0" w:line="240" w:lineRule="auto"/>
        <w:jc w:val="center"/>
        <w:rPr>
          <w:rFonts w:ascii="Times New Roman" w:hAnsi="Times New Roman"/>
          <w:sz w:val="24"/>
          <w:szCs w:val="24"/>
        </w:rPr>
      </w:pPr>
      <w:r>
        <w:rPr>
          <w:rFonts w:ascii="Times New Roman" w:hAnsi="Times New Roman"/>
          <w:sz w:val="24"/>
          <w:szCs w:val="24"/>
        </w:rPr>
        <w:t>ЖУРНАЛ</w:t>
      </w:r>
      <w:r w:rsidRPr="004E114E">
        <w:rPr>
          <w:rFonts w:ascii="Times New Roman" w:hAnsi="Times New Roman"/>
          <w:sz w:val="24"/>
          <w:szCs w:val="24"/>
        </w:rPr>
        <w:t xml:space="preserve"> РЕГИСТРАЦИИ</w:t>
      </w:r>
      <w:r>
        <w:rPr>
          <w:rFonts w:ascii="Times New Roman" w:hAnsi="Times New Roman"/>
          <w:sz w:val="24"/>
          <w:szCs w:val="24"/>
        </w:rPr>
        <w:t>, ИЗМЕНЕНИЯ, ОТЗЫВА</w:t>
      </w:r>
      <w:r w:rsidRPr="004E114E">
        <w:rPr>
          <w:rFonts w:ascii="Times New Roman" w:hAnsi="Times New Roman"/>
          <w:sz w:val="24"/>
          <w:szCs w:val="24"/>
        </w:rPr>
        <w:t xml:space="preserve"> ЗАЯВОК НА УЧАСТИЕ В КОНКУРСЕ</w:t>
      </w:r>
    </w:p>
    <w:p w:rsidR="00F977B5" w:rsidRPr="004E114E" w:rsidRDefault="00F977B5" w:rsidP="00F977B5">
      <w:pPr>
        <w:spacing w:after="0" w:line="240" w:lineRule="auto"/>
        <w:rPr>
          <w:rFonts w:ascii="Times New Roman" w:hAnsi="Times New Roman"/>
          <w:sz w:val="24"/>
          <w:szCs w:val="24"/>
        </w:rPr>
      </w:pPr>
      <w:r w:rsidRPr="00EA225D">
        <w:rPr>
          <w:rFonts w:ascii="Times New Roman" w:hAnsi="Times New Roman"/>
          <w:sz w:val="24"/>
          <w:szCs w:val="24"/>
          <w:u w:val="single"/>
        </w:rPr>
        <w:t xml:space="preserve">на право  получения  организацией  статуса   специализированной  службы  по  вопросам  похоронного  дела  </w:t>
      </w:r>
      <w:proofErr w:type="gramStart"/>
      <w:r w:rsidRPr="00EA225D">
        <w:rPr>
          <w:rFonts w:ascii="Times New Roman" w:hAnsi="Times New Roman"/>
          <w:sz w:val="24"/>
          <w:szCs w:val="24"/>
          <w:u w:val="single"/>
        </w:rPr>
        <w:t>на</w:t>
      </w:r>
      <w:proofErr w:type="gramEnd"/>
      <w:r w:rsidRPr="00EA225D">
        <w:rPr>
          <w:rFonts w:ascii="Times New Roman" w:hAnsi="Times New Roman"/>
          <w:sz w:val="24"/>
          <w:szCs w:val="24"/>
          <w:u w:val="single"/>
        </w:rPr>
        <w:t xml:space="preserve">  </w:t>
      </w:r>
      <w:proofErr w:type="gramStart"/>
      <w:r>
        <w:rPr>
          <w:rFonts w:ascii="Times New Roman" w:hAnsi="Times New Roman"/>
          <w:sz w:val="24"/>
          <w:szCs w:val="24"/>
          <w:u w:val="single"/>
        </w:rPr>
        <w:t>Сельского</w:t>
      </w:r>
      <w:proofErr w:type="gramEnd"/>
      <w:r>
        <w:rPr>
          <w:rFonts w:ascii="Times New Roman" w:hAnsi="Times New Roman"/>
          <w:sz w:val="24"/>
          <w:szCs w:val="24"/>
          <w:u w:val="single"/>
        </w:rPr>
        <w:t xml:space="preserve"> поселения______________________________</w:t>
      </w:r>
      <w:r>
        <w:rPr>
          <w:rFonts w:ascii="Times New Roman" w:hAnsi="Times New Roman"/>
          <w:sz w:val="24"/>
          <w:szCs w:val="24"/>
        </w:rPr>
        <w:t xml:space="preserve">                                                                                          </w:t>
      </w:r>
      <w:r w:rsidRPr="004E114E">
        <w:rPr>
          <w:rFonts w:ascii="Times New Roman" w:hAnsi="Times New Roman"/>
          <w:sz w:val="16"/>
          <w:szCs w:val="16"/>
        </w:rPr>
        <w:t>наименование конкурса, объект закупки</w:t>
      </w:r>
      <w:r w:rsidRPr="004E114E">
        <w:rPr>
          <w:rFonts w:ascii="Times New Roman" w:hAnsi="Times New Roman"/>
          <w:sz w:val="16"/>
          <w:szCs w:val="16"/>
        </w:rPr>
        <w:br/>
      </w:r>
      <w:r w:rsidRPr="004E114E">
        <w:rPr>
          <w:rFonts w:ascii="Times New Roman" w:hAnsi="Times New Roman"/>
          <w:sz w:val="16"/>
          <w:szCs w:val="16"/>
        </w:rPr>
        <w:br/>
      </w:r>
      <w:r>
        <w:rPr>
          <w:rFonts w:ascii="Times New Roman" w:hAnsi="Times New Roman"/>
          <w:sz w:val="24"/>
          <w:szCs w:val="24"/>
        </w:rPr>
        <w:t>№</w:t>
      </w:r>
      <w:r w:rsidRPr="004E114E">
        <w:rPr>
          <w:rFonts w:ascii="Times New Roman" w:hAnsi="Times New Roman"/>
          <w:sz w:val="24"/>
          <w:szCs w:val="24"/>
        </w:rPr>
        <w:t xml:space="preserve"> лота ______</w:t>
      </w:r>
      <w:r>
        <w:rPr>
          <w:rFonts w:ascii="Times New Roman" w:hAnsi="Times New Roman"/>
          <w:sz w:val="24"/>
          <w:szCs w:val="24"/>
        </w:rPr>
        <w:t>-</w:t>
      </w:r>
      <w:r w:rsidRPr="004E114E">
        <w:rPr>
          <w:rFonts w:ascii="Times New Roman" w:hAnsi="Times New Roman"/>
          <w:sz w:val="24"/>
          <w:szCs w:val="24"/>
        </w:rPr>
        <w:t xml:space="preserve">_________________ реестровый </w:t>
      </w:r>
      <w:r>
        <w:rPr>
          <w:rFonts w:ascii="Times New Roman" w:hAnsi="Times New Roman"/>
          <w:sz w:val="24"/>
          <w:szCs w:val="24"/>
        </w:rPr>
        <w:t>№</w:t>
      </w:r>
      <w:r w:rsidRPr="004E114E">
        <w:rPr>
          <w:rFonts w:ascii="Times New Roman" w:hAnsi="Times New Roman"/>
          <w:sz w:val="24"/>
          <w:szCs w:val="24"/>
        </w:rPr>
        <w:t xml:space="preserve"> ________</w:t>
      </w:r>
      <w:r>
        <w:rPr>
          <w:rFonts w:ascii="Times New Roman" w:hAnsi="Times New Roman"/>
          <w:sz w:val="24"/>
          <w:szCs w:val="24"/>
        </w:rPr>
        <w:t>-</w:t>
      </w:r>
      <w:r w:rsidRPr="004E114E">
        <w:rPr>
          <w:rFonts w:ascii="Times New Roman" w:hAnsi="Times New Roman"/>
          <w:sz w:val="24"/>
          <w:szCs w:val="24"/>
        </w:rPr>
        <w:t>___________________</w:t>
      </w:r>
      <w:r w:rsidRPr="004E114E">
        <w:rPr>
          <w:rFonts w:ascii="Times New Roman" w:hAnsi="Times New Roman"/>
          <w:sz w:val="24"/>
          <w:szCs w:val="24"/>
        </w:rPr>
        <w:br/>
      </w:r>
      <w:r w:rsidRPr="004E114E">
        <w:rPr>
          <w:rFonts w:ascii="Times New Roman" w:hAnsi="Times New Roman"/>
          <w:sz w:val="24"/>
          <w:szCs w:val="24"/>
        </w:rPr>
        <w:br/>
        <w:t xml:space="preserve">Заказчик: </w:t>
      </w:r>
      <w:r w:rsidRPr="00556443">
        <w:rPr>
          <w:rFonts w:ascii="Times New Roman" w:hAnsi="Times New Roman"/>
          <w:sz w:val="24"/>
          <w:szCs w:val="24"/>
        </w:rPr>
        <w:t>Администрация</w:t>
      </w:r>
      <w:r>
        <w:rPr>
          <w:rFonts w:ascii="Times New Roman" w:hAnsi="Times New Roman"/>
          <w:sz w:val="24"/>
          <w:szCs w:val="24"/>
          <w:u w:val="single"/>
        </w:rPr>
        <w:t xml:space="preserve"> ________________________________________</w:t>
      </w:r>
      <w:r w:rsidRPr="002D5584">
        <w:rPr>
          <w:rFonts w:ascii="Times New Roman" w:hAnsi="Times New Roman"/>
          <w:sz w:val="24"/>
          <w:szCs w:val="24"/>
          <w:u w:val="single"/>
        </w:rPr>
        <w:t xml:space="preserve"> </w:t>
      </w:r>
      <w:r w:rsidRPr="004E114E">
        <w:rPr>
          <w:rFonts w:ascii="Times New Roman" w:hAnsi="Times New Roman"/>
          <w:sz w:val="24"/>
          <w:szCs w:val="24"/>
        </w:rPr>
        <w:br/>
      </w:r>
      <w:r w:rsidRPr="004E114E">
        <w:rPr>
          <w:rFonts w:ascii="Times New Roman" w:hAnsi="Times New Roman"/>
          <w:sz w:val="24"/>
          <w:szCs w:val="24"/>
        </w:rPr>
        <w:br/>
        <w:t>Срок окончания подачи заявок ____</w:t>
      </w:r>
      <w:r>
        <w:rPr>
          <w:rFonts w:ascii="Times New Roman" w:hAnsi="Times New Roman"/>
          <w:sz w:val="24"/>
          <w:szCs w:val="24"/>
        </w:rPr>
        <w:t>00</w:t>
      </w:r>
      <w:r w:rsidRPr="004E114E">
        <w:rPr>
          <w:rFonts w:ascii="Times New Roman" w:hAnsi="Times New Roman"/>
          <w:sz w:val="24"/>
          <w:szCs w:val="24"/>
        </w:rPr>
        <w:t>__________ часов _</w:t>
      </w:r>
      <w:r>
        <w:rPr>
          <w:rFonts w:ascii="Times New Roman" w:hAnsi="Times New Roman"/>
          <w:sz w:val="24"/>
          <w:szCs w:val="24"/>
        </w:rPr>
        <w:t>______00________ минут</w:t>
      </w:r>
      <w:r>
        <w:rPr>
          <w:rFonts w:ascii="Times New Roman" w:hAnsi="Times New Roman"/>
          <w:sz w:val="24"/>
          <w:szCs w:val="24"/>
        </w:rPr>
        <w:br/>
      </w:r>
      <w:r>
        <w:rPr>
          <w:rFonts w:ascii="Times New Roman" w:hAnsi="Times New Roman"/>
          <w:sz w:val="24"/>
          <w:szCs w:val="24"/>
        </w:rPr>
        <w:br/>
        <w:t>московского</w:t>
      </w:r>
      <w:r w:rsidRPr="004E114E">
        <w:rPr>
          <w:rFonts w:ascii="Times New Roman" w:hAnsi="Times New Roman"/>
          <w:sz w:val="24"/>
          <w:szCs w:val="24"/>
        </w:rPr>
        <w:t xml:space="preserve"> времени "_</w:t>
      </w:r>
      <w:r>
        <w:rPr>
          <w:rFonts w:ascii="Times New Roman" w:hAnsi="Times New Roman"/>
          <w:sz w:val="24"/>
          <w:szCs w:val="24"/>
        </w:rPr>
        <w:t>00</w:t>
      </w:r>
      <w:r w:rsidRPr="004E114E">
        <w:rPr>
          <w:rFonts w:ascii="Times New Roman" w:hAnsi="Times New Roman"/>
          <w:sz w:val="24"/>
          <w:szCs w:val="24"/>
        </w:rPr>
        <w:t xml:space="preserve">__" </w:t>
      </w:r>
      <w:proofErr w:type="spellStart"/>
      <w:r w:rsidRPr="004E114E">
        <w:rPr>
          <w:rFonts w:ascii="Times New Roman" w:hAnsi="Times New Roman"/>
          <w:sz w:val="24"/>
          <w:szCs w:val="24"/>
        </w:rPr>
        <w:t>__</w:t>
      </w:r>
      <w:r>
        <w:rPr>
          <w:rFonts w:ascii="Times New Roman" w:hAnsi="Times New Roman"/>
          <w:sz w:val="24"/>
          <w:szCs w:val="24"/>
        </w:rPr>
        <w:t>месяца</w:t>
      </w:r>
      <w:proofErr w:type="spellEnd"/>
      <w:r w:rsidRPr="004E114E">
        <w:rPr>
          <w:rFonts w:ascii="Times New Roman" w:hAnsi="Times New Roman"/>
          <w:sz w:val="24"/>
          <w:szCs w:val="24"/>
        </w:rPr>
        <w:t>_______________ 20</w:t>
      </w:r>
      <w:r>
        <w:rPr>
          <w:rFonts w:ascii="Times New Roman" w:hAnsi="Times New Roman"/>
          <w:sz w:val="24"/>
          <w:szCs w:val="24"/>
        </w:rPr>
        <w:t>__</w:t>
      </w:r>
      <w:r w:rsidRPr="004E114E">
        <w:rPr>
          <w:rFonts w:ascii="Times New Roman" w:hAnsi="Times New Roman"/>
          <w:sz w:val="24"/>
          <w:szCs w:val="24"/>
        </w:rPr>
        <w:t xml:space="preserve"> года</w:t>
      </w:r>
    </w:p>
    <w:p w:rsidR="00F977B5" w:rsidRPr="004E114E" w:rsidRDefault="00F977B5" w:rsidP="00F977B5">
      <w:pPr>
        <w:spacing w:after="0" w:line="240" w:lineRule="auto"/>
        <w:rPr>
          <w:rFonts w:ascii="Times New Roman" w:hAnsi="Times New Roman"/>
          <w:sz w:val="24"/>
          <w:szCs w:val="24"/>
        </w:rPr>
      </w:pPr>
      <w:r w:rsidRPr="004E114E">
        <w:rPr>
          <w:rFonts w:ascii="Times New Roman" w:hAnsi="Times New Roman"/>
          <w:sz w:val="24"/>
          <w:szCs w:val="24"/>
        </w:rPr>
        <w:t>Всего зарегистриров</w:t>
      </w:r>
      <w:r>
        <w:rPr>
          <w:rFonts w:ascii="Times New Roman" w:hAnsi="Times New Roman"/>
          <w:sz w:val="24"/>
          <w:szCs w:val="24"/>
        </w:rPr>
        <w:t>ано __________0_________ заявок, отзывов заявок</w:t>
      </w:r>
      <w:r>
        <w:rPr>
          <w:rFonts w:ascii="Times New Roman" w:hAnsi="Times New Roman"/>
          <w:sz w:val="24"/>
          <w:szCs w:val="24"/>
        </w:rPr>
        <w:br/>
      </w:r>
    </w:p>
    <w:tbl>
      <w:tblPr>
        <w:tblW w:w="0" w:type="auto"/>
        <w:tblCellSpacing w:w="15" w:type="dxa"/>
        <w:tblCellMar>
          <w:top w:w="15" w:type="dxa"/>
          <w:left w:w="15" w:type="dxa"/>
          <w:bottom w:w="15" w:type="dxa"/>
          <w:right w:w="15" w:type="dxa"/>
        </w:tblCellMar>
        <w:tblLook w:val="04A0"/>
      </w:tblPr>
      <w:tblGrid>
        <w:gridCol w:w="629"/>
        <w:gridCol w:w="1592"/>
        <w:gridCol w:w="2119"/>
        <w:gridCol w:w="1026"/>
        <w:gridCol w:w="2838"/>
        <w:gridCol w:w="3438"/>
        <w:gridCol w:w="2552"/>
      </w:tblGrid>
      <w:tr w:rsidR="00F977B5" w:rsidRPr="00405DEB" w:rsidTr="00F977B5">
        <w:trPr>
          <w:trHeight w:val="180"/>
          <w:tblHeader/>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w:t>
            </w:r>
          </w:p>
          <w:p w:rsidR="00F977B5" w:rsidRPr="00405DEB" w:rsidRDefault="00F977B5" w:rsidP="00F977B5">
            <w:pPr>
              <w:spacing w:before="100" w:beforeAutospacing="1" w:after="100" w:afterAutospacing="1" w:line="180" w:lineRule="atLeast"/>
              <w:jc w:val="center"/>
              <w:rPr>
                <w:rFonts w:ascii="Times New Roman" w:hAnsi="Times New Roman"/>
                <w:sz w:val="24"/>
                <w:szCs w:val="24"/>
              </w:rPr>
            </w:pPr>
            <w:proofErr w:type="spellStart"/>
            <w:proofErr w:type="gramStart"/>
            <w:r w:rsidRPr="00405DEB">
              <w:rPr>
                <w:rFonts w:ascii="Times New Roman" w:hAnsi="Times New Roman"/>
                <w:sz w:val="24"/>
                <w:szCs w:val="24"/>
              </w:rPr>
              <w:t>п</w:t>
            </w:r>
            <w:proofErr w:type="spellEnd"/>
            <w:proofErr w:type="gramEnd"/>
            <w:r w:rsidRPr="00405DEB">
              <w:rPr>
                <w:rFonts w:ascii="Times New Roman" w:hAnsi="Times New Roman"/>
                <w:sz w:val="24"/>
                <w:szCs w:val="24"/>
              </w:rPr>
              <w:t>/</w:t>
            </w:r>
            <w:proofErr w:type="spellStart"/>
            <w:r w:rsidRPr="00405DEB">
              <w:rPr>
                <w:rFonts w:ascii="Times New Roman" w:hAnsi="Times New Roman"/>
                <w:sz w:val="24"/>
                <w:szCs w:val="24"/>
              </w:rPr>
              <w:t>п</w:t>
            </w:r>
            <w:proofErr w:type="spellEnd"/>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Дата и время</w:t>
            </w:r>
          </w:p>
          <w:p w:rsidR="00F977B5" w:rsidRPr="00405DEB" w:rsidRDefault="00F977B5" w:rsidP="00F977B5">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поступления</w:t>
            </w: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Регистрационный номер</w:t>
            </w: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Форма заявки</w:t>
            </w: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 xml:space="preserve">Фамилия, имя, отчество, </w:t>
            </w:r>
          </w:p>
          <w:p w:rsidR="00F977B5" w:rsidRPr="00405DEB" w:rsidRDefault="00F977B5" w:rsidP="00F977B5">
            <w:pPr>
              <w:spacing w:before="100" w:beforeAutospacing="1" w:after="100" w:afterAutospacing="1" w:line="180" w:lineRule="atLeast"/>
              <w:jc w:val="center"/>
              <w:rPr>
                <w:rFonts w:ascii="Times New Roman" w:hAnsi="Times New Roman"/>
                <w:sz w:val="24"/>
                <w:szCs w:val="24"/>
              </w:rPr>
            </w:pPr>
            <w:r>
              <w:rPr>
                <w:rFonts w:ascii="Times New Roman" w:hAnsi="Times New Roman"/>
                <w:sz w:val="24"/>
                <w:szCs w:val="24"/>
              </w:rPr>
              <w:t>лица, представившего, внесшего  изменения, отозвавшего</w:t>
            </w:r>
            <w:r w:rsidRPr="00405DEB">
              <w:rPr>
                <w:rFonts w:ascii="Times New Roman" w:hAnsi="Times New Roman"/>
                <w:sz w:val="24"/>
                <w:szCs w:val="24"/>
              </w:rPr>
              <w:t xml:space="preserve"> </w:t>
            </w:r>
            <w:r>
              <w:rPr>
                <w:rFonts w:ascii="Times New Roman" w:hAnsi="Times New Roman"/>
                <w:sz w:val="24"/>
                <w:szCs w:val="24"/>
              </w:rPr>
              <w:t xml:space="preserve">заявку </w:t>
            </w:r>
            <w:r w:rsidRPr="00405DEB">
              <w:rPr>
                <w:rFonts w:ascii="Times New Roman" w:hAnsi="Times New Roman"/>
                <w:sz w:val="24"/>
                <w:szCs w:val="24"/>
              </w:rPr>
              <w:t>на участие в конкурсе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 xml:space="preserve">Подпись лица, </w:t>
            </w:r>
          </w:p>
          <w:p w:rsidR="00F977B5" w:rsidRPr="00405DEB" w:rsidRDefault="00F977B5" w:rsidP="00F977B5">
            <w:pPr>
              <w:spacing w:before="100" w:beforeAutospacing="1" w:after="0" w:line="240" w:lineRule="auto"/>
              <w:jc w:val="center"/>
              <w:rPr>
                <w:rFonts w:ascii="Times New Roman" w:hAnsi="Times New Roman"/>
                <w:sz w:val="24"/>
                <w:szCs w:val="24"/>
              </w:rPr>
            </w:pPr>
            <w:proofErr w:type="gramStart"/>
            <w:r>
              <w:rPr>
                <w:rFonts w:ascii="Times New Roman" w:hAnsi="Times New Roman"/>
                <w:sz w:val="24"/>
                <w:szCs w:val="24"/>
              </w:rPr>
              <w:t>п</w:t>
            </w:r>
            <w:r w:rsidRPr="00405DEB">
              <w:rPr>
                <w:rFonts w:ascii="Times New Roman" w:hAnsi="Times New Roman"/>
                <w:sz w:val="24"/>
                <w:szCs w:val="24"/>
              </w:rPr>
              <w:t>редставившего</w:t>
            </w:r>
            <w:proofErr w:type="gramEnd"/>
            <w:r>
              <w:rPr>
                <w:rFonts w:ascii="Times New Roman" w:hAnsi="Times New Roman"/>
                <w:sz w:val="24"/>
                <w:szCs w:val="24"/>
              </w:rPr>
              <w:t xml:space="preserve">, внесшего изменение, отозвавшего </w:t>
            </w:r>
            <w:r w:rsidRPr="00405DEB">
              <w:rPr>
                <w:rFonts w:ascii="Times New Roman" w:hAnsi="Times New Roman"/>
                <w:sz w:val="24"/>
                <w:szCs w:val="24"/>
              </w:rPr>
              <w:t>заявку на участие в конкурсе</w:t>
            </w: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before="100" w:beforeAutospacing="1" w:after="0" w:line="240" w:lineRule="auto"/>
              <w:jc w:val="center"/>
              <w:rPr>
                <w:rFonts w:ascii="Times New Roman" w:hAnsi="Times New Roman"/>
                <w:sz w:val="24"/>
                <w:szCs w:val="24"/>
              </w:rPr>
            </w:pPr>
            <w:r w:rsidRPr="00405DEB">
              <w:rPr>
                <w:rFonts w:ascii="Times New Roman" w:hAnsi="Times New Roman"/>
                <w:sz w:val="24"/>
                <w:szCs w:val="24"/>
              </w:rPr>
              <w:t xml:space="preserve">Подпись лица, </w:t>
            </w:r>
          </w:p>
          <w:p w:rsidR="00F977B5" w:rsidRPr="00405DEB" w:rsidRDefault="00F977B5" w:rsidP="00F977B5">
            <w:pPr>
              <w:spacing w:before="100" w:beforeAutospacing="1" w:after="0" w:line="240" w:lineRule="auto"/>
              <w:jc w:val="center"/>
              <w:rPr>
                <w:rFonts w:ascii="Times New Roman" w:hAnsi="Times New Roman"/>
                <w:sz w:val="24"/>
                <w:szCs w:val="24"/>
              </w:rPr>
            </w:pPr>
            <w:proofErr w:type="gramStart"/>
            <w:r>
              <w:rPr>
                <w:rFonts w:ascii="Times New Roman" w:hAnsi="Times New Roman"/>
                <w:sz w:val="24"/>
                <w:szCs w:val="24"/>
              </w:rPr>
              <w:t>п</w:t>
            </w:r>
            <w:r w:rsidRPr="00405DEB">
              <w:rPr>
                <w:rFonts w:ascii="Times New Roman" w:hAnsi="Times New Roman"/>
                <w:sz w:val="24"/>
                <w:szCs w:val="24"/>
              </w:rPr>
              <w:t>ринявшего</w:t>
            </w:r>
            <w:proofErr w:type="gramEnd"/>
          </w:p>
          <w:p w:rsidR="00F977B5" w:rsidRPr="00405DEB" w:rsidRDefault="00F977B5" w:rsidP="00F977B5">
            <w:pPr>
              <w:spacing w:before="100" w:beforeAutospacing="1" w:after="100" w:afterAutospacing="1" w:line="180" w:lineRule="atLeast"/>
              <w:jc w:val="center"/>
              <w:rPr>
                <w:rFonts w:ascii="Times New Roman" w:hAnsi="Times New Roman"/>
                <w:sz w:val="24"/>
                <w:szCs w:val="24"/>
              </w:rPr>
            </w:pPr>
            <w:r w:rsidRPr="00405DEB">
              <w:rPr>
                <w:rFonts w:ascii="Times New Roman" w:hAnsi="Times New Roman"/>
                <w:sz w:val="24"/>
                <w:szCs w:val="24"/>
              </w:rPr>
              <w:t>заявку</w:t>
            </w:r>
            <w:r>
              <w:rPr>
                <w:rFonts w:ascii="Times New Roman" w:hAnsi="Times New Roman"/>
                <w:sz w:val="24"/>
                <w:szCs w:val="24"/>
              </w:rPr>
              <w:t>, отзыв заявки</w:t>
            </w:r>
          </w:p>
        </w:tc>
      </w:tr>
      <w:tr w:rsidR="00F977B5" w:rsidRPr="00405DEB" w:rsidTr="00F977B5">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r>
              <w:rPr>
                <w:rFonts w:ascii="Times New Roman" w:hAnsi="Times New Roman"/>
                <w:sz w:val="20"/>
                <w:szCs w:val="24"/>
              </w:rPr>
              <w:t>1</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r>
      <w:tr w:rsidR="00F977B5" w:rsidRPr="00405DEB" w:rsidTr="00F977B5">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r>
              <w:rPr>
                <w:rFonts w:ascii="Times New Roman" w:hAnsi="Times New Roman"/>
                <w:sz w:val="20"/>
                <w:szCs w:val="24"/>
              </w:rPr>
              <w:t>2</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977B5" w:rsidRPr="00405DEB" w:rsidRDefault="00F977B5" w:rsidP="00F977B5">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r>
      <w:tr w:rsidR="00F977B5" w:rsidRPr="00405DEB" w:rsidTr="00F977B5">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r>
              <w:rPr>
                <w:rFonts w:ascii="Times New Roman" w:hAnsi="Times New Roman"/>
                <w:sz w:val="20"/>
                <w:szCs w:val="24"/>
              </w:rPr>
              <w:t>3</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r>
      <w:tr w:rsidR="00F977B5" w:rsidRPr="00405DEB" w:rsidTr="00F977B5">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r>
              <w:rPr>
                <w:rFonts w:ascii="Times New Roman" w:hAnsi="Times New Roman"/>
                <w:sz w:val="20"/>
                <w:szCs w:val="24"/>
              </w:rPr>
              <w:t>4</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r>
      <w:tr w:rsidR="00F977B5" w:rsidRPr="00405DEB" w:rsidTr="00F977B5">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r>
              <w:rPr>
                <w:rFonts w:ascii="Times New Roman" w:hAnsi="Times New Roman"/>
                <w:sz w:val="20"/>
                <w:szCs w:val="24"/>
              </w:rPr>
              <w:t>5</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977B5" w:rsidRPr="00405DEB" w:rsidRDefault="00F977B5" w:rsidP="00F977B5">
            <w:pPr>
              <w:spacing w:after="0" w:line="240" w:lineRule="auto"/>
              <w:rPr>
                <w:rFonts w:ascii="Times New Roman" w:hAnsi="Times New Roman"/>
                <w:sz w:val="20"/>
                <w:szCs w:val="24"/>
              </w:rPr>
            </w:pPr>
          </w:p>
        </w:tc>
      </w:tr>
    </w:tbl>
    <w:p w:rsidR="00F977B5" w:rsidRPr="00F5680A" w:rsidRDefault="00F977B5" w:rsidP="00F977B5">
      <w:pPr>
        <w:spacing w:before="100" w:beforeAutospacing="1" w:after="100" w:afterAutospacing="1" w:line="240" w:lineRule="auto"/>
        <w:rPr>
          <w:rFonts w:ascii="Times New Roman" w:hAnsi="Times New Roman"/>
          <w:sz w:val="24"/>
          <w:szCs w:val="24"/>
          <w:vertAlign w:val="subscript"/>
        </w:rPr>
      </w:pPr>
      <w:r>
        <w:rPr>
          <w:rFonts w:ascii="Times New Roman" w:hAnsi="Times New Roman"/>
          <w:sz w:val="24"/>
          <w:szCs w:val="24"/>
        </w:rPr>
        <w:t>Секретарь</w:t>
      </w:r>
      <w:r w:rsidRPr="004E114E">
        <w:rPr>
          <w:rFonts w:ascii="Times New Roman" w:hAnsi="Times New Roman"/>
          <w:sz w:val="24"/>
          <w:szCs w:val="24"/>
        </w:rPr>
        <w:t xml:space="preserve"> ______________________________________ </w:t>
      </w:r>
      <w:r>
        <w:rPr>
          <w:rFonts w:ascii="Times New Roman" w:hAnsi="Times New Roman"/>
          <w:sz w:val="24"/>
          <w:szCs w:val="24"/>
        </w:rPr>
        <w:t>(ФИО)</w:t>
      </w:r>
      <w:r w:rsidRPr="004E114E">
        <w:rPr>
          <w:rFonts w:ascii="Times New Roman" w:hAnsi="Times New Roman"/>
          <w:sz w:val="24"/>
          <w:szCs w:val="24"/>
        </w:rPr>
        <w:br/>
      </w:r>
      <w:r w:rsidRPr="00A12227">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A12227">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A12227">
        <w:rPr>
          <w:rFonts w:ascii="Times New Roman" w:hAnsi="Times New Roman"/>
          <w:sz w:val="24"/>
          <w:szCs w:val="24"/>
          <w:vertAlign w:val="subscript"/>
        </w:rPr>
        <w:t>подпись</w:t>
      </w:r>
    </w:p>
    <w:p w:rsidR="00F977B5" w:rsidRDefault="00F977B5" w:rsidP="00F977B5">
      <w:pPr>
        <w:pStyle w:val="ConsPlusNormal"/>
        <w:outlineLvl w:val="1"/>
        <w:rPr>
          <w:rFonts w:ascii="Times New Roman" w:hAnsi="Times New Roman" w:cs="Times New Roman"/>
        </w:rPr>
        <w:sectPr w:rsidR="00F977B5" w:rsidSect="00F977B5">
          <w:pgSz w:w="16838" w:h="11906" w:orient="landscape"/>
          <w:pgMar w:top="709" w:right="851" w:bottom="851" w:left="1134" w:header="709" w:footer="709" w:gutter="0"/>
          <w:cols w:space="708"/>
          <w:docGrid w:linePitch="360"/>
        </w:sectPr>
      </w:pP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6</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jc w:val="right"/>
      </w:pPr>
    </w:p>
    <w:p w:rsidR="00F977B5" w:rsidRPr="0013236A" w:rsidRDefault="00F977B5" w:rsidP="00F977B5">
      <w:pPr>
        <w:pStyle w:val="ConsPlusNonformat"/>
        <w:jc w:val="center"/>
        <w:rPr>
          <w:rFonts w:ascii="Times New Roman" w:hAnsi="Times New Roman" w:cs="Times New Roman"/>
          <w:sz w:val="24"/>
          <w:szCs w:val="24"/>
        </w:rPr>
      </w:pPr>
      <w:bookmarkStart w:id="16" w:name="P503"/>
      <w:bookmarkEnd w:id="16"/>
      <w:r w:rsidRPr="0013236A">
        <w:rPr>
          <w:rFonts w:ascii="Times New Roman" w:hAnsi="Times New Roman" w:cs="Times New Roman"/>
          <w:sz w:val="24"/>
          <w:szCs w:val="24"/>
        </w:rPr>
        <w:t>РАСПИСКА</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о получении конверта с заявкой на участие в конкурсе</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по </w:t>
      </w:r>
      <w:r>
        <w:rPr>
          <w:rFonts w:ascii="Times New Roman" w:hAnsi="Times New Roman" w:cs="Times New Roman"/>
          <w:sz w:val="24"/>
          <w:szCs w:val="24"/>
        </w:rPr>
        <w:t>выбору</w:t>
      </w:r>
      <w:r w:rsidRPr="0013236A">
        <w:rPr>
          <w:rFonts w:ascii="Times New Roman" w:hAnsi="Times New Roman" w:cs="Times New Roman"/>
          <w:sz w:val="24"/>
          <w:szCs w:val="24"/>
        </w:rPr>
        <w:t xml:space="preserve"> специализированной службы по вопросам </w:t>
      </w:r>
      <w:proofErr w:type="gramStart"/>
      <w:r w:rsidRPr="0013236A">
        <w:rPr>
          <w:rFonts w:ascii="Times New Roman" w:hAnsi="Times New Roman" w:cs="Times New Roman"/>
          <w:sz w:val="24"/>
          <w:szCs w:val="24"/>
        </w:rPr>
        <w:t>похоронного</w:t>
      </w:r>
      <w:proofErr w:type="gramEnd"/>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дела на территории _____________________</w:t>
      </w:r>
    </w:p>
    <w:p w:rsidR="00F977B5"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Настоящая расписка выдана претенденту _________________________________</w:t>
      </w:r>
      <w:r>
        <w:rPr>
          <w:rFonts w:ascii="Times New Roman" w:hAnsi="Times New Roman" w:cs="Times New Roman"/>
          <w:sz w:val="24"/>
          <w:szCs w:val="24"/>
        </w:rPr>
        <w:t>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gramStart"/>
      <w:r w:rsidRPr="0013236A">
        <w:rPr>
          <w:rFonts w:ascii="Times New Roman" w:hAnsi="Times New Roman" w:cs="Times New Roman"/>
          <w:sz w:val="24"/>
          <w:szCs w:val="24"/>
        </w:rPr>
        <w:t>(наименование организации или ф.и.о.</w:t>
      </w:r>
      <w:proofErr w:type="gramEnd"/>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индивидуального предпринимателя)</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том, что 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организатора конкурса)</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приня</w:t>
      </w:r>
      <w:proofErr w:type="gramStart"/>
      <w:r w:rsidRPr="0013236A">
        <w:rPr>
          <w:rFonts w:ascii="Times New Roman" w:hAnsi="Times New Roman" w:cs="Times New Roman"/>
          <w:sz w:val="24"/>
          <w:szCs w:val="24"/>
        </w:rPr>
        <w:t>л(</w:t>
      </w:r>
      <w:proofErr w:type="gramEnd"/>
      <w:r w:rsidRPr="0013236A">
        <w:rPr>
          <w:rFonts w:ascii="Times New Roman" w:hAnsi="Times New Roman" w:cs="Times New Roman"/>
          <w:sz w:val="24"/>
          <w:szCs w:val="24"/>
        </w:rPr>
        <w:t>а) от него (нее) запечатанный конверт</w:t>
      </w:r>
      <w:r>
        <w:rPr>
          <w:rFonts w:ascii="Times New Roman" w:hAnsi="Times New Roman" w:cs="Times New Roman"/>
          <w:sz w:val="24"/>
          <w:szCs w:val="24"/>
        </w:rPr>
        <w:t xml:space="preserve"> с заявкой для участия в </w:t>
      </w:r>
      <w:r w:rsidRPr="0013236A">
        <w:rPr>
          <w:rFonts w:ascii="Times New Roman" w:hAnsi="Times New Roman" w:cs="Times New Roman"/>
          <w:sz w:val="24"/>
          <w:szCs w:val="24"/>
        </w:rPr>
        <w:t xml:space="preserve">открытом по </w:t>
      </w:r>
      <w:r>
        <w:rPr>
          <w:rFonts w:ascii="Times New Roman" w:hAnsi="Times New Roman" w:cs="Times New Roman"/>
          <w:sz w:val="24"/>
          <w:szCs w:val="24"/>
        </w:rPr>
        <w:t>выбор</w:t>
      </w:r>
      <w:r w:rsidRPr="0013236A">
        <w:rPr>
          <w:rFonts w:ascii="Times New Roman" w:hAnsi="Times New Roman" w:cs="Times New Roman"/>
          <w:sz w:val="24"/>
          <w:szCs w:val="24"/>
        </w:rPr>
        <w:t>у специализированной служ</w:t>
      </w:r>
      <w:r>
        <w:rPr>
          <w:rFonts w:ascii="Times New Roman" w:hAnsi="Times New Roman" w:cs="Times New Roman"/>
          <w:sz w:val="24"/>
          <w:szCs w:val="24"/>
        </w:rPr>
        <w:t xml:space="preserve">бы по вопросам похоронного дела </w:t>
      </w:r>
      <w:r w:rsidRPr="0013236A">
        <w:rPr>
          <w:rFonts w:ascii="Times New Roman" w:hAnsi="Times New Roman" w:cs="Times New Roman"/>
          <w:sz w:val="24"/>
          <w:szCs w:val="24"/>
        </w:rPr>
        <w:t>на территории _____________________ 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Заявка зарегистрирована "__" ____________ 20__ г. </w:t>
      </w:r>
      <w:proofErr w:type="gramStart"/>
      <w:r w:rsidRPr="0013236A">
        <w:rPr>
          <w:rFonts w:ascii="Times New Roman" w:hAnsi="Times New Roman" w:cs="Times New Roman"/>
          <w:sz w:val="24"/>
          <w:szCs w:val="24"/>
        </w:rPr>
        <w:t>в</w:t>
      </w:r>
      <w:proofErr w:type="gramEnd"/>
      <w:r w:rsidRPr="0013236A">
        <w:rPr>
          <w:rFonts w:ascii="Times New Roman" w:hAnsi="Times New Roman" w:cs="Times New Roman"/>
          <w:sz w:val="24"/>
          <w:szCs w:val="24"/>
        </w:rPr>
        <w:t xml:space="preserve"> ___________________</w:t>
      </w:r>
      <w:r>
        <w:rPr>
          <w:rFonts w:ascii="Times New Roman" w:hAnsi="Times New Roman" w:cs="Times New Roman"/>
          <w:sz w:val="24"/>
          <w:szCs w:val="24"/>
        </w:rPr>
        <w:t>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документа, в котором регистрируется заявка)</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под номером ______________________________________________________________</w:t>
      </w:r>
      <w:r>
        <w:rPr>
          <w:rFonts w:ascii="Times New Roman" w:hAnsi="Times New Roman" w:cs="Times New Roman"/>
          <w:sz w:val="24"/>
          <w:szCs w:val="24"/>
        </w:rPr>
        <w:t>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Лицо, уполномоченное организатором конкурса принимать заявки на участие</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конкурсе 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(должность)</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___________________ ____________________________________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(подпись)                    (ф.и.о.)</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 20__ г.</w:t>
      </w:r>
    </w:p>
    <w:p w:rsidR="00F977B5" w:rsidRPr="0013236A" w:rsidRDefault="00F977B5" w:rsidP="00F977B5">
      <w:pPr>
        <w:pStyle w:val="ConsPlusNonformat"/>
        <w:jc w:val="both"/>
        <w:rPr>
          <w:rFonts w:ascii="Times New Roman" w:hAnsi="Times New Roman" w:cs="Times New Roman"/>
          <w:sz w:val="24"/>
          <w:szCs w:val="24"/>
        </w:rPr>
      </w:pPr>
    </w:p>
    <w:p w:rsidR="00F977B5" w:rsidRPr="00D30AC1" w:rsidRDefault="00F977B5" w:rsidP="00D30AC1">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w:t>
      </w:r>
      <w:r w:rsidR="00D30AC1">
        <w:rPr>
          <w:rFonts w:ascii="Times New Roman" w:hAnsi="Times New Roman" w:cs="Times New Roman"/>
          <w:sz w:val="24"/>
          <w:szCs w:val="24"/>
        </w:rPr>
        <w:t>.П.</w:t>
      </w: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t>Приложение 7</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jc w:val="right"/>
      </w:pPr>
    </w:p>
    <w:p w:rsidR="00F977B5" w:rsidRPr="0013236A" w:rsidRDefault="00F977B5" w:rsidP="00F977B5">
      <w:pPr>
        <w:pStyle w:val="ConsPlusNonformat"/>
        <w:jc w:val="center"/>
        <w:rPr>
          <w:rFonts w:ascii="Times New Roman" w:hAnsi="Times New Roman" w:cs="Times New Roman"/>
          <w:sz w:val="24"/>
          <w:szCs w:val="24"/>
        </w:rPr>
      </w:pPr>
      <w:bookmarkStart w:id="17" w:name="P544"/>
      <w:bookmarkEnd w:id="17"/>
      <w:r w:rsidRPr="0013236A">
        <w:rPr>
          <w:rFonts w:ascii="Times New Roman" w:hAnsi="Times New Roman" w:cs="Times New Roman"/>
          <w:sz w:val="24"/>
          <w:szCs w:val="24"/>
        </w:rPr>
        <w:t>ПРОТОКОЛ</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вскрытия конвертов с заявками на участие в участие</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 xml:space="preserve">в конкурсе по </w:t>
      </w:r>
      <w:r>
        <w:rPr>
          <w:rFonts w:ascii="Times New Roman" w:hAnsi="Times New Roman" w:cs="Times New Roman"/>
          <w:sz w:val="24"/>
          <w:szCs w:val="24"/>
        </w:rPr>
        <w:t>выбо</w:t>
      </w:r>
      <w:r w:rsidRPr="0013236A">
        <w:rPr>
          <w:rFonts w:ascii="Times New Roman" w:hAnsi="Times New Roman" w:cs="Times New Roman"/>
          <w:sz w:val="24"/>
          <w:szCs w:val="24"/>
        </w:rPr>
        <w:t>ру специализированной службы по вопросам</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похоронного дела на территории ________________________</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Мы, члены конкурсной комиссии по проведению</w:t>
      </w:r>
      <w:r>
        <w:rPr>
          <w:rFonts w:ascii="Times New Roman" w:hAnsi="Times New Roman" w:cs="Times New Roman"/>
          <w:sz w:val="24"/>
          <w:szCs w:val="24"/>
        </w:rPr>
        <w:t xml:space="preserve"> открытого конкурса по выбору</w:t>
      </w:r>
      <w:r w:rsidRPr="0013236A">
        <w:rPr>
          <w:rFonts w:ascii="Times New Roman" w:hAnsi="Times New Roman" w:cs="Times New Roman"/>
          <w:sz w:val="24"/>
          <w:szCs w:val="24"/>
        </w:rPr>
        <w:t xml:space="preserve"> специализированной службы по вопросам</w:t>
      </w:r>
      <w:r>
        <w:rPr>
          <w:rFonts w:ascii="Times New Roman" w:hAnsi="Times New Roman" w:cs="Times New Roman"/>
          <w:sz w:val="24"/>
          <w:szCs w:val="24"/>
        </w:rPr>
        <w:t xml:space="preserve"> похоронного дела на территории </w:t>
      </w:r>
      <w:r w:rsidRPr="0013236A">
        <w:rPr>
          <w:rFonts w:ascii="Times New Roman" w:hAnsi="Times New Roman" w:cs="Times New Roman"/>
          <w:sz w:val="24"/>
          <w:szCs w:val="24"/>
        </w:rPr>
        <w:t>__________________________, председатель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___________________________________________________________</w:t>
      </w:r>
      <w:r>
        <w:rPr>
          <w:rFonts w:ascii="Times New Roman" w:hAnsi="Times New Roman" w:cs="Times New Roman"/>
          <w:sz w:val="24"/>
          <w:szCs w:val="24"/>
        </w:rPr>
        <w:t>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членов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gramStart"/>
      <w:r w:rsidRPr="0013236A">
        <w:rPr>
          <w:rFonts w:ascii="Times New Roman" w:hAnsi="Times New Roman" w:cs="Times New Roman"/>
          <w:sz w:val="24"/>
          <w:szCs w:val="24"/>
        </w:rPr>
        <w:t>(наименование организаций, должность, ф.и.о. их представителей или ф.и.о.</w:t>
      </w:r>
      <w:proofErr w:type="gramEnd"/>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lastRenderedPageBreak/>
        <w:t xml:space="preserve">                     индивидуальных предпринимателей)</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на момент вскрытия конвертов с </w:t>
      </w:r>
      <w:r w:rsidRPr="0013236A">
        <w:rPr>
          <w:rFonts w:ascii="Times New Roman" w:hAnsi="Times New Roman" w:cs="Times New Roman"/>
          <w:sz w:val="24"/>
          <w:szCs w:val="24"/>
        </w:rPr>
        <w:t>заявками на участие в конкурсе поступили следующие заявки: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претендентов, количество страниц в заявке)</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отзыве заявок 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сведения об изменении заявок 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 ________________________________________________</w:t>
      </w:r>
      <w:r>
        <w:rPr>
          <w:rFonts w:ascii="Times New Roman" w:hAnsi="Times New Roman" w:cs="Times New Roman"/>
          <w:sz w:val="24"/>
          <w:szCs w:val="24"/>
        </w:rPr>
        <w:t>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подпись)</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Члены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подписи)</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20__ г.</w:t>
      </w:r>
    </w:p>
    <w:p w:rsidR="00F977B5" w:rsidRPr="0013236A" w:rsidRDefault="00F977B5" w:rsidP="00F977B5">
      <w:pPr>
        <w:pStyle w:val="ConsPlusNonformat"/>
        <w:jc w:val="both"/>
        <w:rPr>
          <w:rFonts w:ascii="Times New Roman" w:hAnsi="Times New Roman" w:cs="Times New Roman"/>
          <w:sz w:val="24"/>
          <w:szCs w:val="24"/>
        </w:rPr>
      </w:pPr>
    </w:p>
    <w:p w:rsidR="00F977B5" w:rsidRPr="00D30AC1" w:rsidRDefault="00D30AC1" w:rsidP="00D30AC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rsidR="00F977B5" w:rsidRDefault="00F977B5" w:rsidP="00F977B5">
      <w:pPr>
        <w:pStyle w:val="ConsPlusNormal"/>
        <w:jc w:val="right"/>
        <w:outlineLvl w:val="1"/>
      </w:pP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t>Приложение 8</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r>
        <w:rPr>
          <w:rFonts w:ascii="Times New Roman" w:hAnsi="Times New Roman" w:cs="Times New Roman"/>
        </w:rPr>
        <w:t xml:space="preserve"> </w:t>
      </w: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Pr="0013236A" w:rsidRDefault="00F977B5" w:rsidP="00F977B5">
      <w:pPr>
        <w:pStyle w:val="ConsPlusNonformat"/>
        <w:jc w:val="center"/>
        <w:rPr>
          <w:rFonts w:ascii="Times New Roman" w:hAnsi="Times New Roman" w:cs="Times New Roman"/>
          <w:sz w:val="24"/>
          <w:szCs w:val="24"/>
        </w:rPr>
      </w:pPr>
      <w:bookmarkStart w:id="18" w:name="P596"/>
      <w:bookmarkEnd w:id="18"/>
      <w:r w:rsidRPr="0013236A">
        <w:rPr>
          <w:rFonts w:ascii="Times New Roman" w:hAnsi="Times New Roman" w:cs="Times New Roman"/>
          <w:sz w:val="24"/>
          <w:szCs w:val="24"/>
        </w:rPr>
        <w:t>ПРОТОКОЛ</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рассмотрения з</w:t>
      </w:r>
      <w:r>
        <w:rPr>
          <w:rFonts w:ascii="Times New Roman" w:hAnsi="Times New Roman" w:cs="Times New Roman"/>
          <w:sz w:val="24"/>
          <w:szCs w:val="24"/>
        </w:rPr>
        <w:t>аявок на участие в конкурсе по выбору</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специализированной службы по вопросам похоронного дела</w:t>
      </w:r>
    </w:p>
    <w:p w:rsidR="00F977B5" w:rsidRPr="0013236A" w:rsidRDefault="00F977B5" w:rsidP="00F977B5">
      <w:pPr>
        <w:pStyle w:val="ConsPlusNonformat"/>
        <w:jc w:val="center"/>
        <w:rPr>
          <w:rFonts w:ascii="Times New Roman" w:hAnsi="Times New Roman" w:cs="Times New Roman"/>
          <w:sz w:val="24"/>
          <w:szCs w:val="24"/>
        </w:rPr>
      </w:pPr>
      <w:r w:rsidRPr="0013236A">
        <w:rPr>
          <w:rFonts w:ascii="Times New Roman" w:hAnsi="Times New Roman" w:cs="Times New Roman"/>
          <w:sz w:val="24"/>
          <w:szCs w:val="24"/>
        </w:rPr>
        <w:t>на территории ___________________________</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Мы, члены конкурсной комиссии по проведению</w:t>
      </w:r>
      <w:r>
        <w:rPr>
          <w:rFonts w:ascii="Times New Roman" w:hAnsi="Times New Roman" w:cs="Times New Roman"/>
          <w:sz w:val="24"/>
          <w:szCs w:val="24"/>
        </w:rPr>
        <w:t xml:space="preserve"> открытого конкурса по выбору</w:t>
      </w:r>
      <w:r w:rsidRPr="0013236A">
        <w:rPr>
          <w:rFonts w:ascii="Times New Roman" w:hAnsi="Times New Roman" w:cs="Times New Roman"/>
          <w:sz w:val="24"/>
          <w:szCs w:val="24"/>
        </w:rPr>
        <w:t xml:space="preserve"> специализированной службы по вопросам</w:t>
      </w:r>
      <w:r>
        <w:rPr>
          <w:rFonts w:ascii="Times New Roman" w:hAnsi="Times New Roman" w:cs="Times New Roman"/>
          <w:sz w:val="24"/>
          <w:szCs w:val="24"/>
        </w:rPr>
        <w:t xml:space="preserve"> похоронного дела на территории </w:t>
      </w:r>
      <w:r w:rsidRPr="0013236A">
        <w:rPr>
          <w:rFonts w:ascii="Times New Roman" w:hAnsi="Times New Roman" w:cs="Times New Roman"/>
          <w:sz w:val="24"/>
          <w:szCs w:val="24"/>
        </w:rPr>
        <w:t>______________________________, председатель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члены комиссии: ___________________________________________________________</w:t>
      </w:r>
      <w:r>
        <w:rPr>
          <w:rFonts w:ascii="Times New Roman" w:hAnsi="Times New Roman" w:cs="Times New Roman"/>
          <w:sz w:val="24"/>
          <w:szCs w:val="24"/>
        </w:rPr>
        <w:t>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членов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в присутствии претендентов:</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gramStart"/>
      <w:r w:rsidRPr="0013236A">
        <w:rPr>
          <w:rFonts w:ascii="Times New Roman" w:hAnsi="Times New Roman" w:cs="Times New Roman"/>
          <w:sz w:val="24"/>
          <w:szCs w:val="24"/>
        </w:rPr>
        <w:t>(наименование организаций, должность, ф.и.о. их представителей или</w:t>
      </w:r>
      <w:proofErr w:type="gramEnd"/>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индивидуальных предпринимателей)</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составили настоящий протокол о том, что</w:t>
      </w:r>
      <w:r>
        <w:rPr>
          <w:rFonts w:ascii="Times New Roman" w:hAnsi="Times New Roman" w:cs="Times New Roman"/>
          <w:sz w:val="24"/>
          <w:szCs w:val="24"/>
        </w:rPr>
        <w:t xml:space="preserve"> в соответствии с протоколом </w:t>
      </w:r>
      <w:r w:rsidRPr="0013236A">
        <w:rPr>
          <w:rFonts w:ascii="Times New Roman" w:hAnsi="Times New Roman" w:cs="Times New Roman"/>
          <w:sz w:val="24"/>
          <w:szCs w:val="24"/>
        </w:rPr>
        <w:t>вскрытия конвертов с заявками на участие</w:t>
      </w:r>
      <w:r>
        <w:rPr>
          <w:rFonts w:ascii="Times New Roman" w:hAnsi="Times New Roman" w:cs="Times New Roman"/>
          <w:sz w:val="24"/>
          <w:szCs w:val="24"/>
        </w:rPr>
        <w:t xml:space="preserve"> в конкурсе поступили заявки на </w:t>
      </w:r>
      <w:r w:rsidRPr="0013236A">
        <w:rPr>
          <w:rFonts w:ascii="Times New Roman" w:hAnsi="Times New Roman" w:cs="Times New Roman"/>
          <w:sz w:val="24"/>
          <w:szCs w:val="24"/>
        </w:rPr>
        <w:t>участие    в   ко</w:t>
      </w:r>
      <w:r>
        <w:rPr>
          <w:rFonts w:ascii="Times New Roman" w:hAnsi="Times New Roman" w:cs="Times New Roman"/>
          <w:sz w:val="24"/>
          <w:szCs w:val="24"/>
        </w:rPr>
        <w:t xml:space="preserve">нкурсе   </w:t>
      </w:r>
      <w:r w:rsidRPr="0013236A">
        <w:rPr>
          <w:rFonts w:ascii="Times New Roman" w:hAnsi="Times New Roman" w:cs="Times New Roman"/>
          <w:sz w:val="24"/>
          <w:szCs w:val="24"/>
        </w:rPr>
        <w:t>от   следующих   о</w:t>
      </w:r>
      <w:r>
        <w:rPr>
          <w:rFonts w:ascii="Times New Roman" w:hAnsi="Times New Roman" w:cs="Times New Roman"/>
          <w:sz w:val="24"/>
          <w:szCs w:val="24"/>
        </w:rPr>
        <w:t xml:space="preserve">рганизаций   и   индивидуальных </w:t>
      </w:r>
      <w:r w:rsidRPr="0013236A">
        <w:rPr>
          <w:rFonts w:ascii="Times New Roman" w:hAnsi="Times New Roman" w:cs="Times New Roman"/>
          <w:sz w:val="24"/>
          <w:szCs w:val="24"/>
        </w:rPr>
        <w:t>предпринимателей:</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претендентов, количество страниц в заявке)</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lastRenderedPageBreak/>
        <w:t xml:space="preserve">    На основании решения конкурсной комисси</w:t>
      </w:r>
      <w:r>
        <w:rPr>
          <w:rFonts w:ascii="Times New Roman" w:hAnsi="Times New Roman" w:cs="Times New Roman"/>
          <w:sz w:val="24"/>
          <w:szCs w:val="24"/>
        </w:rPr>
        <w:t xml:space="preserve">и признаны участниками конкурса </w:t>
      </w:r>
      <w:r w:rsidRPr="0013236A">
        <w:rPr>
          <w:rFonts w:ascii="Times New Roman" w:hAnsi="Times New Roman" w:cs="Times New Roman"/>
          <w:sz w:val="24"/>
          <w:szCs w:val="24"/>
        </w:rPr>
        <w:t>следующие претенденты:</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w:t>
      </w:r>
      <w:r>
        <w:rPr>
          <w:rFonts w:ascii="Times New Roman" w:hAnsi="Times New Roman" w:cs="Times New Roman"/>
          <w:sz w:val="24"/>
          <w:szCs w:val="24"/>
        </w:rPr>
        <w:t>______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w:t>
      </w:r>
      <w:proofErr w:type="gramStart"/>
      <w:r w:rsidRPr="0013236A">
        <w:rPr>
          <w:rFonts w:ascii="Times New Roman" w:hAnsi="Times New Roman" w:cs="Times New Roman"/>
          <w:sz w:val="24"/>
          <w:szCs w:val="24"/>
        </w:rPr>
        <w:t>(наименование организаций или ф.и.о. индивидуальных предпринимателей,</w:t>
      </w:r>
      <w:proofErr w:type="gramEnd"/>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обоснование принятого решения)</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 основании решения конкурсной комиссии не допущены к</w:t>
      </w:r>
      <w:r>
        <w:rPr>
          <w:rFonts w:ascii="Times New Roman" w:hAnsi="Times New Roman" w:cs="Times New Roman"/>
          <w:sz w:val="24"/>
          <w:szCs w:val="24"/>
        </w:rPr>
        <w:t xml:space="preserve"> участию в </w:t>
      </w:r>
      <w:r w:rsidRPr="0013236A">
        <w:rPr>
          <w:rFonts w:ascii="Times New Roman" w:hAnsi="Times New Roman" w:cs="Times New Roman"/>
          <w:sz w:val="24"/>
          <w:szCs w:val="24"/>
        </w:rPr>
        <w:t>конкурсе следующие претенденты:</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или ф.и.о. индивидуального предпринимателя)</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в связи </w:t>
      </w:r>
      <w:proofErr w:type="gramStart"/>
      <w:r w:rsidRPr="0013236A">
        <w:rPr>
          <w:rFonts w:ascii="Times New Roman" w:hAnsi="Times New Roman" w:cs="Times New Roman"/>
          <w:sz w:val="24"/>
          <w:szCs w:val="24"/>
        </w:rPr>
        <w:t>с</w:t>
      </w:r>
      <w:proofErr w:type="gramEnd"/>
      <w:r w:rsidRPr="0013236A">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rPr>
        <w:t>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(причина отказа)</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(наименование организаций или ф.и.о. индивидуальных предпринимателей)</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в связи </w:t>
      </w:r>
      <w:proofErr w:type="gramStart"/>
      <w:r w:rsidRPr="0013236A">
        <w:rPr>
          <w:rFonts w:ascii="Times New Roman" w:hAnsi="Times New Roman" w:cs="Times New Roman"/>
          <w:sz w:val="24"/>
          <w:szCs w:val="24"/>
        </w:rPr>
        <w:t>с</w:t>
      </w:r>
      <w:proofErr w:type="gramEnd"/>
      <w:r w:rsidRPr="0013236A">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w:t>
      </w:r>
      <w:r w:rsidRPr="0013236A">
        <w:rPr>
          <w:rFonts w:ascii="Times New Roman" w:hAnsi="Times New Roman" w:cs="Times New Roman"/>
          <w:sz w:val="24"/>
          <w:szCs w:val="24"/>
        </w:rPr>
        <w:t>.</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(причина отказа)</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Настоящий протокол составлен в двух экземплярах на ___ листах.</w:t>
      </w:r>
    </w:p>
    <w:p w:rsidR="00F977B5" w:rsidRPr="0013236A" w:rsidRDefault="00F977B5" w:rsidP="00F977B5">
      <w:pPr>
        <w:pStyle w:val="ConsPlusNonformat"/>
        <w:jc w:val="both"/>
        <w:rPr>
          <w:rFonts w:ascii="Times New Roman" w:hAnsi="Times New Roman" w:cs="Times New Roman"/>
          <w:sz w:val="24"/>
          <w:szCs w:val="24"/>
        </w:rPr>
      </w:pP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Председатель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подпись)</w:t>
      </w:r>
    </w:p>
    <w:p w:rsidR="00F977B5" w:rsidRPr="0013236A" w:rsidRDefault="00F977B5" w:rsidP="00F977B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Члены комиссии: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___________________________________________________________________________</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(ф.и.о., подписи)</w:t>
      </w:r>
    </w:p>
    <w:p w:rsidR="00F977B5" w:rsidRPr="0013236A" w:rsidRDefault="00F977B5" w:rsidP="00F977B5">
      <w:pPr>
        <w:pStyle w:val="ConsPlusNonformat"/>
        <w:jc w:val="both"/>
        <w:rPr>
          <w:rFonts w:ascii="Times New Roman" w:hAnsi="Times New Roman" w:cs="Times New Roman"/>
          <w:sz w:val="24"/>
          <w:szCs w:val="24"/>
        </w:rPr>
      </w:pPr>
      <w:r w:rsidRPr="0013236A">
        <w:rPr>
          <w:rFonts w:ascii="Times New Roman" w:hAnsi="Times New Roman" w:cs="Times New Roman"/>
          <w:sz w:val="24"/>
          <w:szCs w:val="24"/>
        </w:rPr>
        <w:t xml:space="preserve">    "__" ______________ 20__ г.</w:t>
      </w:r>
      <w:r>
        <w:rPr>
          <w:rFonts w:ascii="Times New Roman" w:hAnsi="Times New Roman" w:cs="Times New Roman"/>
          <w:sz w:val="24"/>
          <w:szCs w:val="24"/>
        </w:rPr>
        <w:t xml:space="preserve">        М.П.</w:t>
      </w: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t>Приложение 9</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r>
        <w:rPr>
          <w:rFonts w:ascii="Times New Roman" w:hAnsi="Times New Roman" w:cs="Times New Roman"/>
        </w:rPr>
        <w:t xml:space="preserve"> </w:t>
      </w: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bookmarkStart w:id="19" w:name="P661"/>
      <w:bookmarkEnd w:id="19"/>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jc w:val="right"/>
      </w:pPr>
      <w:r>
        <w:t xml:space="preserve">                         </w:t>
      </w:r>
    </w:p>
    <w:p w:rsidR="00F977B5" w:rsidRPr="00F702CB" w:rsidRDefault="00F977B5" w:rsidP="00F977B5">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ПРОТОКОЛ</w:t>
      </w:r>
    </w:p>
    <w:p w:rsidR="00F977B5" w:rsidRPr="00F702CB" w:rsidRDefault="00F977B5" w:rsidP="00F977B5">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 xml:space="preserve">конкурса по </w:t>
      </w:r>
      <w:r>
        <w:rPr>
          <w:rFonts w:ascii="Times New Roman" w:hAnsi="Times New Roman" w:cs="Times New Roman"/>
          <w:sz w:val="24"/>
          <w:szCs w:val="24"/>
        </w:rPr>
        <w:t>выбору</w:t>
      </w:r>
      <w:r w:rsidRPr="00F702CB">
        <w:rPr>
          <w:rFonts w:ascii="Times New Roman" w:hAnsi="Times New Roman" w:cs="Times New Roman"/>
          <w:sz w:val="24"/>
          <w:szCs w:val="24"/>
        </w:rPr>
        <w:t xml:space="preserve"> специализированной службы по вопросам</w:t>
      </w:r>
    </w:p>
    <w:p w:rsidR="00F977B5" w:rsidRPr="00F702CB" w:rsidRDefault="00F977B5" w:rsidP="00F977B5">
      <w:pPr>
        <w:pStyle w:val="ConsPlusNonformat"/>
        <w:jc w:val="center"/>
        <w:rPr>
          <w:rFonts w:ascii="Times New Roman" w:hAnsi="Times New Roman" w:cs="Times New Roman"/>
          <w:sz w:val="24"/>
          <w:szCs w:val="24"/>
        </w:rPr>
      </w:pPr>
      <w:r w:rsidRPr="00F702CB">
        <w:rPr>
          <w:rFonts w:ascii="Times New Roman" w:hAnsi="Times New Roman" w:cs="Times New Roman"/>
          <w:sz w:val="24"/>
          <w:szCs w:val="24"/>
        </w:rPr>
        <w:t>похоронного дела на территории ___________________________</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Место проведения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Дата проведения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Время проведения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4. Члены конкурсной комиссии</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F702CB">
        <w:rPr>
          <w:rFonts w:ascii="Times New Roman" w:hAnsi="Times New Roman" w:cs="Times New Roman"/>
          <w:sz w:val="24"/>
          <w:szCs w:val="24"/>
        </w:rPr>
        <w:t>,</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(ф.и.о.)</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5. Лица, признанные участниками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______</w:t>
      </w:r>
      <w:r w:rsidRPr="00F702CB">
        <w:rPr>
          <w:rFonts w:ascii="Times New Roman" w:hAnsi="Times New Roman" w:cs="Times New Roman"/>
          <w:sz w:val="24"/>
          <w:szCs w:val="24"/>
        </w:rPr>
        <w:t>.</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организаций или ф.и.о. индивидуальных предпринимателей)</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6. Участники конкурса, присутствовавшие при проведении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1) ____________________________________________________________________</w:t>
      </w:r>
      <w:r>
        <w:rPr>
          <w:rFonts w:ascii="Times New Roman" w:hAnsi="Times New Roman" w:cs="Times New Roman"/>
          <w:sz w:val="24"/>
          <w:szCs w:val="24"/>
        </w:rPr>
        <w:t>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2) ____________________________________________________________________</w:t>
      </w:r>
      <w:r>
        <w:rPr>
          <w:rFonts w:ascii="Times New Roman" w:hAnsi="Times New Roman" w:cs="Times New Roman"/>
          <w:sz w:val="24"/>
          <w:szCs w:val="24"/>
        </w:rPr>
        <w:t>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lastRenderedPageBreak/>
        <w:t xml:space="preserve">    3) ___________________________________________________________________</w:t>
      </w:r>
      <w:r>
        <w:rPr>
          <w:rFonts w:ascii="Times New Roman" w:hAnsi="Times New Roman" w:cs="Times New Roman"/>
          <w:sz w:val="24"/>
          <w:szCs w:val="24"/>
        </w:rPr>
        <w:t>______</w:t>
      </w:r>
      <w:r w:rsidRPr="00F702CB">
        <w:rPr>
          <w:rFonts w:ascii="Times New Roman" w:hAnsi="Times New Roman" w:cs="Times New Roman"/>
          <w:sz w:val="24"/>
          <w:szCs w:val="24"/>
        </w:rPr>
        <w:t>.</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(наименования организаций или ф.и.о. индивидуальных предпринимателей)</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7.  Победителем конкурса признан участ</w:t>
      </w:r>
      <w:r>
        <w:rPr>
          <w:rFonts w:ascii="Times New Roman" w:hAnsi="Times New Roman" w:cs="Times New Roman"/>
          <w:sz w:val="24"/>
          <w:szCs w:val="24"/>
        </w:rPr>
        <w:t xml:space="preserve">ник конкурса, который предложил </w:t>
      </w:r>
      <w:r w:rsidRPr="00F702CB">
        <w:rPr>
          <w:rFonts w:ascii="Times New Roman" w:hAnsi="Times New Roman" w:cs="Times New Roman"/>
          <w:sz w:val="24"/>
          <w:szCs w:val="24"/>
        </w:rPr>
        <w:t>лучшие условия исполнения договора на основе критериев, указанных</w:t>
      </w:r>
      <w:r>
        <w:rPr>
          <w:rFonts w:ascii="Times New Roman" w:hAnsi="Times New Roman" w:cs="Times New Roman"/>
          <w:sz w:val="24"/>
          <w:szCs w:val="24"/>
        </w:rPr>
        <w:t xml:space="preserve"> в </w:t>
      </w:r>
      <w:r w:rsidRPr="00F702CB">
        <w:rPr>
          <w:rFonts w:ascii="Times New Roman" w:hAnsi="Times New Roman" w:cs="Times New Roman"/>
          <w:sz w:val="24"/>
          <w:szCs w:val="24"/>
        </w:rPr>
        <w:t>конкурсной документации</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организации или ф.и.о. индивидуального предпринимателя)</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8.  Участник конкурса в </w:t>
      </w:r>
      <w:proofErr w:type="gramStart"/>
      <w:r w:rsidRPr="00F702CB">
        <w:rPr>
          <w:rFonts w:ascii="Times New Roman" w:hAnsi="Times New Roman" w:cs="Times New Roman"/>
          <w:sz w:val="24"/>
          <w:szCs w:val="24"/>
        </w:rPr>
        <w:t>заявке</w:t>
      </w:r>
      <w:proofErr w:type="gramEnd"/>
      <w:r w:rsidRPr="00F702CB">
        <w:rPr>
          <w:rFonts w:ascii="Times New Roman" w:hAnsi="Times New Roman" w:cs="Times New Roman"/>
          <w:sz w:val="24"/>
          <w:szCs w:val="24"/>
        </w:rPr>
        <w:t xml:space="preserve"> которой</w:t>
      </w:r>
      <w:r>
        <w:rPr>
          <w:rFonts w:ascii="Times New Roman" w:hAnsi="Times New Roman" w:cs="Times New Roman"/>
          <w:sz w:val="24"/>
          <w:szCs w:val="24"/>
        </w:rPr>
        <w:t xml:space="preserve"> содержатся лучшие условия </w:t>
      </w:r>
      <w:r w:rsidRPr="00F702CB">
        <w:rPr>
          <w:rFonts w:ascii="Times New Roman" w:hAnsi="Times New Roman" w:cs="Times New Roman"/>
          <w:sz w:val="24"/>
          <w:szCs w:val="24"/>
        </w:rPr>
        <w:t>исполнения договора, после заявки победителя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F702CB">
        <w:rPr>
          <w:rFonts w:ascii="Times New Roman" w:hAnsi="Times New Roman" w:cs="Times New Roman"/>
          <w:sz w:val="24"/>
          <w:szCs w:val="24"/>
        </w:rPr>
        <w:t>.</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организации или ф.и.о. индивидуального предпринимателя)</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Настоящий протокол составлен в двух экземплярах на ___ листах.</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Председатель конкурсной комиссии _________________ ____________________</w:t>
      </w:r>
      <w:r>
        <w:rPr>
          <w:rFonts w:ascii="Times New Roman" w:hAnsi="Times New Roman" w:cs="Times New Roman"/>
          <w:sz w:val="24"/>
          <w:szCs w:val="24"/>
        </w:rPr>
        <w:t>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(подпись)           (ф.и.о.)</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Члены комиссии:</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(подпись)            (ф.и.о.)</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 _____________ 20__ г.</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М.П.</w:t>
      </w:r>
    </w:p>
    <w:p w:rsidR="00F977B5" w:rsidRPr="00F702CB" w:rsidRDefault="00F977B5" w:rsidP="00F977B5">
      <w:pPr>
        <w:pStyle w:val="ConsPlusNonformat"/>
        <w:jc w:val="both"/>
        <w:rPr>
          <w:rFonts w:ascii="Times New Roman" w:hAnsi="Times New Roman" w:cs="Times New Roman"/>
          <w:sz w:val="24"/>
          <w:szCs w:val="24"/>
        </w:rPr>
      </w:pPr>
    </w:p>
    <w:p w:rsidR="00F977B5"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Победитель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w:t>
      </w:r>
      <w:proofErr w:type="gramStart"/>
      <w:r w:rsidRPr="00F702CB">
        <w:rPr>
          <w:rFonts w:ascii="Times New Roman" w:hAnsi="Times New Roman" w:cs="Times New Roman"/>
          <w:sz w:val="24"/>
          <w:szCs w:val="24"/>
        </w:rPr>
        <w:t>(должность, ф.и.о. руководителя организации или ф.и.о. индивидуального</w:t>
      </w:r>
      <w:proofErr w:type="gramEnd"/>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предпринимателя)</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____________________ _____________________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(подпись)            (ф.и.о.)</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Участник конкурса в </w:t>
      </w:r>
      <w:proofErr w:type="gramStart"/>
      <w:r w:rsidRPr="00F702CB">
        <w:rPr>
          <w:rFonts w:ascii="Times New Roman" w:hAnsi="Times New Roman" w:cs="Times New Roman"/>
          <w:sz w:val="24"/>
          <w:szCs w:val="24"/>
        </w:rPr>
        <w:t>заявке</w:t>
      </w:r>
      <w:proofErr w:type="gramEnd"/>
      <w:r w:rsidRPr="00F702CB">
        <w:rPr>
          <w:rFonts w:ascii="Times New Roman" w:hAnsi="Times New Roman" w:cs="Times New Roman"/>
          <w:sz w:val="24"/>
          <w:szCs w:val="24"/>
        </w:rPr>
        <w:t xml:space="preserve"> которой содер</w:t>
      </w:r>
      <w:r>
        <w:rPr>
          <w:rFonts w:ascii="Times New Roman" w:hAnsi="Times New Roman" w:cs="Times New Roman"/>
          <w:sz w:val="24"/>
          <w:szCs w:val="24"/>
        </w:rPr>
        <w:t xml:space="preserve">жатся лучшие условия исполнения </w:t>
      </w:r>
      <w:r w:rsidRPr="00F702CB">
        <w:rPr>
          <w:rFonts w:ascii="Times New Roman" w:hAnsi="Times New Roman" w:cs="Times New Roman"/>
          <w:sz w:val="24"/>
          <w:szCs w:val="24"/>
        </w:rPr>
        <w:t>договора, после заявки победителя конкурса:</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__________________________________________________________________________.</w:t>
      </w: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(наименование организации или ф.и.о. индивидуального предпринимателя)</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"__" _____________ 20__ г.</w:t>
      </w:r>
    </w:p>
    <w:p w:rsidR="00F977B5" w:rsidRPr="00F702CB" w:rsidRDefault="00F977B5" w:rsidP="00F977B5">
      <w:pPr>
        <w:pStyle w:val="ConsPlusNonformat"/>
        <w:jc w:val="both"/>
        <w:rPr>
          <w:rFonts w:ascii="Times New Roman" w:hAnsi="Times New Roman" w:cs="Times New Roman"/>
          <w:sz w:val="24"/>
          <w:szCs w:val="24"/>
        </w:rPr>
      </w:pPr>
    </w:p>
    <w:p w:rsidR="00F977B5" w:rsidRPr="00F702CB" w:rsidRDefault="00F977B5" w:rsidP="00F977B5">
      <w:pPr>
        <w:pStyle w:val="ConsPlusNonformat"/>
        <w:jc w:val="both"/>
        <w:rPr>
          <w:rFonts w:ascii="Times New Roman" w:hAnsi="Times New Roman" w:cs="Times New Roman"/>
          <w:sz w:val="24"/>
          <w:szCs w:val="24"/>
        </w:rPr>
      </w:pPr>
      <w:r w:rsidRPr="00F702CB">
        <w:rPr>
          <w:rFonts w:ascii="Times New Roman" w:hAnsi="Times New Roman" w:cs="Times New Roman"/>
          <w:sz w:val="24"/>
          <w:szCs w:val="24"/>
        </w:rPr>
        <w:t xml:space="preserve">    М.П.</w:t>
      </w:r>
    </w:p>
    <w:p w:rsidR="00F977B5" w:rsidRPr="00F702CB" w:rsidRDefault="00F977B5" w:rsidP="00F977B5">
      <w:pPr>
        <w:pStyle w:val="ConsPlusNormal"/>
        <w:rPr>
          <w:rFonts w:ascii="Times New Roman" w:hAnsi="Times New Roman" w:cs="Times New Roman"/>
          <w:sz w:val="24"/>
          <w:szCs w:val="24"/>
        </w:rPr>
      </w:pPr>
    </w:p>
    <w:p w:rsidR="00F977B5" w:rsidRPr="00F702CB" w:rsidRDefault="00F977B5" w:rsidP="00F977B5">
      <w:pPr>
        <w:pStyle w:val="ConsPlusNormal"/>
        <w:rPr>
          <w:rFonts w:ascii="Times New Roman" w:hAnsi="Times New Roman" w:cs="Times New Roman"/>
          <w:sz w:val="24"/>
          <w:szCs w:val="24"/>
        </w:rPr>
      </w:pPr>
    </w:p>
    <w:p w:rsidR="00F977B5" w:rsidRPr="00F702CB" w:rsidRDefault="00F977B5" w:rsidP="00F977B5">
      <w:pPr>
        <w:pStyle w:val="ConsPlusNormal"/>
        <w:rPr>
          <w:rFonts w:ascii="Times New Roman" w:hAnsi="Times New Roman" w:cs="Times New Roman"/>
          <w:sz w:val="24"/>
          <w:szCs w:val="24"/>
        </w:rPr>
      </w:pPr>
    </w:p>
    <w:p w:rsidR="00F977B5" w:rsidRPr="00F702CB" w:rsidRDefault="00F977B5" w:rsidP="00F977B5">
      <w:pPr>
        <w:pStyle w:val="ConsPlusNormal"/>
        <w:rPr>
          <w:rFonts w:ascii="Times New Roman" w:hAnsi="Times New Roman" w:cs="Times New Roman"/>
          <w:sz w:val="24"/>
          <w:szCs w:val="24"/>
        </w:rPr>
      </w:pPr>
    </w:p>
    <w:p w:rsidR="00F977B5" w:rsidRDefault="00F977B5" w:rsidP="00F977B5">
      <w:pPr>
        <w:pStyle w:val="ConsPlusNormal"/>
      </w:pPr>
    </w:p>
    <w:p w:rsidR="00F977B5" w:rsidRDefault="00F977B5" w:rsidP="00F977B5">
      <w:pPr>
        <w:pStyle w:val="ConsPlusNormal"/>
        <w:jc w:val="right"/>
        <w:outlineLvl w:val="1"/>
      </w:pPr>
    </w:p>
    <w:p w:rsidR="00F977B5" w:rsidRDefault="00F977B5" w:rsidP="00F977B5">
      <w:pPr>
        <w:pStyle w:val="ConsPlusNormal"/>
        <w:jc w:val="right"/>
        <w:outlineLvl w:val="1"/>
      </w:pPr>
    </w:p>
    <w:p w:rsidR="00F977B5" w:rsidRDefault="00F977B5" w:rsidP="00F977B5">
      <w:pPr>
        <w:pStyle w:val="ConsPlusNormal"/>
        <w:jc w:val="right"/>
        <w:outlineLvl w:val="1"/>
      </w:pPr>
    </w:p>
    <w:p w:rsidR="00F977B5" w:rsidRDefault="00F977B5" w:rsidP="00F977B5">
      <w:pPr>
        <w:pStyle w:val="ConsPlusNormal"/>
        <w:jc w:val="right"/>
        <w:outlineLvl w:val="1"/>
      </w:pPr>
    </w:p>
    <w:p w:rsidR="00F977B5" w:rsidRDefault="00F977B5" w:rsidP="00F977B5">
      <w:pPr>
        <w:pStyle w:val="ConsPlusNormal"/>
        <w:jc w:val="right"/>
        <w:outlineLvl w:val="1"/>
      </w:pPr>
    </w:p>
    <w:p w:rsidR="00D30AC1" w:rsidRDefault="00D30AC1" w:rsidP="00F977B5">
      <w:pPr>
        <w:pStyle w:val="ConsPlusNormal"/>
        <w:jc w:val="right"/>
        <w:outlineLvl w:val="1"/>
      </w:pPr>
    </w:p>
    <w:p w:rsidR="00F977B5" w:rsidRDefault="00F977B5" w:rsidP="00F977B5">
      <w:pPr>
        <w:pStyle w:val="ConsPlusNormal"/>
        <w:jc w:val="right"/>
        <w:outlineLvl w:val="1"/>
      </w:pPr>
    </w:p>
    <w:p w:rsidR="00F977B5" w:rsidRPr="00CF675C" w:rsidRDefault="00F977B5" w:rsidP="00F977B5">
      <w:pPr>
        <w:pStyle w:val="ConsPlusNormal"/>
        <w:jc w:val="right"/>
        <w:outlineLvl w:val="1"/>
        <w:rPr>
          <w:rFonts w:ascii="Times New Roman" w:hAnsi="Times New Roman" w:cs="Times New Roman"/>
        </w:rPr>
      </w:pPr>
      <w:r w:rsidRPr="00CF675C">
        <w:rPr>
          <w:rFonts w:ascii="Times New Roman" w:hAnsi="Times New Roman" w:cs="Times New Roman"/>
        </w:rPr>
        <w:lastRenderedPageBreak/>
        <w:t>Приложение 10</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к Положению</w:t>
      </w:r>
      <w:r>
        <w:rPr>
          <w:rFonts w:ascii="Times New Roman" w:hAnsi="Times New Roman" w:cs="Times New Roman"/>
        </w:rPr>
        <w:t xml:space="preserve"> </w:t>
      </w:r>
      <w:r w:rsidRPr="00CF675C">
        <w:rPr>
          <w:rFonts w:ascii="Times New Roman" w:hAnsi="Times New Roman" w:cs="Times New Roman"/>
        </w:rPr>
        <w:t>о проведении открытого конкурса</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отбору специализированной службы</w:t>
      </w:r>
    </w:p>
    <w:p w:rsidR="00F977B5" w:rsidRPr="00CF675C" w:rsidRDefault="00F977B5" w:rsidP="00F977B5">
      <w:pPr>
        <w:pStyle w:val="ConsPlusNormal"/>
        <w:jc w:val="right"/>
        <w:rPr>
          <w:rFonts w:ascii="Times New Roman" w:hAnsi="Times New Roman" w:cs="Times New Roman"/>
        </w:rPr>
      </w:pPr>
      <w:r w:rsidRPr="00CF675C">
        <w:rPr>
          <w:rFonts w:ascii="Times New Roman" w:hAnsi="Times New Roman" w:cs="Times New Roman"/>
        </w:rPr>
        <w:t>по вопросам похоронного дела</w:t>
      </w:r>
    </w:p>
    <w:p w:rsidR="00F977B5" w:rsidRDefault="00F977B5" w:rsidP="00F977B5">
      <w:pPr>
        <w:pStyle w:val="ConsPlusNormal"/>
        <w:jc w:val="right"/>
        <w:rPr>
          <w:rFonts w:ascii="Times New Roman" w:hAnsi="Times New Roman" w:cs="Times New Roman"/>
        </w:rPr>
      </w:pPr>
      <w:r w:rsidRPr="00CF675C">
        <w:rPr>
          <w:rFonts w:ascii="Times New Roman" w:hAnsi="Times New Roman" w:cs="Times New Roman"/>
        </w:rPr>
        <w:t xml:space="preserve">на территории </w:t>
      </w:r>
      <w:bookmarkStart w:id="20" w:name="P737"/>
      <w:bookmarkEnd w:id="20"/>
      <w:r>
        <w:rPr>
          <w:rFonts w:ascii="Times New Roman" w:hAnsi="Times New Roman" w:cs="Times New Roman"/>
        </w:rPr>
        <w:t>Сельского поселения</w:t>
      </w:r>
    </w:p>
    <w:p w:rsidR="00F977B5" w:rsidRPr="00CF675C" w:rsidRDefault="00F977B5" w:rsidP="00F977B5">
      <w:pPr>
        <w:pStyle w:val="ConsPlusNormal"/>
        <w:jc w:val="righ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Тельвисочный</w:t>
      </w:r>
      <w:proofErr w:type="spellEnd"/>
      <w:r>
        <w:rPr>
          <w:rFonts w:ascii="Times New Roman" w:hAnsi="Times New Roman" w:cs="Times New Roman"/>
        </w:rPr>
        <w:t xml:space="preserve"> сельсовет» ЗР НАО</w:t>
      </w:r>
    </w:p>
    <w:p w:rsidR="00F977B5" w:rsidRDefault="00F977B5" w:rsidP="00F977B5">
      <w:pPr>
        <w:pStyle w:val="ConsPlusNormal"/>
        <w:jc w:val="right"/>
        <w:rPr>
          <w:rFonts w:ascii="Times New Roman" w:hAnsi="Times New Roman" w:cs="Times New Roman"/>
          <w:sz w:val="26"/>
          <w:szCs w:val="26"/>
        </w:rPr>
      </w:pPr>
    </w:p>
    <w:p w:rsidR="00F977B5" w:rsidRPr="00D30AC1" w:rsidRDefault="00F977B5" w:rsidP="00F977B5">
      <w:pPr>
        <w:pStyle w:val="ConsPlusNormal"/>
        <w:jc w:val="center"/>
        <w:rPr>
          <w:rFonts w:ascii="Times New Roman" w:hAnsi="Times New Roman" w:cs="Times New Roman"/>
          <w:i/>
          <w:sz w:val="24"/>
          <w:szCs w:val="24"/>
        </w:rPr>
      </w:pPr>
      <w:r w:rsidRPr="00D30AC1">
        <w:rPr>
          <w:rFonts w:ascii="Times New Roman" w:hAnsi="Times New Roman" w:cs="Times New Roman"/>
          <w:i/>
          <w:sz w:val="24"/>
          <w:szCs w:val="24"/>
        </w:rPr>
        <w:t>ПРОЕКТ ДОГОВОРА</w:t>
      </w:r>
    </w:p>
    <w:p w:rsidR="00F977B5" w:rsidRPr="00D30AC1" w:rsidRDefault="00F977B5" w:rsidP="00F977B5">
      <w:pPr>
        <w:pStyle w:val="ConsPlusNormal"/>
        <w:jc w:val="both"/>
        <w:rPr>
          <w:rFonts w:ascii="Times New Roman" w:hAnsi="Times New Roman" w:cs="Times New Roman"/>
          <w:sz w:val="24"/>
          <w:szCs w:val="24"/>
        </w:rPr>
      </w:pPr>
    </w:p>
    <w:p w:rsidR="00F977B5" w:rsidRPr="00D30AC1" w:rsidRDefault="00F977B5" w:rsidP="00F977B5">
      <w:pPr>
        <w:pStyle w:val="af6"/>
        <w:tabs>
          <w:tab w:val="left" w:pos="5550"/>
        </w:tabs>
        <w:rPr>
          <w:b w:val="0"/>
          <w:sz w:val="24"/>
        </w:rPr>
      </w:pPr>
      <w:r w:rsidRPr="00D30AC1">
        <w:rPr>
          <w:b w:val="0"/>
          <w:sz w:val="24"/>
        </w:rPr>
        <w:t>Договор</w:t>
      </w:r>
    </w:p>
    <w:p w:rsidR="00F977B5" w:rsidRPr="00D30AC1" w:rsidRDefault="00F977B5" w:rsidP="00F977B5">
      <w:pPr>
        <w:widowControl w:val="0"/>
        <w:autoSpaceDE w:val="0"/>
        <w:autoSpaceDN w:val="0"/>
        <w:spacing w:after="0" w:line="240" w:lineRule="auto"/>
        <w:jc w:val="center"/>
        <w:rPr>
          <w:rFonts w:ascii="Times New Roman" w:hAnsi="Times New Roman" w:cs="Times New Roman"/>
          <w:sz w:val="24"/>
          <w:szCs w:val="24"/>
        </w:rPr>
      </w:pPr>
      <w:r w:rsidRPr="00D30AC1">
        <w:rPr>
          <w:rFonts w:ascii="Times New Roman" w:hAnsi="Times New Roman" w:cs="Times New Roman"/>
          <w:sz w:val="24"/>
          <w:szCs w:val="24"/>
        </w:rPr>
        <w:t>на оказание ритуальных услуг (гарантированный перечень услуг по погребению) по вопросам похоронного дела на территории ________________</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с.___________                                                                              "__" _________ 20__</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Администрация ____________, в лице, _____________________ </w:t>
      </w:r>
      <w:proofErr w:type="gramStart"/>
      <w:r w:rsidRPr="00D30AC1">
        <w:rPr>
          <w:rFonts w:ascii="Times New Roman" w:hAnsi="Times New Roman" w:cs="Times New Roman"/>
          <w:sz w:val="24"/>
          <w:szCs w:val="24"/>
        </w:rPr>
        <w:t>действующего</w:t>
      </w:r>
      <w:proofErr w:type="gramEnd"/>
      <w:r w:rsidRPr="00D30AC1">
        <w:rPr>
          <w:rFonts w:ascii="Times New Roman" w:hAnsi="Times New Roman" w:cs="Times New Roman"/>
          <w:sz w:val="24"/>
          <w:szCs w:val="24"/>
        </w:rPr>
        <w:t xml:space="preserve"> на основании _________________________, именуемая в дальнейшем</w:t>
      </w:r>
    </w:p>
    <w:p w:rsidR="00F977B5" w:rsidRPr="00D30AC1" w:rsidRDefault="00F977B5" w:rsidP="00F977B5">
      <w:pPr>
        <w:pStyle w:val="ConsPlusNonformat"/>
        <w:jc w:val="both"/>
        <w:rPr>
          <w:rFonts w:ascii="Times New Roman" w:hAnsi="Times New Roman" w:cs="Times New Roman"/>
          <w:sz w:val="24"/>
          <w:szCs w:val="24"/>
        </w:rPr>
      </w:pPr>
      <w:proofErr w:type="gramStart"/>
      <w:r w:rsidRPr="00D30AC1">
        <w:rPr>
          <w:rFonts w:ascii="Times New Roman" w:hAnsi="Times New Roman" w:cs="Times New Roman"/>
          <w:sz w:val="24"/>
          <w:szCs w:val="24"/>
        </w:rPr>
        <w:t>"Заказчик", и ________________, действующий на основании _________________, именуемый в дальнейшем "Исполнитель", с другой стороны, а вместе именуемые "Стороны», заключили настоящий договор (далее именуется -  Договор) о нижеследующем.</w:t>
      </w:r>
      <w:proofErr w:type="gramEnd"/>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1. Предмет договора</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1.1.  Настоящий Договор заключается на основании Протокола оценки и сопоставления заявок </w:t>
      </w:r>
      <w:proofErr w:type="gramStart"/>
      <w:r w:rsidRPr="00D30AC1">
        <w:rPr>
          <w:rFonts w:ascii="Times New Roman" w:hAnsi="Times New Roman" w:cs="Times New Roman"/>
          <w:sz w:val="24"/>
          <w:szCs w:val="24"/>
        </w:rPr>
        <w:t>на участие в Конкурсе по выбору специализированной службы по вопросам похоронного дела на территории</w:t>
      </w:r>
      <w:proofErr w:type="gramEnd"/>
      <w:r w:rsidRPr="00D30AC1">
        <w:rPr>
          <w:rFonts w:ascii="Times New Roman" w:hAnsi="Times New Roman" w:cs="Times New Roman"/>
          <w:sz w:val="24"/>
          <w:szCs w:val="24"/>
        </w:rPr>
        <w:t xml:space="preserve"> ___________________ от "__________" _____ № ___________.</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1.2. </w:t>
      </w:r>
      <w:proofErr w:type="gramStart"/>
      <w:r w:rsidRPr="00D30AC1">
        <w:rPr>
          <w:rFonts w:ascii="Times New Roman" w:hAnsi="Times New Roman" w:cs="Times New Roman"/>
          <w:sz w:val="24"/>
          <w:szCs w:val="24"/>
        </w:rPr>
        <w:t>Исполнитель принимает на себя полномочия специализированной службы по  вопросам  похоронного  дела  на  территории  _____________________ и обязуется осуществлять услуги по погребению согласно  гарантированному  перечню  услуг и перечню услуг, оказываемых супругу, близким родственникам иным родственникам по законному представителю или иному лицу, взявшему на себя обязанность осуществить погребение умершего, при погребении умерших (погибших), не имеющих супруга, близких родственников, иных родственников либо законного   представителя умершего</w:t>
      </w:r>
      <w:proofErr w:type="gramEnd"/>
      <w:r w:rsidRPr="00D30AC1">
        <w:rPr>
          <w:rFonts w:ascii="Times New Roman" w:hAnsi="Times New Roman" w:cs="Times New Roman"/>
          <w:sz w:val="24"/>
          <w:szCs w:val="24"/>
        </w:rPr>
        <w:t xml:space="preserve"> </w:t>
      </w:r>
      <w:proofErr w:type="gramStart"/>
      <w:r w:rsidRPr="00D30AC1">
        <w:rPr>
          <w:rFonts w:ascii="Times New Roman" w:hAnsi="Times New Roman" w:cs="Times New Roman"/>
          <w:sz w:val="24"/>
          <w:szCs w:val="24"/>
        </w:rPr>
        <w:t xml:space="preserve">или  при невозможности  осуществить  ими  погребение, а также при отсутствии иных лиц, взявших на себя обязанность осуществить погребение умершего на территории  _________________________ в соответствии с Федеральным </w:t>
      </w:r>
      <w:hyperlink r:id="rId30">
        <w:r w:rsidRPr="00D30AC1">
          <w:rPr>
            <w:rFonts w:ascii="Times New Roman" w:hAnsi="Times New Roman" w:cs="Times New Roman"/>
            <w:sz w:val="24"/>
            <w:szCs w:val="24"/>
          </w:rPr>
          <w:t>законом</w:t>
        </w:r>
      </w:hyperlink>
      <w:r w:rsidRPr="00D30AC1">
        <w:rPr>
          <w:rFonts w:ascii="Times New Roman" w:hAnsi="Times New Roman" w:cs="Times New Roman"/>
          <w:sz w:val="24"/>
          <w:szCs w:val="24"/>
        </w:rPr>
        <w:t xml:space="preserve"> от  12.01.1996  N  8-ФЗ  "О  погребении и похоронном деле", Постановлением Администрации _________________ от _________ г. N ____ "Об утверждении стоимости гарантированного   перечня   услуг  по  погребению  умерших  на  территории _____________________________».</w:t>
      </w:r>
      <w:proofErr w:type="gramEnd"/>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2. Оказание услуг</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транспортом и средствами.  Исполнитель несет ответственность за действия привлеченных третьих лиц.</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2.3. Срок предоставления услуг: с _________20___ до ______________ 20__ г.</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3. Стоимость услуг и порядок оплаты</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3.1. Стоимость услуг, предоставляемых согласно гарантированному перечню услуг по </w:t>
      </w:r>
      <w:r w:rsidRPr="00D30AC1">
        <w:rPr>
          <w:rFonts w:ascii="Times New Roman" w:hAnsi="Times New Roman" w:cs="Times New Roman"/>
          <w:sz w:val="24"/>
          <w:szCs w:val="24"/>
        </w:rPr>
        <w:lastRenderedPageBreak/>
        <w:t>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Постановлением Администрации ________________________.</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3.2. 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в   порядке,  установленном  </w:t>
      </w:r>
      <w:hyperlink r:id="rId31">
        <w:r w:rsidRPr="00D30AC1">
          <w:rPr>
            <w:rFonts w:ascii="Times New Roman" w:hAnsi="Times New Roman" w:cs="Times New Roman"/>
            <w:sz w:val="24"/>
            <w:szCs w:val="24"/>
          </w:rPr>
          <w:t>статьями 9</w:t>
        </w:r>
      </w:hyperlink>
      <w:r w:rsidRPr="00D30AC1">
        <w:rPr>
          <w:rFonts w:ascii="Times New Roman" w:hAnsi="Times New Roman" w:cs="Times New Roman"/>
          <w:sz w:val="24"/>
          <w:szCs w:val="24"/>
        </w:rPr>
        <w:t xml:space="preserve">  и </w:t>
      </w:r>
      <w:hyperlink r:id="rId32">
        <w:r w:rsidRPr="00D30AC1">
          <w:rPr>
            <w:rFonts w:ascii="Times New Roman" w:hAnsi="Times New Roman" w:cs="Times New Roman"/>
            <w:sz w:val="24"/>
            <w:szCs w:val="24"/>
          </w:rPr>
          <w:t>12</w:t>
        </w:r>
      </w:hyperlink>
      <w:r w:rsidRPr="00D30AC1">
        <w:rPr>
          <w:rFonts w:ascii="Times New Roman" w:hAnsi="Times New Roman" w:cs="Times New Roman"/>
          <w:sz w:val="24"/>
          <w:szCs w:val="24"/>
        </w:rPr>
        <w:t xml:space="preserve"> Федерального закона от 12.01.1996 N 8-ФЗ "О погребении и похоронном деле".</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3.3.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4. Обязанности Исполнителя</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 Исполнитель обязан:</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4.1.1.  Обеспечивать своевременное и качественное оказание услуг по настоящему Договору.</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4.1.2. В полном объеме предоставлять гарантированный перечень услуг, указанных в конкурсной документации.</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4.1.3.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4.1.4. Нести ответственность за выполнение при производстве работ правил охраны труда, техники безопасности и противопожарной безопасности.</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4.1.5.  С момента оказания услуг и до их завершения вести надлежащим образом оформленную документацию по учету оказанных услуг.</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4.1.6.  Соблюдать порядок захоронений.</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4.1.7.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4.1.8.   Участвовать   во всех проверках и инспекциях, проводимых Заказчиком по исполнению условий настоящего Договора.</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4.1.10.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4.1.12. Выполнять иные обязанности, предусмотренные законодательством Российской Федерации и настоящим Договором.</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5. Права и обязанности Заказчика</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5.1. Заказчик обязан:</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5.1.1. В течение 10 дней с момента заключения настоящего Договора довести до населения ___________________________ через   официальный   сайт муниципального образования _________________________ информацию о предоставлении данного вида услуг с указанием часов приема, адресов и контактных телефонов Исполнителя.</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5.1.2. Осуществлять </w:t>
      </w:r>
      <w:proofErr w:type="gramStart"/>
      <w:r w:rsidRPr="00D30AC1">
        <w:rPr>
          <w:rFonts w:ascii="Times New Roman" w:hAnsi="Times New Roman" w:cs="Times New Roman"/>
          <w:sz w:val="24"/>
          <w:szCs w:val="24"/>
        </w:rPr>
        <w:t>контроль за</w:t>
      </w:r>
      <w:proofErr w:type="gramEnd"/>
      <w:r w:rsidRPr="00D30AC1">
        <w:rPr>
          <w:rFonts w:ascii="Times New Roman" w:hAnsi="Times New Roman" w:cs="Times New Roman"/>
          <w:sz w:val="24"/>
          <w:szCs w:val="24"/>
        </w:rPr>
        <w:t xml:space="preserve"> исполнением Исполнителем условий настоящего Договора.</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5.1.3.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5.2. Заказчик вправе:</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5.2.1. Производить любые измерения, отборы образцов для </w:t>
      </w:r>
      <w:proofErr w:type="gramStart"/>
      <w:r w:rsidRPr="00D30AC1">
        <w:rPr>
          <w:rFonts w:ascii="Times New Roman" w:hAnsi="Times New Roman" w:cs="Times New Roman"/>
          <w:sz w:val="24"/>
          <w:szCs w:val="24"/>
        </w:rPr>
        <w:t>контроля за</w:t>
      </w:r>
      <w:proofErr w:type="gramEnd"/>
      <w:r w:rsidRPr="00D30AC1">
        <w:rPr>
          <w:rFonts w:ascii="Times New Roman" w:hAnsi="Times New Roman" w:cs="Times New Roman"/>
          <w:sz w:val="24"/>
          <w:szCs w:val="24"/>
        </w:rPr>
        <w:t xml:space="preserve"> качеством работ, </w:t>
      </w:r>
      <w:r w:rsidRPr="00D30AC1">
        <w:rPr>
          <w:rFonts w:ascii="Times New Roman" w:hAnsi="Times New Roman" w:cs="Times New Roman"/>
          <w:sz w:val="24"/>
          <w:szCs w:val="24"/>
        </w:rPr>
        <w:lastRenderedPageBreak/>
        <w:t>выполненных по Договору, материалов, а также осуществлять выборочно или в полном объеме контроль за ходом выполнения работ.</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5.2.2. Отдавать распоряжения о запрещении применения технологий, материалов, не обеспечивающих требуемый уровень качества предоставляемых услуг.</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6. Ответственность сторон</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6.2. Работы и услуги считаются невыполненными или оказанными с ненадлежащим качеством если:</w:t>
      </w:r>
    </w:p>
    <w:p w:rsidR="00F977B5" w:rsidRPr="00D30AC1" w:rsidRDefault="00F977B5" w:rsidP="00F977B5">
      <w:pPr>
        <w:pStyle w:val="ConsPlusNonformat"/>
        <w:ind w:firstLine="284"/>
        <w:jc w:val="both"/>
        <w:rPr>
          <w:rFonts w:ascii="Times New Roman" w:hAnsi="Times New Roman" w:cs="Times New Roman"/>
          <w:sz w:val="24"/>
          <w:szCs w:val="24"/>
        </w:rPr>
      </w:pPr>
      <w:r w:rsidRPr="00D30AC1">
        <w:rPr>
          <w:rFonts w:ascii="Times New Roman" w:hAnsi="Times New Roman" w:cs="Times New Roman"/>
          <w:sz w:val="24"/>
          <w:szCs w:val="24"/>
        </w:rPr>
        <w:t>1) набор работ, услуг и предметов похоронного ритуала не соответствует установленному гарантированному перечню услуг по погребению;</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2) работы   и   услуги   выполняются или оказываются с нарушением установленных действующим законодательством сроков.</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6.3. Исполнитель в соответствии с законодательством РФ несет полную материальную ответственность в случае причиненных Заказчику убытков, ущерба</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его имуществу, явившихся причиной неправомерных действий (бездействия) Исполнителя.</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6.5.  Все споры между сторонами, по которым не было достигнуто соглашение, разрешаются в соответствии с законодательством РФ.</w:t>
      </w:r>
    </w:p>
    <w:p w:rsidR="00F977B5" w:rsidRPr="00D30AC1" w:rsidRDefault="002D5B0F" w:rsidP="00F977B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7. Форс-мажор</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center"/>
        <w:rPr>
          <w:rFonts w:ascii="Times New Roman" w:hAnsi="Times New Roman" w:cs="Times New Roman"/>
          <w:sz w:val="24"/>
          <w:szCs w:val="24"/>
        </w:rPr>
      </w:pPr>
      <w:r w:rsidRPr="00D30AC1">
        <w:rPr>
          <w:rFonts w:ascii="Times New Roman" w:hAnsi="Times New Roman" w:cs="Times New Roman"/>
          <w:sz w:val="24"/>
          <w:szCs w:val="24"/>
        </w:rPr>
        <w:t>8. Срок действия Договора и иные условия</w:t>
      </w:r>
    </w:p>
    <w:p w:rsidR="00F977B5" w:rsidRPr="00D30AC1" w:rsidRDefault="00F977B5" w:rsidP="00F977B5">
      <w:pPr>
        <w:pStyle w:val="ConsPlusNonformat"/>
        <w:jc w:val="both"/>
        <w:rPr>
          <w:rFonts w:ascii="Times New Roman" w:hAnsi="Times New Roman" w:cs="Times New Roman"/>
          <w:sz w:val="24"/>
          <w:szCs w:val="24"/>
        </w:rPr>
      </w:pP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8.1.  Договор вступает в силу с момента его подписания сторонами и действует до "__" ______ 20__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8.2. </w:t>
      </w:r>
      <w:proofErr w:type="gramStart"/>
      <w:r w:rsidRPr="00D30AC1">
        <w:rPr>
          <w:rFonts w:ascii="Times New Roman" w:hAnsi="Times New Roman" w:cs="Times New Roman"/>
          <w:sz w:val="24"/>
          <w:szCs w:val="24"/>
        </w:rPr>
        <w:t>Договор</w:t>
      </w:r>
      <w:proofErr w:type="gramEnd"/>
      <w:r w:rsidRPr="00D30AC1">
        <w:rPr>
          <w:rFonts w:ascii="Times New Roman" w:hAnsi="Times New Roman" w:cs="Times New Roman"/>
          <w:sz w:val="24"/>
          <w:szCs w:val="24"/>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8.2. Настоящий Договор составлен в двух экземплярах, имеющих равную юридическую силу, по одному экземпляру для каждой из сторон.</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8.3.  Все изменения и дополнения к настоящему Договору действительны, если они совершены в письменной форме и подписаны сторонами.</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w:t>
      </w:r>
    </w:p>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 xml:space="preserve">                           9. Юридические адреса и банковские реквизиты сторон</w:t>
      </w:r>
    </w:p>
    <w:p w:rsidR="00F977B5" w:rsidRPr="00D30AC1" w:rsidRDefault="00F977B5" w:rsidP="00F977B5">
      <w:pPr>
        <w:pStyle w:val="ConsPlusNonformat"/>
        <w:jc w:val="both"/>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977B5" w:rsidRPr="00D30AC1" w:rsidTr="00F977B5">
        <w:tc>
          <w:tcPr>
            <w:tcW w:w="4672" w:type="dxa"/>
          </w:tcPr>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Заказчик</w:t>
            </w:r>
          </w:p>
        </w:tc>
        <w:tc>
          <w:tcPr>
            <w:tcW w:w="4673" w:type="dxa"/>
          </w:tcPr>
          <w:p w:rsidR="00F977B5" w:rsidRPr="00D30AC1" w:rsidRDefault="00F977B5" w:rsidP="00F977B5">
            <w:pPr>
              <w:pStyle w:val="ConsPlusNonformat"/>
              <w:jc w:val="both"/>
              <w:rPr>
                <w:rFonts w:ascii="Times New Roman" w:hAnsi="Times New Roman" w:cs="Times New Roman"/>
                <w:sz w:val="24"/>
                <w:szCs w:val="24"/>
              </w:rPr>
            </w:pPr>
            <w:r w:rsidRPr="00D30AC1">
              <w:rPr>
                <w:rFonts w:ascii="Times New Roman" w:hAnsi="Times New Roman" w:cs="Times New Roman"/>
                <w:sz w:val="24"/>
                <w:szCs w:val="24"/>
              </w:rPr>
              <w:t>Исполнитель</w:t>
            </w:r>
          </w:p>
        </w:tc>
      </w:tr>
    </w:tbl>
    <w:p w:rsidR="00F977B5" w:rsidRPr="00D30AC1" w:rsidRDefault="00F977B5" w:rsidP="00F977B5">
      <w:pPr>
        <w:pStyle w:val="ConsPlusNormal"/>
        <w:jc w:val="right"/>
        <w:outlineLvl w:val="0"/>
        <w:rPr>
          <w:rFonts w:ascii="Times New Roman" w:hAnsi="Times New Roman" w:cs="Times New Roman"/>
          <w:sz w:val="24"/>
          <w:szCs w:val="24"/>
        </w:rPr>
      </w:pPr>
    </w:p>
    <w:p w:rsidR="00F977B5" w:rsidRPr="00D30AC1" w:rsidRDefault="00F977B5" w:rsidP="00F977B5">
      <w:pPr>
        <w:pStyle w:val="ConsPlusNormal"/>
        <w:jc w:val="right"/>
        <w:outlineLvl w:val="0"/>
        <w:rPr>
          <w:rFonts w:ascii="Times New Roman" w:hAnsi="Times New Roman" w:cs="Times New Roman"/>
          <w:sz w:val="24"/>
          <w:szCs w:val="24"/>
        </w:rPr>
      </w:pPr>
    </w:p>
    <w:p w:rsidR="00F977B5" w:rsidRPr="002D5B0F" w:rsidRDefault="00F977B5" w:rsidP="00F977B5">
      <w:pPr>
        <w:pStyle w:val="ConsPlusNormal"/>
        <w:jc w:val="right"/>
        <w:outlineLvl w:val="0"/>
        <w:rPr>
          <w:rFonts w:ascii="Times New Roman" w:hAnsi="Times New Roman" w:cs="Times New Roman"/>
        </w:rPr>
      </w:pPr>
      <w:r w:rsidRPr="002D5B0F">
        <w:rPr>
          <w:rFonts w:ascii="Times New Roman" w:hAnsi="Times New Roman" w:cs="Times New Roman"/>
        </w:rPr>
        <w:t>Утвержден</w:t>
      </w:r>
    </w:p>
    <w:p w:rsidR="00F977B5" w:rsidRPr="002D5B0F" w:rsidRDefault="00F977B5" w:rsidP="00F977B5">
      <w:pPr>
        <w:pStyle w:val="ConsPlusNormal"/>
        <w:jc w:val="right"/>
        <w:rPr>
          <w:rFonts w:ascii="Times New Roman" w:hAnsi="Times New Roman" w:cs="Times New Roman"/>
        </w:rPr>
      </w:pPr>
      <w:r w:rsidRPr="002D5B0F">
        <w:rPr>
          <w:rFonts w:ascii="Times New Roman" w:hAnsi="Times New Roman" w:cs="Times New Roman"/>
        </w:rPr>
        <w:t>Постановлением</w:t>
      </w:r>
    </w:p>
    <w:p w:rsidR="00F977B5" w:rsidRPr="002D5B0F" w:rsidRDefault="00F977B5" w:rsidP="00F977B5">
      <w:pPr>
        <w:pStyle w:val="ConsPlusNormal"/>
        <w:jc w:val="right"/>
        <w:rPr>
          <w:rFonts w:ascii="Times New Roman" w:hAnsi="Times New Roman" w:cs="Times New Roman"/>
        </w:rPr>
      </w:pPr>
      <w:r w:rsidRPr="002D5B0F">
        <w:rPr>
          <w:rFonts w:ascii="Times New Roman" w:hAnsi="Times New Roman" w:cs="Times New Roman"/>
        </w:rPr>
        <w:t>Администрации Сельского поселения</w:t>
      </w:r>
    </w:p>
    <w:p w:rsidR="00F977B5" w:rsidRPr="002D5B0F" w:rsidRDefault="00F977B5" w:rsidP="00F977B5">
      <w:pPr>
        <w:pStyle w:val="ConsPlusNormal"/>
        <w:jc w:val="right"/>
        <w:rPr>
          <w:rFonts w:ascii="Times New Roman" w:hAnsi="Times New Roman" w:cs="Times New Roman"/>
        </w:rPr>
      </w:pPr>
      <w:r w:rsidRPr="002D5B0F">
        <w:rPr>
          <w:rFonts w:ascii="Times New Roman" w:hAnsi="Times New Roman" w:cs="Times New Roman"/>
        </w:rPr>
        <w:t>«</w:t>
      </w:r>
      <w:proofErr w:type="spellStart"/>
      <w:r w:rsidRPr="002D5B0F">
        <w:rPr>
          <w:rFonts w:ascii="Times New Roman" w:hAnsi="Times New Roman" w:cs="Times New Roman"/>
        </w:rPr>
        <w:t>Тельвисочный</w:t>
      </w:r>
      <w:proofErr w:type="spellEnd"/>
      <w:r w:rsidRPr="002D5B0F">
        <w:rPr>
          <w:rFonts w:ascii="Times New Roman" w:hAnsi="Times New Roman" w:cs="Times New Roman"/>
        </w:rPr>
        <w:t xml:space="preserve"> сельсовет» ЗР НАО</w:t>
      </w:r>
    </w:p>
    <w:p w:rsidR="00F977B5" w:rsidRPr="002D5B0F" w:rsidRDefault="00F977B5" w:rsidP="00F977B5">
      <w:pPr>
        <w:pStyle w:val="ConsPlusNormal"/>
        <w:jc w:val="right"/>
        <w:rPr>
          <w:rFonts w:ascii="Times New Roman" w:hAnsi="Times New Roman" w:cs="Times New Roman"/>
        </w:rPr>
      </w:pPr>
      <w:r w:rsidRPr="002D5B0F">
        <w:rPr>
          <w:rFonts w:ascii="Times New Roman" w:hAnsi="Times New Roman" w:cs="Times New Roman"/>
        </w:rPr>
        <w:t>от 24.06.2025 г. № 83</w:t>
      </w:r>
    </w:p>
    <w:p w:rsidR="00F977B5" w:rsidRPr="002D5B0F" w:rsidRDefault="00F977B5" w:rsidP="00F977B5">
      <w:pPr>
        <w:pStyle w:val="ConsPlusNormal"/>
        <w:jc w:val="right"/>
        <w:rPr>
          <w:rFonts w:ascii="Times New Roman" w:hAnsi="Times New Roman" w:cs="Times New Roman"/>
        </w:rPr>
      </w:pPr>
      <w:r w:rsidRPr="002D5B0F">
        <w:rPr>
          <w:rFonts w:ascii="Times New Roman" w:hAnsi="Times New Roman" w:cs="Times New Roman"/>
        </w:rPr>
        <w:t>(приложение № 2)</w:t>
      </w:r>
    </w:p>
    <w:p w:rsidR="00F977B5" w:rsidRPr="00D30AC1" w:rsidRDefault="00F977B5" w:rsidP="00F977B5">
      <w:pPr>
        <w:pStyle w:val="ConsPlusNormal"/>
        <w:jc w:val="right"/>
        <w:outlineLvl w:val="0"/>
        <w:rPr>
          <w:rFonts w:ascii="Times New Roman" w:hAnsi="Times New Roman" w:cs="Times New Roman"/>
          <w:sz w:val="24"/>
          <w:szCs w:val="24"/>
        </w:rPr>
      </w:pPr>
    </w:p>
    <w:p w:rsidR="00F977B5" w:rsidRPr="00D30AC1" w:rsidRDefault="00F977B5" w:rsidP="00F977B5">
      <w:pPr>
        <w:shd w:val="clear" w:color="auto" w:fill="FFFFFF"/>
        <w:spacing w:after="0" w:line="240" w:lineRule="auto"/>
        <w:jc w:val="center"/>
        <w:rPr>
          <w:rFonts w:ascii="Times New Roman" w:hAnsi="Times New Roman" w:cs="Times New Roman"/>
          <w:color w:val="000000"/>
          <w:sz w:val="24"/>
          <w:szCs w:val="24"/>
        </w:rPr>
      </w:pPr>
      <w:r w:rsidRPr="00D30AC1">
        <w:rPr>
          <w:rFonts w:ascii="Times New Roman" w:hAnsi="Times New Roman" w:cs="Times New Roman"/>
          <w:b/>
          <w:bCs/>
          <w:color w:val="000000"/>
          <w:sz w:val="24"/>
          <w:szCs w:val="24"/>
        </w:rPr>
        <w:t>ФОРМА ИЗВЕЩЕНИЯ</w:t>
      </w:r>
    </w:p>
    <w:p w:rsidR="00F977B5" w:rsidRPr="00D30AC1" w:rsidRDefault="00F977B5" w:rsidP="00F977B5">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D30AC1">
        <w:rPr>
          <w:rFonts w:ascii="Times New Roman" w:hAnsi="Times New Roman" w:cs="Times New Roman"/>
          <w:color w:val="000000"/>
          <w:sz w:val="24"/>
          <w:szCs w:val="24"/>
        </w:rPr>
        <w:t>о проведении открытого конкурса по выбору специализированной службы по вопросам похоронного дела на 2025 – 2030 годы</w:t>
      </w:r>
      <w:r w:rsidRPr="00D30AC1">
        <w:rPr>
          <w:rFonts w:ascii="Times New Roman" w:hAnsi="Times New Roman" w:cs="Times New Roman"/>
          <w:color w:val="1D1B11"/>
          <w:sz w:val="24"/>
          <w:szCs w:val="24"/>
        </w:rPr>
        <w:t> на территории</w:t>
      </w:r>
      <w:r w:rsidRPr="00D30AC1">
        <w:rPr>
          <w:rFonts w:ascii="Times New Roman" w:hAnsi="Times New Roman" w:cs="Times New Roman"/>
          <w:color w:val="000000"/>
          <w:sz w:val="24"/>
          <w:szCs w:val="24"/>
        </w:rPr>
        <w:t xml:space="preserve"> Сельского поселения «</w:t>
      </w:r>
      <w:proofErr w:type="spellStart"/>
      <w:r w:rsidRPr="00D30AC1">
        <w:rPr>
          <w:rFonts w:ascii="Times New Roman" w:hAnsi="Times New Roman" w:cs="Times New Roman"/>
          <w:color w:val="000000"/>
          <w:sz w:val="24"/>
          <w:szCs w:val="24"/>
        </w:rPr>
        <w:t>Тельвисочный</w:t>
      </w:r>
      <w:proofErr w:type="spellEnd"/>
      <w:r w:rsidRPr="00D30AC1">
        <w:rPr>
          <w:rFonts w:ascii="Times New Roman" w:hAnsi="Times New Roman" w:cs="Times New Roman"/>
          <w:color w:val="000000"/>
          <w:sz w:val="24"/>
          <w:szCs w:val="24"/>
        </w:rPr>
        <w:t xml:space="preserve"> сельсовет» Заполярного района Ненецкого автономного округа</w:t>
      </w:r>
    </w:p>
    <w:tbl>
      <w:tblPr>
        <w:tblW w:w="0" w:type="auto"/>
        <w:tblLook w:val="04A0"/>
      </w:tblPr>
      <w:tblGrid>
        <w:gridCol w:w="9385"/>
      </w:tblGrid>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pStyle w:val="af8"/>
              <w:numPr>
                <w:ilvl w:val="0"/>
                <w:numId w:val="21"/>
              </w:numPr>
              <w:contextualSpacing/>
              <w:jc w:val="center"/>
            </w:pPr>
            <w:r w:rsidRPr="00D30AC1">
              <w:rPr>
                <w:b/>
                <w:bCs/>
              </w:rPr>
              <w:t>Форма торгов</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spacing w:after="0" w:line="240" w:lineRule="auto"/>
              <w:rPr>
                <w:rFonts w:ascii="Times New Roman" w:hAnsi="Times New Roman" w:cs="Times New Roman"/>
                <w:sz w:val="24"/>
                <w:szCs w:val="24"/>
              </w:rPr>
            </w:pPr>
            <w:r w:rsidRPr="00D30AC1">
              <w:rPr>
                <w:rFonts w:ascii="Times New Roman" w:hAnsi="Times New Roman" w:cs="Times New Roman"/>
                <w:sz w:val="24"/>
                <w:szCs w:val="24"/>
              </w:rPr>
              <w:t>Открытый конкурс</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pStyle w:val="af8"/>
              <w:numPr>
                <w:ilvl w:val="0"/>
                <w:numId w:val="21"/>
              </w:numPr>
              <w:contextualSpacing/>
              <w:jc w:val="center"/>
            </w:pPr>
            <w:r w:rsidRPr="00D30AC1">
              <w:rPr>
                <w:b/>
                <w:bCs/>
              </w:rPr>
              <w:t>Заказчик</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Название: Администрация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Место нахождения: 166710, Российская Федерация, Заполярный район, Ненецкий автономный округ, </w:t>
            </w:r>
            <w:proofErr w:type="spellStart"/>
            <w:r w:rsidRPr="00D30AC1">
              <w:rPr>
                <w:rFonts w:ascii="Times New Roman" w:hAnsi="Times New Roman" w:cs="Times New Roman"/>
                <w:sz w:val="24"/>
                <w:szCs w:val="24"/>
              </w:rPr>
              <w:t>с</w:t>
            </w:r>
            <w:proofErr w:type="gramStart"/>
            <w:r w:rsidRPr="00D30AC1">
              <w:rPr>
                <w:rFonts w:ascii="Times New Roman" w:hAnsi="Times New Roman" w:cs="Times New Roman"/>
                <w:sz w:val="24"/>
                <w:szCs w:val="24"/>
              </w:rPr>
              <w:t>.Т</w:t>
            </w:r>
            <w:proofErr w:type="gramEnd"/>
            <w:r w:rsidRPr="00D30AC1">
              <w:rPr>
                <w:rFonts w:ascii="Times New Roman" w:hAnsi="Times New Roman" w:cs="Times New Roman"/>
                <w:sz w:val="24"/>
                <w:szCs w:val="24"/>
              </w:rPr>
              <w:t>ельвиска</w:t>
            </w:r>
            <w:proofErr w:type="spellEnd"/>
            <w:r w:rsidRPr="00D30AC1">
              <w:rPr>
                <w:rFonts w:ascii="Times New Roman" w:hAnsi="Times New Roman" w:cs="Times New Roman"/>
                <w:sz w:val="24"/>
                <w:szCs w:val="24"/>
              </w:rPr>
              <w:t>, ул.Школьная, д.9</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Почтовый адрес: 166710, Российская Федерация, Заполярный район, Ненецкий автономный округ, </w:t>
            </w:r>
            <w:proofErr w:type="spellStart"/>
            <w:r w:rsidRPr="00D30AC1">
              <w:rPr>
                <w:rFonts w:ascii="Times New Roman" w:hAnsi="Times New Roman" w:cs="Times New Roman"/>
                <w:sz w:val="24"/>
                <w:szCs w:val="24"/>
              </w:rPr>
              <w:t>с</w:t>
            </w:r>
            <w:proofErr w:type="gramStart"/>
            <w:r w:rsidRPr="00D30AC1">
              <w:rPr>
                <w:rFonts w:ascii="Times New Roman" w:hAnsi="Times New Roman" w:cs="Times New Roman"/>
                <w:sz w:val="24"/>
                <w:szCs w:val="24"/>
              </w:rPr>
              <w:t>.Т</w:t>
            </w:r>
            <w:proofErr w:type="gramEnd"/>
            <w:r w:rsidRPr="00D30AC1">
              <w:rPr>
                <w:rFonts w:ascii="Times New Roman" w:hAnsi="Times New Roman" w:cs="Times New Roman"/>
                <w:sz w:val="24"/>
                <w:szCs w:val="24"/>
              </w:rPr>
              <w:t>ельвиска</w:t>
            </w:r>
            <w:proofErr w:type="spellEnd"/>
            <w:r w:rsidRPr="00D30AC1">
              <w:rPr>
                <w:rFonts w:ascii="Times New Roman" w:hAnsi="Times New Roman" w:cs="Times New Roman"/>
                <w:sz w:val="24"/>
                <w:szCs w:val="24"/>
              </w:rPr>
              <w:t>, ул.Школьная, д.9</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Адрес электронной почты: </w:t>
            </w:r>
            <w:hyperlink r:id="rId33" w:history="1">
              <w:r w:rsidRPr="00D30AC1">
                <w:rPr>
                  <w:rStyle w:val="af5"/>
                  <w:rFonts w:ascii="Times New Roman" w:hAnsi="Times New Roman" w:cs="Times New Roman"/>
                  <w:sz w:val="24"/>
                  <w:szCs w:val="24"/>
                </w:rPr>
                <w:t>telwiska@mail.ru</w:t>
              </w:r>
            </w:hyperlink>
            <w:r w:rsidRPr="00D30AC1">
              <w:rPr>
                <w:rFonts w:ascii="Times New Roman" w:hAnsi="Times New Roman" w:cs="Times New Roman"/>
                <w:sz w:val="24"/>
                <w:szCs w:val="24"/>
              </w:rPr>
              <w:t xml:space="preserve">. </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Телефон: 88185339227</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Контактное лицо: Якубович Дмитрий Сергеевич</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pStyle w:val="af8"/>
              <w:numPr>
                <w:ilvl w:val="0"/>
                <w:numId w:val="21"/>
              </w:numPr>
              <w:contextualSpacing/>
              <w:jc w:val="center"/>
            </w:pPr>
            <w:r w:rsidRPr="00D30AC1">
              <w:rPr>
                <w:b/>
                <w:bCs/>
              </w:rPr>
              <w:t>Предмет конкурса</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bCs/>
                <w:sz w:val="24"/>
                <w:szCs w:val="24"/>
              </w:rPr>
              <w:t>Определение </w:t>
            </w:r>
            <w:r w:rsidRPr="00D30AC1">
              <w:rPr>
                <w:rFonts w:ascii="Times New Roman" w:hAnsi="Times New Roman" w:cs="Times New Roman"/>
                <w:bCs/>
                <w:color w:val="000000"/>
                <w:sz w:val="24"/>
                <w:szCs w:val="24"/>
              </w:rPr>
              <w:t>специализированной службы по вопросам похоронного дела </w:t>
            </w:r>
            <w:r w:rsidRPr="00D30AC1">
              <w:rPr>
                <w:rFonts w:ascii="Times New Roman" w:hAnsi="Times New Roman" w:cs="Times New Roman"/>
                <w:bCs/>
                <w:sz w:val="24"/>
                <w:szCs w:val="24"/>
              </w:rPr>
              <w:t>на территории</w:t>
            </w:r>
            <w:r w:rsidRPr="00D30AC1">
              <w:rPr>
                <w:rFonts w:ascii="Times New Roman" w:hAnsi="Times New Roman" w:cs="Times New Roman"/>
                <w:bCs/>
                <w:color w:val="1D1B11"/>
                <w:sz w:val="24"/>
                <w:szCs w:val="24"/>
              </w:rPr>
              <w:t xml:space="preserve"> Сельского поселения «</w:t>
            </w:r>
            <w:proofErr w:type="spellStart"/>
            <w:r w:rsidRPr="00D30AC1">
              <w:rPr>
                <w:rFonts w:ascii="Times New Roman" w:hAnsi="Times New Roman" w:cs="Times New Roman"/>
                <w:bCs/>
                <w:color w:val="1D1B11"/>
                <w:sz w:val="24"/>
                <w:szCs w:val="24"/>
              </w:rPr>
              <w:t>Тельвисочный</w:t>
            </w:r>
            <w:proofErr w:type="spellEnd"/>
            <w:r w:rsidRPr="00D30AC1">
              <w:rPr>
                <w:rFonts w:ascii="Times New Roman" w:hAnsi="Times New Roman" w:cs="Times New Roman"/>
                <w:bCs/>
                <w:color w:val="1D1B11"/>
                <w:sz w:val="24"/>
                <w:szCs w:val="24"/>
              </w:rPr>
              <w:t xml:space="preserve"> сельсовет» ЗР НАО</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pStyle w:val="af8"/>
              <w:numPr>
                <w:ilvl w:val="0"/>
                <w:numId w:val="21"/>
              </w:numPr>
              <w:contextualSpacing/>
              <w:jc w:val="center"/>
            </w:pPr>
            <w:r w:rsidRPr="00D30AC1">
              <w:rPr>
                <w:b/>
                <w:bCs/>
              </w:rPr>
              <w:t>Место оказания услуг</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Российская Федерация, Заполярный район, Ненецкий автономный округ, Сельское поселение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 кладбище в </w:t>
            </w:r>
            <w:proofErr w:type="spellStart"/>
            <w:r w:rsidRPr="00D30AC1">
              <w:rPr>
                <w:rFonts w:ascii="Times New Roman" w:hAnsi="Times New Roman" w:cs="Times New Roman"/>
                <w:sz w:val="24"/>
                <w:szCs w:val="24"/>
              </w:rPr>
              <w:t>с</w:t>
            </w:r>
            <w:proofErr w:type="gramStart"/>
            <w:r w:rsidRPr="00D30AC1">
              <w:rPr>
                <w:rFonts w:ascii="Times New Roman" w:hAnsi="Times New Roman" w:cs="Times New Roman"/>
                <w:sz w:val="24"/>
                <w:szCs w:val="24"/>
              </w:rPr>
              <w:t>.Т</w:t>
            </w:r>
            <w:proofErr w:type="gramEnd"/>
            <w:r w:rsidRPr="00D30AC1">
              <w:rPr>
                <w:rFonts w:ascii="Times New Roman" w:hAnsi="Times New Roman" w:cs="Times New Roman"/>
                <w:sz w:val="24"/>
                <w:szCs w:val="24"/>
              </w:rPr>
              <w:t>ельвиска</w:t>
            </w:r>
            <w:proofErr w:type="spellEnd"/>
            <w:r w:rsidRPr="00D30AC1">
              <w:rPr>
                <w:rFonts w:ascii="Times New Roman" w:hAnsi="Times New Roman" w:cs="Times New Roman"/>
                <w:sz w:val="24"/>
                <w:szCs w:val="24"/>
              </w:rPr>
              <w:t xml:space="preserve">, </w:t>
            </w:r>
            <w:proofErr w:type="spellStart"/>
            <w:r w:rsidRPr="00D30AC1">
              <w:rPr>
                <w:rFonts w:ascii="Times New Roman" w:hAnsi="Times New Roman" w:cs="Times New Roman"/>
                <w:sz w:val="24"/>
                <w:szCs w:val="24"/>
              </w:rPr>
              <w:t>д.Макарово</w:t>
            </w:r>
            <w:proofErr w:type="spellEnd"/>
            <w:r w:rsidRPr="00D30AC1">
              <w:rPr>
                <w:rFonts w:ascii="Times New Roman" w:hAnsi="Times New Roman" w:cs="Times New Roman"/>
                <w:sz w:val="24"/>
                <w:szCs w:val="24"/>
              </w:rPr>
              <w:t>, д.Устье</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pStyle w:val="af8"/>
              <w:numPr>
                <w:ilvl w:val="0"/>
                <w:numId w:val="21"/>
              </w:numPr>
              <w:contextualSpacing/>
              <w:jc w:val="center"/>
            </w:pPr>
            <w:r w:rsidRPr="00D30AC1">
              <w:rPr>
                <w:b/>
                <w:bCs/>
              </w:rPr>
              <w:t>Срок, место и порядок предоставления конкурсной документации, официальный сайт, на котором размещена конкурсная документация</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7B5" w:rsidRPr="00D30AC1" w:rsidRDefault="00F977B5" w:rsidP="00F977B5">
            <w:pPr>
              <w:spacing w:after="0" w:line="240" w:lineRule="auto"/>
              <w:rPr>
                <w:rFonts w:ascii="Times New Roman" w:hAnsi="Times New Roman" w:cs="Times New Roman"/>
                <w:bCs/>
                <w:sz w:val="24"/>
                <w:szCs w:val="24"/>
              </w:rPr>
            </w:pPr>
            <w:r w:rsidRPr="00D30AC1">
              <w:rPr>
                <w:rFonts w:ascii="Times New Roman" w:hAnsi="Times New Roman" w:cs="Times New Roman"/>
                <w:bCs/>
                <w:sz w:val="24"/>
                <w:szCs w:val="24"/>
              </w:rPr>
              <w:t>Срок действия полномочий специализированной службы по вопросам похоронного дела:</w:t>
            </w:r>
          </w:p>
          <w:p w:rsidR="00F977B5" w:rsidRPr="00D30AC1" w:rsidRDefault="00F977B5" w:rsidP="00F977B5">
            <w:pPr>
              <w:spacing w:after="0" w:line="240" w:lineRule="auto"/>
              <w:rPr>
                <w:rFonts w:ascii="Times New Roman" w:hAnsi="Times New Roman" w:cs="Times New Roman"/>
                <w:bCs/>
                <w:sz w:val="24"/>
                <w:szCs w:val="24"/>
              </w:rPr>
            </w:pPr>
            <w:proofErr w:type="gramStart"/>
            <w:r w:rsidRPr="00D30AC1">
              <w:rPr>
                <w:rFonts w:ascii="Times New Roman" w:hAnsi="Times New Roman" w:cs="Times New Roman"/>
                <w:bCs/>
                <w:sz w:val="24"/>
                <w:szCs w:val="24"/>
              </w:rPr>
              <w:t>С</w:t>
            </w:r>
            <w:proofErr w:type="gramEnd"/>
            <w:r w:rsidRPr="00D30AC1">
              <w:rPr>
                <w:rFonts w:ascii="Times New Roman" w:hAnsi="Times New Roman" w:cs="Times New Roman"/>
                <w:bCs/>
                <w:sz w:val="24"/>
                <w:szCs w:val="24"/>
              </w:rPr>
              <w:t xml:space="preserve"> дня подписания договора до </w:t>
            </w:r>
            <w:r w:rsidRPr="00D30AC1">
              <w:rPr>
                <w:rFonts w:ascii="Times New Roman" w:hAnsi="Times New Roman" w:cs="Times New Roman"/>
                <w:b/>
                <w:bCs/>
                <w:sz w:val="24"/>
                <w:szCs w:val="24"/>
              </w:rPr>
              <w:t>00.00.2030 г</w:t>
            </w:r>
            <w:r w:rsidRPr="00D30AC1">
              <w:rPr>
                <w:rFonts w:ascii="Times New Roman" w:hAnsi="Times New Roman" w:cs="Times New Roman"/>
                <w:bCs/>
                <w:sz w:val="24"/>
                <w:szCs w:val="24"/>
              </w:rPr>
              <w:t>.</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Конкурсная документация может быть получена всеми заинтересованными лицами по письменному заявлению, в т.ч. в форме электронного документа, в течение 2-х рабочих дней после получения организатором конкурса заявления. </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Документация предоставляется Заказчиком по рабочим дням с </w:t>
            </w:r>
            <w:r w:rsidRPr="00D30AC1">
              <w:rPr>
                <w:rFonts w:ascii="Times New Roman" w:hAnsi="Times New Roman" w:cs="Times New Roman"/>
                <w:b/>
                <w:sz w:val="24"/>
                <w:szCs w:val="24"/>
              </w:rPr>
              <w:t>08:30</w:t>
            </w:r>
            <w:r w:rsidRPr="00D30AC1">
              <w:rPr>
                <w:rFonts w:ascii="Times New Roman" w:hAnsi="Times New Roman" w:cs="Times New Roman"/>
                <w:sz w:val="24"/>
                <w:szCs w:val="24"/>
              </w:rPr>
              <w:t xml:space="preserve"> до </w:t>
            </w:r>
            <w:r w:rsidRPr="00D30AC1">
              <w:rPr>
                <w:rFonts w:ascii="Times New Roman" w:hAnsi="Times New Roman" w:cs="Times New Roman"/>
                <w:b/>
                <w:sz w:val="24"/>
                <w:szCs w:val="24"/>
              </w:rPr>
              <w:t>12:30</w:t>
            </w:r>
            <w:r w:rsidRPr="00D30AC1">
              <w:rPr>
                <w:rFonts w:ascii="Times New Roman" w:hAnsi="Times New Roman" w:cs="Times New Roman"/>
                <w:sz w:val="24"/>
                <w:szCs w:val="24"/>
              </w:rPr>
              <w:t xml:space="preserve"> и с </w:t>
            </w:r>
            <w:r w:rsidRPr="00D30AC1">
              <w:rPr>
                <w:rFonts w:ascii="Times New Roman" w:hAnsi="Times New Roman" w:cs="Times New Roman"/>
                <w:b/>
                <w:sz w:val="24"/>
                <w:szCs w:val="24"/>
              </w:rPr>
              <w:t>13:30</w:t>
            </w:r>
            <w:r w:rsidRPr="00D30AC1">
              <w:rPr>
                <w:rFonts w:ascii="Times New Roman" w:hAnsi="Times New Roman" w:cs="Times New Roman"/>
                <w:sz w:val="24"/>
                <w:szCs w:val="24"/>
              </w:rPr>
              <w:t xml:space="preserve"> до </w:t>
            </w:r>
            <w:r w:rsidRPr="00D30AC1">
              <w:rPr>
                <w:rFonts w:ascii="Times New Roman" w:hAnsi="Times New Roman" w:cs="Times New Roman"/>
                <w:b/>
                <w:sz w:val="24"/>
                <w:szCs w:val="24"/>
              </w:rPr>
              <w:t>17:30</w:t>
            </w:r>
            <w:r w:rsidRPr="00D30AC1">
              <w:rPr>
                <w:rFonts w:ascii="Times New Roman" w:hAnsi="Times New Roman" w:cs="Times New Roman"/>
                <w:sz w:val="24"/>
                <w:szCs w:val="24"/>
              </w:rPr>
              <w:t xml:space="preserve"> часов в кабинете Администрации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 в электронном или печатном виде, бесплатно. Также Конкурсная документация доступна для ознакомления на официальном сайте </w:t>
            </w:r>
            <w:hyperlink r:id="rId34" w:history="1">
              <w:r w:rsidRPr="00D30AC1">
                <w:rPr>
                  <w:rStyle w:val="af5"/>
                  <w:rFonts w:ascii="Times New Roman" w:hAnsi="Times New Roman" w:cs="Times New Roman"/>
                  <w:sz w:val="24"/>
                  <w:szCs w:val="24"/>
                </w:rPr>
                <w:t>telwiska@mail.ru</w:t>
              </w:r>
            </w:hyperlink>
            <w:r w:rsidRPr="00D30AC1">
              <w:rPr>
                <w:rFonts w:ascii="Times New Roman" w:hAnsi="Times New Roman" w:cs="Times New Roman"/>
                <w:sz w:val="24"/>
                <w:szCs w:val="24"/>
              </w:rPr>
              <w:t xml:space="preserve"> без взимания платы. </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7B5" w:rsidRPr="00D30AC1" w:rsidRDefault="00F977B5" w:rsidP="00F977B5">
            <w:pPr>
              <w:spacing w:after="0" w:line="240" w:lineRule="auto"/>
              <w:jc w:val="center"/>
              <w:rPr>
                <w:rFonts w:ascii="Times New Roman" w:hAnsi="Times New Roman" w:cs="Times New Roman"/>
                <w:b/>
                <w:sz w:val="24"/>
                <w:szCs w:val="24"/>
              </w:rPr>
            </w:pPr>
            <w:r w:rsidRPr="00D30AC1">
              <w:rPr>
                <w:rFonts w:ascii="Times New Roman" w:hAnsi="Times New Roman" w:cs="Times New Roman"/>
                <w:b/>
                <w:sz w:val="24"/>
                <w:szCs w:val="24"/>
              </w:rPr>
              <w:t>Порядок и место подачи заявок на участие в конкурсе</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977B5" w:rsidRPr="00D30AC1" w:rsidRDefault="00F977B5" w:rsidP="00F977B5">
            <w:pPr>
              <w:spacing w:after="0" w:line="240" w:lineRule="auto"/>
              <w:jc w:val="both"/>
              <w:rPr>
                <w:rFonts w:ascii="Times New Roman" w:hAnsi="Times New Roman" w:cs="Times New Roman"/>
                <w:sz w:val="24"/>
                <w:szCs w:val="24"/>
              </w:rPr>
            </w:pPr>
            <w:proofErr w:type="gramStart"/>
            <w:r w:rsidRPr="00D30AC1">
              <w:rPr>
                <w:rFonts w:ascii="Times New Roman" w:hAnsi="Times New Roman" w:cs="Times New Roman"/>
                <w:sz w:val="24"/>
                <w:szCs w:val="24"/>
              </w:rPr>
              <w:t>Заявки подаются по форме, установленной документацией о конкурсе в Администрацию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 со дня, следующего за днем опубликования извещения о проведении открытого конкурса на официальном сайте, с </w:t>
            </w:r>
            <w:r w:rsidRPr="00D30AC1">
              <w:rPr>
                <w:rFonts w:ascii="Times New Roman" w:hAnsi="Times New Roman" w:cs="Times New Roman"/>
                <w:b/>
                <w:sz w:val="24"/>
                <w:szCs w:val="24"/>
              </w:rPr>
              <w:t>25.06.2025</w:t>
            </w:r>
            <w:r w:rsidRPr="00D30AC1">
              <w:rPr>
                <w:rFonts w:ascii="Times New Roman" w:hAnsi="Times New Roman" w:cs="Times New Roman"/>
                <w:sz w:val="24"/>
                <w:szCs w:val="24"/>
              </w:rPr>
              <w:t xml:space="preserve"> г. по рабочим дням с </w:t>
            </w:r>
            <w:r w:rsidRPr="00D30AC1">
              <w:rPr>
                <w:rFonts w:ascii="Times New Roman" w:hAnsi="Times New Roman" w:cs="Times New Roman"/>
                <w:b/>
                <w:sz w:val="24"/>
                <w:szCs w:val="24"/>
              </w:rPr>
              <w:t>08:30</w:t>
            </w:r>
            <w:r w:rsidRPr="00D30AC1">
              <w:rPr>
                <w:rFonts w:ascii="Times New Roman" w:hAnsi="Times New Roman" w:cs="Times New Roman"/>
                <w:sz w:val="24"/>
                <w:szCs w:val="24"/>
              </w:rPr>
              <w:t xml:space="preserve"> до </w:t>
            </w:r>
            <w:r w:rsidRPr="00D30AC1">
              <w:rPr>
                <w:rFonts w:ascii="Times New Roman" w:hAnsi="Times New Roman" w:cs="Times New Roman"/>
                <w:b/>
                <w:sz w:val="24"/>
                <w:szCs w:val="24"/>
              </w:rPr>
              <w:t>12:30</w:t>
            </w:r>
            <w:r w:rsidRPr="00D30AC1">
              <w:rPr>
                <w:rFonts w:ascii="Times New Roman" w:hAnsi="Times New Roman" w:cs="Times New Roman"/>
                <w:sz w:val="24"/>
                <w:szCs w:val="24"/>
              </w:rPr>
              <w:t xml:space="preserve"> часов и с </w:t>
            </w:r>
            <w:r w:rsidRPr="00D30AC1">
              <w:rPr>
                <w:rFonts w:ascii="Times New Roman" w:hAnsi="Times New Roman" w:cs="Times New Roman"/>
                <w:b/>
                <w:sz w:val="24"/>
                <w:szCs w:val="24"/>
              </w:rPr>
              <w:t>13:30</w:t>
            </w:r>
            <w:r w:rsidRPr="00D30AC1">
              <w:rPr>
                <w:rFonts w:ascii="Times New Roman" w:hAnsi="Times New Roman" w:cs="Times New Roman"/>
                <w:sz w:val="24"/>
                <w:szCs w:val="24"/>
              </w:rPr>
              <w:t xml:space="preserve"> до </w:t>
            </w:r>
            <w:r w:rsidRPr="00D30AC1">
              <w:rPr>
                <w:rFonts w:ascii="Times New Roman" w:hAnsi="Times New Roman" w:cs="Times New Roman"/>
                <w:b/>
                <w:sz w:val="24"/>
                <w:szCs w:val="24"/>
              </w:rPr>
              <w:t>17:30</w:t>
            </w:r>
            <w:r w:rsidRPr="00D30AC1">
              <w:rPr>
                <w:rFonts w:ascii="Times New Roman" w:hAnsi="Times New Roman" w:cs="Times New Roman"/>
                <w:sz w:val="24"/>
                <w:szCs w:val="24"/>
              </w:rPr>
              <w:t xml:space="preserve"> часов </w:t>
            </w:r>
            <w:r w:rsidRPr="00D30AC1">
              <w:rPr>
                <w:rFonts w:ascii="Times New Roman" w:hAnsi="Times New Roman" w:cs="Times New Roman"/>
                <w:sz w:val="24"/>
                <w:szCs w:val="24"/>
              </w:rPr>
              <w:lastRenderedPageBreak/>
              <w:t xml:space="preserve">Московского времени, до дня вскрытия конвертов с заявками </w:t>
            </w:r>
            <w:r w:rsidRPr="00D30AC1">
              <w:rPr>
                <w:rFonts w:ascii="Times New Roman" w:hAnsi="Times New Roman" w:cs="Times New Roman"/>
                <w:b/>
                <w:sz w:val="24"/>
                <w:szCs w:val="24"/>
              </w:rPr>
              <w:t>28.07.20</w:t>
            </w:r>
            <w:r w:rsidRPr="00D30AC1">
              <w:rPr>
                <w:rFonts w:ascii="Times New Roman" w:hAnsi="Times New Roman" w:cs="Times New Roman"/>
                <w:sz w:val="24"/>
                <w:szCs w:val="24"/>
              </w:rPr>
              <w:t>25</w:t>
            </w:r>
            <w:proofErr w:type="gramEnd"/>
            <w:r w:rsidRPr="00D30AC1">
              <w:rPr>
                <w:rFonts w:ascii="Times New Roman" w:hAnsi="Times New Roman" w:cs="Times New Roman"/>
                <w:sz w:val="24"/>
                <w:szCs w:val="24"/>
              </w:rPr>
              <w:t xml:space="preserve"> г. </w:t>
            </w:r>
            <w:r w:rsidRPr="00D30AC1">
              <w:rPr>
                <w:rFonts w:ascii="Times New Roman" w:hAnsi="Times New Roman" w:cs="Times New Roman"/>
                <w:b/>
                <w:sz w:val="24"/>
                <w:szCs w:val="24"/>
              </w:rPr>
              <w:t>10:00</w:t>
            </w:r>
            <w:r w:rsidRPr="00D30AC1">
              <w:rPr>
                <w:rFonts w:ascii="Times New Roman" w:hAnsi="Times New Roman" w:cs="Times New Roman"/>
                <w:sz w:val="24"/>
                <w:szCs w:val="24"/>
              </w:rPr>
              <w:t xml:space="preserve"> Московского времени по вышеуказанному адресу Заказчика в кабинете Администрация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pStyle w:val="af8"/>
              <w:numPr>
                <w:ilvl w:val="0"/>
                <w:numId w:val="21"/>
              </w:numPr>
              <w:ind w:left="714" w:hanging="357"/>
              <w:contextualSpacing/>
              <w:jc w:val="center"/>
            </w:pPr>
            <w:r w:rsidRPr="00D30AC1">
              <w:rPr>
                <w:b/>
                <w:bCs/>
              </w:rPr>
              <w:lastRenderedPageBreak/>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F977B5" w:rsidRPr="00D30AC1" w:rsidTr="00F977B5">
        <w:tc>
          <w:tcPr>
            <w:tcW w:w="9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Вскрытие конвертов с заявками на участие в конкурсе будет производиться по адресу Заказчика </w:t>
            </w:r>
            <w:r w:rsidRPr="00D30AC1">
              <w:rPr>
                <w:rFonts w:ascii="Times New Roman" w:hAnsi="Times New Roman" w:cs="Times New Roman"/>
                <w:b/>
                <w:sz w:val="24"/>
                <w:szCs w:val="24"/>
              </w:rPr>
              <w:t xml:space="preserve">28.06.2025 </w:t>
            </w:r>
            <w:r w:rsidRPr="00D30AC1">
              <w:rPr>
                <w:rFonts w:ascii="Times New Roman" w:hAnsi="Times New Roman" w:cs="Times New Roman"/>
                <w:sz w:val="24"/>
                <w:szCs w:val="24"/>
              </w:rPr>
              <w:t xml:space="preserve">г. в </w:t>
            </w:r>
            <w:r w:rsidRPr="00D30AC1">
              <w:rPr>
                <w:rFonts w:ascii="Times New Roman" w:hAnsi="Times New Roman" w:cs="Times New Roman"/>
                <w:b/>
                <w:sz w:val="24"/>
                <w:szCs w:val="24"/>
              </w:rPr>
              <w:t>10:00</w:t>
            </w:r>
            <w:r w:rsidRPr="00D30AC1">
              <w:rPr>
                <w:rFonts w:ascii="Times New Roman" w:hAnsi="Times New Roman" w:cs="Times New Roman"/>
                <w:sz w:val="24"/>
                <w:szCs w:val="24"/>
              </w:rPr>
              <w:t xml:space="preserve"> часов в кабинете Администрации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 </w:t>
            </w:r>
          </w:p>
          <w:p w:rsidR="00F977B5" w:rsidRPr="00D30AC1" w:rsidRDefault="00F977B5" w:rsidP="00F977B5">
            <w:pPr>
              <w:spacing w:after="0" w:line="240" w:lineRule="auto"/>
              <w:jc w:val="both"/>
              <w:rPr>
                <w:rFonts w:ascii="Times New Roman" w:hAnsi="Times New Roman" w:cs="Times New Roman"/>
                <w:sz w:val="24"/>
                <w:szCs w:val="24"/>
              </w:rPr>
            </w:pPr>
            <w:r w:rsidRPr="00D30AC1">
              <w:rPr>
                <w:rFonts w:ascii="Times New Roman" w:hAnsi="Times New Roman" w:cs="Times New Roman"/>
                <w:sz w:val="24"/>
                <w:szCs w:val="24"/>
              </w:rPr>
              <w:t xml:space="preserve">Рассмотрение заявок и подведение итогов конкурса будет производиться по адресу Заказчика </w:t>
            </w:r>
            <w:r w:rsidRPr="00D30AC1">
              <w:rPr>
                <w:rFonts w:ascii="Times New Roman" w:hAnsi="Times New Roman" w:cs="Times New Roman"/>
                <w:b/>
                <w:sz w:val="24"/>
                <w:szCs w:val="24"/>
              </w:rPr>
              <w:t xml:space="preserve">28.06.2025 </w:t>
            </w:r>
            <w:r w:rsidRPr="00D30AC1">
              <w:rPr>
                <w:rFonts w:ascii="Times New Roman" w:hAnsi="Times New Roman" w:cs="Times New Roman"/>
                <w:sz w:val="24"/>
                <w:szCs w:val="24"/>
              </w:rPr>
              <w:t xml:space="preserve">г. в </w:t>
            </w:r>
            <w:r w:rsidRPr="00D30AC1">
              <w:rPr>
                <w:rFonts w:ascii="Times New Roman" w:hAnsi="Times New Roman" w:cs="Times New Roman"/>
                <w:b/>
                <w:sz w:val="24"/>
                <w:szCs w:val="24"/>
              </w:rPr>
              <w:t>10:15</w:t>
            </w:r>
            <w:r w:rsidRPr="00D30AC1">
              <w:rPr>
                <w:rFonts w:ascii="Times New Roman" w:hAnsi="Times New Roman" w:cs="Times New Roman"/>
                <w:sz w:val="24"/>
                <w:szCs w:val="24"/>
              </w:rPr>
              <w:t xml:space="preserve"> часов в кабинете Администрация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 </w:t>
            </w:r>
            <w:bookmarkStart w:id="21" w:name="_GoBack"/>
            <w:bookmarkEnd w:id="21"/>
          </w:p>
        </w:tc>
      </w:tr>
    </w:tbl>
    <w:p w:rsidR="00D30AC1" w:rsidRDefault="00D30AC1" w:rsidP="00F977B5">
      <w:pPr>
        <w:pStyle w:val="ConsPlusNormal"/>
        <w:jc w:val="right"/>
        <w:outlineLvl w:val="0"/>
        <w:rPr>
          <w:rFonts w:ascii="Times New Roman" w:hAnsi="Times New Roman" w:cs="Times New Roman"/>
          <w:sz w:val="24"/>
          <w:szCs w:val="24"/>
        </w:rPr>
      </w:pPr>
    </w:p>
    <w:p w:rsidR="00F977B5" w:rsidRPr="00D30AC1" w:rsidRDefault="00F977B5" w:rsidP="00F977B5">
      <w:pPr>
        <w:pStyle w:val="ConsPlusNormal"/>
        <w:jc w:val="right"/>
        <w:outlineLvl w:val="0"/>
        <w:rPr>
          <w:rFonts w:ascii="Times New Roman" w:hAnsi="Times New Roman" w:cs="Times New Roman"/>
          <w:sz w:val="22"/>
          <w:szCs w:val="22"/>
        </w:rPr>
      </w:pPr>
      <w:r w:rsidRPr="00D30AC1">
        <w:rPr>
          <w:rFonts w:ascii="Times New Roman" w:hAnsi="Times New Roman" w:cs="Times New Roman"/>
          <w:sz w:val="22"/>
          <w:szCs w:val="22"/>
        </w:rPr>
        <w:t>Утвержден</w:t>
      </w:r>
    </w:p>
    <w:p w:rsidR="00F977B5" w:rsidRPr="00D30AC1" w:rsidRDefault="00F977B5" w:rsidP="00F977B5">
      <w:pPr>
        <w:pStyle w:val="ConsPlusNormal"/>
        <w:jc w:val="right"/>
        <w:rPr>
          <w:rFonts w:ascii="Times New Roman" w:hAnsi="Times New Roman" w:cs="Times New Roman"/>
          <w:sz w:val="22"/>
          <w:szCs w:val="22"/>
        </w:rPr>
      </w:pPr>
      <w:r w:rsidRPr="00D30AC1">
        <w:rPr>
          <w:rFonts w:ascii="Times New Roman" w:hAnsi="Times New Roman" w:cs="Times New Roman"/>
          <w:sz w:val="22"/>
          <w:szCs w:val="22"/>
        </w:rPr>
        <w:t>Постановлением</w:t>
      </w:r>
    </w:p>
    <w:p w:rsidR="00F977B5" w:rsidRPr="00D30AC1" w:rsidRDefault="00F977B5" w:rsidP="00F977B5">
      <w:pPr>
        <w:pStyle w:val="ConsPlusNormal"/>
        <w:jc w:val="right"/>
        <w:rPr>
          <w:rFonts w:ascii="Times New Roman" w:hAnsi="Times New Roman" w:cs="Times New Roman"/>
          <w:sz w:val="22"/>
          <w:szCs w:val="22"/>
        </w:rPr>
      </w:pPr>
      <w:r w:rsidRPr="00D30AC1">
        <w:rPr>
          <w:rFonts w:ascii="Times New Roman" w:hAnsi="Times New Roman" w:cs="Times New Roman"/>
          <w:sz w:val="22"/>
          <w:szCs w:val="22"/>
        </w:rPr>
        <w:t>Администрации Сельского поселения</w:t>
      </w:r>
    </w:p>
    <w:p w:rsidR="00F977B5" w:rsidRPr="00D30AC1" w:rsidRDefault="00F977B5" w:rsidP="00F977B5">
      <w:pPr>
        <w:pStyle w:val="ConsPlusNormal"/>
        <w:jc w:val="right"/>
        <w:rPr>
          <w:rFonts w:ascii="Times New Roman" w:hAnsi="Times New Roman" w:cs="Times New Roman"/>
          <w:sz w:val="22"/>
          <w:szCs w:val="22"/>
        </w:rPr>
      </w:pPr>
      <w:r w:rsidRPr="00D30AC1">
        <w:rPr>
          <w:rFonts w:ascii="Times New Roman" w:hAnsi="Times New Roman" w:cs="Times New Roman"/>
          <w:sz w:val="22"/>
          <w:szCs w:val="22"/>
        </w:rPr>
        <w:t>«</w:t>
      </w:r>
      <w:proofErr w:type="spellStart"/>
      <w:r w:rsidRPr="00D30AC1">
        <w:rPr>
          <w:rFonts w:ascii="Times New Roman" w:hAnsi="Times New Roman" w:cs="Times New Roman"/>
          <w:sz w:val="22"/>
          <w:szCs w:val="22"/>
        </w:rPr>
        <w:t>Тельвисочный</w:t>
      </w:r>
      <w:proofErr w:type="spellEnd"/>
      <w:r w:rsidRPr="00D30AC1">
        <w:rPr>
          <w:rFonts w:ascii="Times New Roman" w:hAnsi="Times New Roman" w:cs="Times New Roman"/>
          <w:sz w:val="22"/>
          <w:szCs w:val="22"/>
        </w:rPr>
        <w:t xml:space="preserve"> сельсовет» ЗР НАО</w:t>
      </w:r>
    </w:p>
    <w:p w:rsidR="00F977B5" w:rsidRPr="00D30AC1" w:rsidRDefault="00F977B5" w:rsidP="00F977B5">
      <w:pPr>
        <w:pStyle w:val="ConsPlusNormal"/>
        <w:jc w:val="right"/>
        <w:rPr>
          <w:rFonts w:ascii="Times New Roman" w:hAnsi="Times New Roman" w:cs="Times New Roman"/>
          <w:sz w:val="22"/>
          <w:szCs w:val="22"/>
        </w:rPr>
      </w:pPr>
      <w:r w:rsidRPr="00D30AC1">
        <w:rPr>
          <w:rFonts w:ascii="Times New Roman" w:hAnsi="Times New Roman" w:cs="Times New Roman"/>
          <w:sz w:val="22"/>
          <w:szCs w:val="22"/>
        </w:rPr>
        <w:t>от 24.06.2025 г. № 83</w:t>
      </w:r>
    </w:p>
    <w:p w:rsidR="00F977B5" w:rsidRPr="00D30AC1" w:rsidRDefault="00F977B5" w:rsidP="00F977B5">
      <w:pPr>
        <w:pStyle w:val="ConsPlusNormal"/>
        <w:jc w:val="right"/>
        <w:rPr>
          <w:rFonts w:ascii="Times New Roman" w:hAnsi="Times New Roman" w:cs="Times New Roman"/>
          <w:sz w:val="22"/>
          <w:szCs w:val="22"/>
        </w:rPr>
      </w:pPr>
      <w:r w:rsidRPr="00D30AC1">
        <w:rPr>
          <w:rFonts w:ascii="Times New Roman" w:hAnsi="Times New Roman" w:cs="Times New Roman"/>
          <w:sz w:val="22"/>
          <w:szCs w:val="22"/>
        </w:rPr>
        <w:t>(приложение № 3)</w:t>
      </w:r>
    </w:p>
    <w:p w:rsidR="00F977B5" w:rsidRPr="00D30AC1" w:rsidRDefault="00F977B5" w:rsidP="00F977B5">
      <w:pPr>
        <w:pStyle w:val="ConsPlusNormal"/>
        <w:rPr>
          <w:rFonts w:ascii="Times New Roman" w:hAnsi="Times New Roman" w:cs="Times New Roman"/>
          <w:sz w:val="24"/>
          <w:szCs w:val="24"/>
        </w:rPr>
      </w:pPr>
    </w:p>
    <w:p w:rsidR="00F977B5" w:rsidRPr="00D30AC1" w:rsidRDefault="00F977B5" w:rsidP="00F977B5">
      <w:pPr>
        <w:pStyle w:val="ConsPlusTitle"/>
        <w:jc w:val="center"/>
        <w:rPr>
          <w:rFonts w:ascii="Times New Roman" w:hAnsi="Times New Roman" w:cs="Times New Roman"/>
          <w:sz w:val="24"/>
          <w:szCs w:val="24"/>
        </w:rPr>
      </w:pPr>
      <w:bookmarkStart w:id="22" w:name="P934"/>
      <w:bookmarkEnd w:id="22"/>
      <w:r w:rsidRPr="00D30AC1">
        <w:rPr>
          <w:rFonts w:ascii="Times New Roman" w:hAnsi="Times New Roman" w:cs="Times New Roman"/>
          <w:sz w:val="24"/>
          <w:szCs w:val="24"/>
        </w:rPr>
        <w:t>СОСТАВ</w:t>
      </w:r>
    </w:p>
    <w:p w:rsidR="00F977B5" w:rsidRPr="00D30AC1" w:rsidRDefault="00F977B5" w:rsidP="00F977B5">
      <w:pPr>
        <w:pStyle w:val="ConsPlusTitle"/>
        <w:jc w:val="center"/>
        <w:rPr>
          <w:rFonts w:ascii="Times New Roman" w:hAnsi="Times New Roman" w:cs="Times New Roman"/>
          <w:sz w:val="24"/>
          <w:szCs w:val="24"/>
        </w:rPr>
      </w:pPr>
      <w:r w:rsidRPr="00D30AC1">
        <w:rPr>
          <w:rFonts w:ascii="Times New Roman" w:hAnsi="Times New Roman" w:cs="Times New Roman"/>
          <w:sz w:val="24"/>
          <w:szCs w:val="24"/>
        </w:rPr>
        <w:t>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«ТЕЛЬВИСОЧНЫЙ СЕЛЬСОВЕТ» ЗАПОЛЯРНОГО РАЙОНА НЕНЕЦКОГО АВТОНОМНОГО ОКРУГА</w:t>
      </w:r>
    </w:p>
    <w:p w:rsidR="00F977B5" w:rsidRPr="00D30AC1" w:rsidRDefault="00F977B5" w:rsidP="00F977B5">
      <w:pPr>
        <w:pStyle w:val="ConsPlusNormal"/>
        <w:rPr>
          <w:rFonts w:ascii="Times New Roman" w:hAnsi="Times New Roman" w:cs="Times New Roman"/>
          <w:sz w:val="24"/>
          <w:szCs w:val="24"/>
        </w:rPr>
      </w:pPr>
    </w:p>
    <w:tbl>
      <w:tblPr>
        <w:tblW w:w="9356" w:type="dxa"/>
        <w:tblLayout w:type="fixed"/>
        <w:tblCellMar>
          <w:top w:w="102" w:type="dxa"/>
          <w:left w:w="62" w:type="dxa"/>
          <w:bottom w:w="102" w:type="dxa"/>
          <w:right w:w="62" w:type="dxa"/>
        </w:tblCellMar>
        <w:tblLook w:val="04A0"/>
      </w:tblPr>
      <w:tblGrid>
        <w:gridCol w:w="4253"/>
        <w:gridCol w:w="5103"/>
      </w:tblGrid>
      <w:tr w:rsidR="00F977B5" w:rsidRPr="00D30AC1" w:rsidTr="00F977B5">
        <w:tc>
          <w:tcPr>
            <w:tcW w:w="9356" w:type="dxa"/>
            <w:gridSpan w:val="2"/>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Председатель Комиссии:</w:t>
            </w:r>
          </w:p>
        </w:tc>
      </w:tr>
      <w:tr w:rsidR="00F977B5" w:rsidRPr="00D30AC1" w:rsidTr="00F977B5">
        <w:tc>
          <w:tcPr>
            <w:tcW w:w="4253" w:type="dxa"/>
            <w:tcBorders>
              <w:top w:val="nil"/>
              <w:left w:val="nil"/>
              <w:bottom w:val="nil"/>
              <w:right w:val="nil"/>
            </w:tcBorders>
          </w:tcPr>
          <w:p w:rsidR="00F977B5" w:rsidRPr="00D30AC1" w:rsidRDefault="00F977B5" w:rsidP="00581656">
            <w:pPr>
              <w:pStyle w:val="ConsPlusNormal"/>
              <w:contextualSpacing/>
              <w:rPr>
                <w:rFonts w:ascii="Times New Roman" w:hAnsi="Times New Roman" w:cs="Times New Roman"/>
                <w:sz w:val="24"/>
                <w:szCs w:val="24"/>
              </w:rPr>
            </w:pPr>
            <w:r w:rsidRPr="00D30AC1">
              <w:rPr>
                <w:rFonts w:ascii="Times New Roman" w:hAnsi="Times New Roman" w:cs="Times New Roman"/>
                <w:sz w:val="24"/>
                <w:szCs w:val="24"/>
              </w:rPr>
              <w:t>Якубович Дмитрий Сергеевич</w:t>
            </w:r>
          </w:p>
        </w:tc>
        <w:tc>
          <w:tcPr>
            <w:tcW w:w="5103" w:type="dxa"/>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Должность Глава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w:t>
            </w:r>
          </w:p>
        </w:tc>
      </w:tr>
      <w:tr w:rsidR="00F977B5" w:rsidRPr="00D30AC1" w:rsidTr="00F977B5">
        <w:tc>
          <w:tcPr>
            <w:tcW w:w="9356" w:type="dxa"/>
            <w:gridSpan w:val="2"/>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Заместитель председателя Комиссии:</w:t>
            </w:r>
          </w:p>
        </w:tc>
      </w:tr>
      <w:tr w:rsidR="00F977B5" w:rsidRPr="00D30AC1" w:rsidTr="00F977B5">
        <w:tc>
          <w:tcPr>
            <w:tcW w:w="4253" w:type="dxa"/>
            <w:tcBorders>
              <w:top w:val="nil"/>
              <w:left w:val="nil"/>
              <w:bottom w:val="nil"/>
              <w:right w:val="nil"/>
            </w:tcBorders>
          </w:tcPr>
          <w:p w:rsidR="00F977B5" w:rsidRPr="00D30AC1" w:rsidRDefault="00F977B5" w:rsidP="00581656">
            <w:pPr>
              <w:pStyle w:val="ConsPlusNormal"/>
              <w:contextualSpacing/>
              <w:rPr>
                <w:rFonts w:ascii="Times New Roman" w:hAnsi="Times New Roman" w:cs="Times New Roman"/>
                <w:sz w:val="24"/>
                <w:szCs w:val="24"/>
              </w:rPr>
            </w:pPr>
            <w:r w:rsidRPr="00D30AC1">
              <w:rPr>
                <w:rFonts w:ascii="Times New Roman" w:hAnsi="Times New Roman" w:cs="Times New Roman"/>
                <w:sz w:val="24"/>
                <w:szCs w:val="24"/>
              </w:rPr>
              <w:t>Канева Марина Владимировна</w:t>
            </w:r>
          </w:p>
        </w:tc>
        <w:tc>
          <w:tcPr>
            <w:tcW w:w="5103" w:type="dxa"/>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Финансист Администрации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w:t>
            </w:r>
          </w:p>
        </w:tc>
      </w:tr>
      <w:tr w:rsidR="00F977B5" w:rsidRPr="00D30AC1" w:rsidTr="00F977B5">
        <w:tc>
          <w:tcPr>
            <w:tcW w:w="9356" w:type="dxa"/>
            <w:gridSpan w:val="2"/>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Секретарь Комиссии:</w:t>
            </w:r>
          </w:p>
        </w:tc>
      </w:tr>
      <w:tr w:rsidR="00F977B5" w:rsidRPr="00D30AC1" w:rsidTr="00F977B5">
        <w:tc>
          <w:tcPr>
            <w:tcW w:w="4253" w:type="dxa"/>
            <w:tcBorders>
              <w:top w:val="nil"/>
              <w:left w:val="nil"/>
              <w:bottom w:val="nil"/>
              <w:right w:val="nil"/>
            </w:tcBorders>
          </w:tcPr>
          <w:p w:rsidR="00F977B5" w:rsidRPr="00D30AC1" w:rsidRDefault="00F977B5" w:rsidP="00581656">
            <w:pPr>
              <w:pStyle w:val="ConsPlusNormal"/>
              <w:contextualSpacing/>
              <w:rPr>
                <w:rFonts w:ascii="Times New Roman" w:hAnsi="Times New Roman" w:cs="Times New Roman"/>
                <w:sz w:val="24"/>
                <w:szCs w:val="24"/>
              </w:rPr>
            </w:pPr>
            <w:proofErr w:type="spellStart"/>
            <w:r w:rsidRPr="00D30AC1">
              <w:rPr>
                <w:rFonts w:ascii="Times New Roman" w:hAnsi="Times New Roman" w:cs="Times New Roman"/>
                <w:sz w:val="24"/>
                <w:szCs w:val="24"/>
              </w:rPr>
              <w:t>Бякина</w:t>
            </w:r>
            <w:proofErr w:type="spellEnd"/>
            <w:r w:rsidRPr="00D30AC1">
              <w:rPr>
                <w:rFonts w:ascii="Times New Roman" w:hAnsi="Times New Roman" w:cs="Times New Roman"/>
                <w:sz w:val="24"/>
                <w:szCs w:val="24"/>
              </w:rPr>
              <w:t xml:space="preserve"> Татьяна Викторовна</w:t>
            </w:r>
          </w:p>
        </w:tc>
        <w:tc>
          <w:tcPr>
            <w:tcW w:w="5103" w:type="dxa"/>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Специалист Администрации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w:t>
            </w:r>
          </w:p>
        </w:tc>
      </w:tr>
      <w:tr w:rsidR="00F977B5" w:rsidRPr="00D30AC1" w:rsidTr="00F977B5">
        <w:tc>
          <w:tcPr>
            <w:tcW w:w="9356" w:type="dxa"/>
            <w:gridSpan w:val="2"/>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Члены Комиссии:</w:t>
            </w:r>
          </w:p>
        </w:tc>
      </w:tr>
      <w:tr w:rsidR="00F977B5" w:rsidRPr="00D30AC1" w:rsidTr="00F977B5">
        <w:tc>
          <w:tcPr>
            <w:tcW w:w="4253" w:type="dxa"/>
            <w:tcBorders>
              <w:top w:val="nil"/>
              <w:left w:val="nil"/>
              <w:bottom w:val="nil"/>
              <w:right w:val="nil"/>
            </w:tcBorders>
          </w:tcPr>
          <w:p w:rsidR="00F977B5" w:rsidRPr="00D30AC1" w:rsidRDefault="00F977B5" w:rsidP="00581656">
            <w:pPr>
              <w:pStyle w:val="ConsPlusNormal"/>
              <w:contextualSpacing/>
              <w:rPr>
                <w:rFonts w:ascii="Times New Roman" w:hAnsi="Times New Roman" w:cs="Times New Roman"/>
                <w:sz w:val="24"/>
                <w:szCs w:val="24"/>
              </w:rPr>
            </w:pPr>
            <w:proofErr w:type="spellStart"/>
            <w:r w:rsidRPr="00D30AC1">
              <w:rPr>
                <w:rFonts w:ascii="Times New Roman" w:hAnsi="Times New Roman" w:cs="Times New Roman"/>
                <w:sz w:val="24"/>
                <w:szCs w:val="24"/>
              </w:rPr>
              <w:t>Слезкина</w:t>
            </w:r>
            <w:proofErr w:type="spellEnd"/>
            <w:r w:rsidRPr="00D30AC1">
              <w:rPr>
                <w:rFonts w:ascii="Times New Roman" w:hAnsi="Times New Roman" w:cs="Times New Roman"/>
                <w:sz w:val="24"/>
                <w:szCs w:val="24"/>
              </w:rPr>
              <w:t xml:space="preserve"> Анастасия Николаевна</w:t>
            </w:r>
          </w:p>
        </w:tc>
        <w:tc>
          <w:tcPr>
            <w:tcW w:w="5103" w:type="dxa"/>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Главный бухгалтер Администрации Сельского поселения «</w:t>
            </w:r>
            <w:proofErr w:type="spellStart"/>
            <w:r w:rsidRPr="00D30AC1">
              <w:rPr>
                <w:rFonts w:ascii="Times New Roman" w:hAnsi="Times New Roman" w:cs="Times New Roman"/>
                <w:sz w:val="24"/>
                <w:szCs w:val="24"/>
              </w:rPr>
              <w:t>Тельвсочный</w:t>
            </w:r>
            <w:proofErr w:type="spellEnd"/>
            <w:r w:rsidRPr="00D30AC1">
              <w:rPr>
                <w:rFonts w:ascii="Times New Roman" w:hAnsi="Times New Roman" w:cs="Times New Roman"/>
                <w:sz w:val="24"/>
                <w:szCs w:val="24"/>
              </w:rPr>
              <w:t xml:space="preserve"> сельсовет» ЗР НАО</w:t>
            </w:r>
          </w:p>
        </w:tc>
      </w:tr>
      <w:tr w:rsidR="00F977B5" w:rsidRPr="00D30AC1" w:rsidTr="00F977B5">
        <w:tc>
          <w:tcPr>
            <w:tcW w:w="4253" w:type="dxa"/>
            <w:tcBorders>
              <w:top w:val="nil"/>
              <w:left w:val="nil"/>
              <w:bottom w:val="nil"/>
              <w:right w:val="nil"/>
            </w:tcBorders>
          </w:tcPr>
          <w:p w:rsidR="00F977B5" w:rsidRPr="00D30AC1" w:rsidRDefault="00F977B5" w:rsidP="00581656">
            <w:pPr>
              <w:pStyle w:val="ConsPlusNormal"/>
              <w:contextualSpacing/>
              <w:rPr>
                <w:rFonts w:ascii="Times New Roman" w:hAnsi="Times New Roman" w:cs="Times New Roman"/>
                <w:sz w:val="24"/>
                <w:szCs w:val="24"/>
              </w:rPr>
            </w:pPr>
            <w:r w:rsidRPr="00D30AC1">
              <w:rPr>
                <w:rFonts w:ascii="Times New Roman" w:hAnsi="Times New Roman" w:cs="Times New Roman"/>
                <w:sz w:val="24"/>
                <w:szCs w:val="24"/>
              </w:rPr>
              <w:t>Попов Владимир Егорович</w:t>
            </w:r>
          </w:p>
        </w:tc>
        <w:tc>
          <w:tcPr>
            <w:tcW w:w="5103" w:type="dxa"/>
            <w:tcBorders>
              <w:top w:val="nil"/>
              <w:left w:val="nil"/>
              <w:bottom w:val="nil"/>
              <w:right w:val="nil"/>
            </w:tcBorders>
          </w:tcPr>
          <w:p w:rsidR="00F977B5" w:rsidRPr="00D30AC1" w:rsidRDefault="00F977B5" w:rsidP="00581656">
            <w:pPr>
              <w:pStyle w:val="ConsPlusNormal"/>
              <w:contextualSpacing/>
              <w:jc w:val="both"/>
              <w:rPr>
                <w:rFonts w:ascii="Times New Roman" w:hAnsi="Times New Roman" w:cs="Times New Roman"/>
                <w:sz w:val="24"/>
                <w:szCs w:val="24"/>
              </w:rPr>
            </w:pPr>
            <w:r w:rsidRPr="00D30AC1">
              <w:rPr>
                <w:rFonts w:ascii="Times New Roman" w:hAnsi="Times New Roman" w:cs="Times New Roman"/>
                <w:sz w:val="24"/>
                <w:szCs w:val="24"/>
              </w:rPr>
              <w:t>Депутат совета депутатов Сельского поселения «</w:t>
            </w:r>
            <w:proofErr w:type="spellStart"/>
            <w:r w:rsidRPr="00D30AC1">
              <w:rPr>
                <w:rFonts w:ascii="Times New Roman" w:hAnsi="Times New Roman" w:cs="Times New Roman"/>
                <w:sz w:val="24"/>
                <w:szCs w:val="24"/>
              </w:rPr>
              <w:t>Тельвисочный</w:t>
            </w:r>
            <w:proofErr w:type="spellEnd"/>
            <w:r w:rsidRPr="00D30AC1">
              <w:rPr>
                <w:rFonts w:ascii="Times New Roman" w:hAnsi="Times New Roman" w:cs="Times New Roman"/>
                <w:sz w:val="24"/>
                <w:szCs w:val="24"/>
              </w:rPr>
              <w:t xml:space="preserve"> сельсовет» ЗР НАО</w:t>
            </w:r>
          </w:p>
        </w:tc>
      </w:tr>
    </w:tbl>
    <w:p w:rsidR="00581656" w:rsidRDefault="00581656" w:rsidP="00F977B5"/>
    <w:p w:rsidR="005A3D0F" w:rsidRDefault="005A3D0F" w:rsidP="00F977B5"/>
    <w:p w:rsidR="005A3D0F" w:rsidRDefault="005A3D0F" w:rsidP="00F977B5"/>
    <w:p w:rsidR="005A3D0F" w:rsidRDefault="005A3D0F" w:rsidP="00F977B5"/>
    <w:p w:rsidR="00581656" w:rsidRPr="00581656" w:rsidRDefault="00581656" w:rsidP="00581656">
      <w:pPr>
        <w:tabs>
          <w:tab w:val="left" w:pos="3759"/>
        </w:tabs>
        <w:jc w:val="center"/>
        <w:rPr>
          <w:rFonts w:ascii="Times New Roman" w:hAnsi="Times New Roman" w:cs="Times New Roman"/>
          <w:b/>
          <w:sz w:val="24"/>
          <w:szCs w:val="24"/>
        </w:rPr>
      </w:pPr>
      <w:r w:rsidRPr="00581656">
        <w:rPr>
          <w:rFonts w:ascii="Times New Roman" w:hAnsi="Times New Roman" w:cs="Times New Roman"/>
          <w:b/>
          <w:sz w:val="24"/>
          <w:szCs w:val="24"/>
        </w:rPr>
        <w:lastRenderedPageBreak/>
        <w:t>ПОСТАНОВЛЕНИЕ</w:t>
      </w:r>
    </w:p>
    <w:p w:rsidR="00581656" w:rsidRPr="00581656" w:rsidRDefault="00581656" w:rsidP="00581656">
      <w:pPr>
        <w:tabs>
          <w:tab w:val="left" w:pos="3759"/>
        </w:tabs>
        <w:jc w:val="center"/>
        <w:rPr>
          <w:rFonts w:ascii="Times New Roman" w:hAnsi="Times New Roman" w:cs="Times New Roman"/>
          <w:sz w:val="24"/>
          <w:szCs w:val="24"/>
        </w:rPr>
      </w:pPr>
      <w:r w:rsidRPr="00581656">
        <w:rPr>
          <w:rFonts w:ascii="Times New Roman" w:hAnsi="Times New Roman" w:cs="Times New Roman"/>
          <w:sz w:val="24"/>
          <w:szCs w:val="24"/>
        </w:rPr>
        <w:t>от 24 июня 2025 года  № 84</w:t>
      </w:r>
    </w:p>
    <w:p w:rsidR="00581656" w:rsidRPr="00581656" w:rsidRDefault="00581656" w:rsidP="00581656">
      <w:pPr>
        <w:tabs>
          <w:tab w:val="left" w:pos="3759"/>
        </w:tabs>
        <w:jc w:val="center"/>
        <w:rPr>
          <w:rFonts w:ascii="Times New Roman" w:hAnsi="Times New Roman" w:cs="Times New Roman"/>
          <w:sz w:val="24"/>
          <w:szCs w:val="24"/>
        </w:rPr>
      </w:pPr>
      <w:proofErr w:type="spellStart"/>
      <w:r w:rsidRPr="00581656">
        <w:rPr>
          <w:rFonts w:ascii="Times New Roman" w:hAnsi="Times New Roman" w:cs="Times New Roman"/>
          <w:sz w:val="24"/>
          <w:szCs w:val="24"/>
        </w:rPr>
        <w:t>с</w:t>
      </w:r>
      <w:proofErr w:type="gramStart"/>
      <w:r w:rsidRPr="00581656">
        <w:rPr>
          <w:rFonts w:ascii="Times New Roman" w:hAnsi="Times New Roman" w:cs="Times New Roman"/>
          <w:sz w:val="24"/>
          <w:szCs w:val="24"/>
        </w:rPr>
        <w:t>.Т</w:t>
      </w:r>
      <w:proofErr w:type="gramEnd"/>
      <w:r w:rsidRPr="00581656">
        <w:rPr>
          <w:rFonts w:ascii="Times New Roman" w:hAnsi="Times New Roman" w:cs="Times New Roman"/>
          <w:sz w:val="24"/>
          <w:szCs w:val="24"/>
        </w:rPr>
        <w:t>ельвиска</w:t>
      </w:r>
      <w:proofErr w:type="spellEnd"/>
    </w:p>
    <w:p w:rsidR="00581656" w:rsidRPr="00581656" w:rsidRDefault="00581656" w:rsidP="00581656">
      <w:pPr>
        <w:contextualSpacing/>
        <w:jc w:val="center"/>
        <w:rPr>
          <w:rFonts w:ascii="Times New Roman" w:hAnsi="Times New Roman" w:cs="Times New Roman"/>
          <w:b/>
          <w:bCs/>
          <w:sz w:val="24"/>
          <w:szCs w:val="24"/>
        </w:rPr>
      </w:pPr>
      <w:r w:rsidRPr="00581656">
        <w:rPr>
          <w:rFonts w:ascii="Times New Roman" w:hAnsi="Times New Roman" w:cs="Times New Roman"/>
          <w:b/>
          <w:bCs/>
          <w:sz w:val="24"/>
          <w:szCs w:val="24"/>
        </w:rPr>
        <w:t>Об утверждении Порядка исчисления денежного содержания лиц,</w:t>
      </w:r>
    </w:p>
    <w:p w:rsidR="00581656" w:rsidRPr="00581656" w:rsidRDefault="00581656" w:rsidP="00581656">
      <w:pPr>
        <w:contextualSpacing/>
        <w:jc w:val="center"/>
        <w:rPr>
          <w:rFonts w:ascii="Times New Roman" w:hAnsi="Times New Roman" w:cs="Times New Roman"/>
          <w:b/>
          <w:bCs/>
          <w:sz w:val="24"/>
          <w:szCs w:val="24"/>
        </w:rPr>
      </w:pPr>
      <w:proofErr w:type="gramStart"/>
      <w:r w:rsidRPr="00581656">
        <w:rPr>
          <w:rFonts w:ascii="Times New Roman" w:hAnsi="Times New Roman" w:cs="Times New Roman"/>
          <w:b/>
          <w:bCs/>
          <w:sz w:val="24"/>
          <w:szCs w:val="24"/>
        </w:rPr>
        <w:t>замещающих</w:t>
      </w:r>
      <w:proofErr w:type="gramEnd"/>
      <w:r w:rsidRPr="00581656">
        <w:rPr>
          <w:rFonts w:ascii="Times New Roman" w:hAnsi="Times New Roman" w:cs="Times New Roman"/>
          <w:b/>
          <w:bCs/>
          <w:sz w:val="24"/>
          <w:szCs w:val="24"/>
        </w:rPr>
        <w:t xml:space="preserve"> выборные должности местного самоуправления</w:t>
      </w:r>
    </w:p>
    <w:p w:rsidR="00581656" w:rsidRPr="00581656" w:rsidRDefault="00581656" w:rsidP="00581656">
      <w:pPr>
        <w:contextualSpacing/>
        <w:jc w:val="center"/>
        <w:rPr>
          <w:rFonts w:ascii="Times New Roman" w:hAnsi="Times New Roman" w:cs="Times New Roman"/>
          <w:b/>
          <w:bCs/>
          <w:sz w:val="24"/>
          <w:szCs w:val="24"/>
        </w:rPr>
      </w:pPr>
      <w:r w:rsidRPr="00581656">
        <w:rPr>
          <w:rFonts w:ascii="Times New Roman" w:hAnsi="Times New Roman" w:cs="Times New Roman"/>
          <w:b/>
          <w:bCs/>
          <w:sz w:val="24"/>
          <w:szCs w:val="24"/>
        </w:rPr>
        <w:t>Сельского поселения «</w:t>
      </w:r>
      <w:proofErr w:type="spellStart"/>
      <w:r w:rsidRPr="00581656">
        <w:rPr>
          <w:rFonts w:ascii="Times New Roman" w:hAnsi="Times New Roman" w:cs="Times New Roman"/>
          <w:b/>
          <w:bCs/>
          <w:sz w:val="24"/>
          <w:szCs w:val="24"/>
        </w:rPr>
        <w:t>Тельвисочный</w:t>
      </w:r>
      <w:proofErr w:type="spellEnd"/>
      <w:r w:rsidRPr="00581656">
        <w:rPr>
          <w:rFonts w:ascii="Times New Roman" w:hAnsi="Times New Roman" w:cs="Times New Roman"/>
          <w:b/>
          <w:bCs/>
          <w:sz w:val="24"/>
          <w:szCs w:val="24"/>
        </w:rPr>
        <w:t xml:space="preserve"> сельсовет»</w:t>
      </w:r>
    </w:p>
    <w:p w:rsidR="00581656" w:rsidRPr="00581656" w:rsidRDefault="00581656" w:rsidP="00581656">
      <w:pPr>
        <w:contextualSpacing/>
        <w:jc w:val="center"/>
        <w:rPr>
          <w:rFonts w:ascii="Times New Roman" w:hAnsi="Times New Roman" w:cs="Times New Roman"/>
          <w:b/>
          <w:bCs/>
          <w:sz w:val="24"/>
          <w:szCs w:val="24"/>
        </w:rPr>
      </w:pPr>
      <w:r w:rsidRPr="00581656">
        <w:rPr>
          <w:rFonts w:ascii="Times New Roman" w:hAnsi="Times New Roman" w:cs="Times New Roman"/>
          <w:b/>
          <w:bCs/>
          <w:sz w:val="24"/>
          <w:szCs w:val="24"/>
        </w:rPr>
        <w:t>Заполярного района Ненецкого автономного округа</w:t>
      </w:r>
    </w:p>
    <w:p w:rsidR="00581656" w:rsidRPr="00581656" w:rsidRDefault="00581656" w:rsidP="00581656">
      <w:pPr>
        <w:jc w:val="center"/>
        <w:rPr>
          <w:rFonts w:ascii="Times New Roman" w:hAnsi="Times New Roman" w:cs="Times New Roman"/>
          <w:b/>
          <w:bCs/>
          <w:sz w:val="24"/>
          <w:szCs w:val="24"/>
        </w:rPr>
      </w:pPr>
    </w:p>
    <w:p w:rsidR="00581656" w:rsidRPr="00581656" w:rsidRDefault="00581656" w:rsidP="00581656">
      <w:pPr>
        <w:ind w:firstLine="540"/>
        <w:rPr>
          <w:rFonts w:ascii="Times New Roman" w:hAnsi="Times New Roman" w:cs="Times New Roman"/>
          <w:sz w:val="24"/>
          <w:szCs w:val="24"/>
        </w:rPr>
      </w:pPr>
      <w:proofErr w:type="gramStart"/>
      <w:r w:rsidRPr="00581656">
        <w:rPr>
          <w:rFonts w:ascii="Times New Roman" w:hAnsi="Times New Roman" w:cs="Times New Roman"/>
          <w:sz w:val="24"/>
          <w:szCs w:val="24"/>
        </w:rPr>
        <w:t xml:space="preserve">В соответствии со </w:t>
      </w:r>
      <w:hyperlink r:id="rId35" w:history="1">
        <w:r w:rsidRPr="00581656">
          <w:rPr>
            <w:rFonts w:ascii="Times New Roman" w:hAnsi="Times New Roman" w:cs="Times New Roman"/>
            <w:sz w:val="24"/>
            <w:szCs w:val="24"/>
          </w:rPr>
          <w:t>статьей 53</w:t>
        </w:r>
      </w:hyperlink>
      <w:r w:rsidRPr="00581656">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36" w:history="1">
        <w:r w:rsidRPr="00581656">
          <w:rPr>
            <w:rFonts w:ascii="Times New Roman" w:hAnsi="Times New Roman" w:cs="Times New Roman"/>
            <w:sz w:val="24"/>
            <w:szCs w:val="24"/>
          </w:rPr>
          <w:t>законом</w:t>
        </w:r>
      </w:hyperlink>
      <w:r w:rsidRPr="00581656">
        <w:rPr>
          <w:rFonts w:ascii="Times New Roman" w:hAnsi="Times New Roman" w:cs="Times New Roman"/>
          <w:sz w:val="24"/>
          <w:szCs w:val="24"/>
        </w:rPr>
        <w:t xml:space="preserve"> Ненецкого автономного округа Ненецкого автономного округа от 1 июля 2008 года N 35-ОЗ "О гарантиях лицам, замещающим выборные должности местного самоуправления в Ненецком автономном округе", Решением Совета депутатов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Заполярного района Ненецкого автономного округа </w:t>
      </w:r>
      <w:hyperlink r:id="rId37" w:history="1">
        <w:r w:rsidRPr="00581656">
          <w:rPr>
            <w:rFonts w:ascii="Times New Roman" w:hAnsi="Times New Roman" w:cs="Times New Roman"/>
            <w:sz w:val="24"/>
            <w:szCs w:val="24"/>
          </w:rPr>
          <w:t>Уставом</w:t>
        </w:r>
        <w:proofErr w:type="gramEnd"/>
      </w:hyperlink>
      <w:r w:rsidRPr="00581656">
        <w:rPr>
          <w:rFonts w:ascii="Times New Roman" w:hAnsi="Times New Roman" w:cs="Times New Roman"/>
          <w:sz w:val="24"/>
          <w:szCs w:val="24"/>
        </w:rPr>
        <w:t xml:space="preserve">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Заполярного района Ненецкого автономного округа от 30.09.2022 года № 12 «Об утверждении Порядка обеспечения отдельных гарантий Главе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Заполярного района Ненецкого автономного округа Администрация Сельского поселения постановляет:</w:t>
      </w:r>
    </w:p>
    <w:p w:rsidR="00581656" w:rsidRPr="00581656" w:rsidRDefault="00581656" w:rsidP="00581656">
      <w:pPr>
        <w:rPr>
          <w:rFonts w:ascii="Times New Roman" w:hAnsi="Times New Roman" w:cs="Times New Roman"/>
          <w:sz w:val="24"/>
          <w:szCs w:val="24"/>
        </w:rPr>
      </w:pPr>
      <w:r w:rsidRPr="00581656">
        <w:rPr>
          <w:rFonts w:ascii="Times New Roman" w:hAnsi="Times New Roman" w:cs="Times New Roman"/>
          <w:sz w:val="24"/>
          <w:szCs w:val="24"/>
        </w:rPr>
        <w:tab/>
        <w:t xml:space="preserve">1.   Утвердить </w:t>
      </w:r>
      <w:hyperlink w:anchor="Par32" w:history="1">
        <w:r w:rsidRPr="00581656">
          <w:rPr>
            <w:rFonts w:ascii="Times New Roman" w:hAnsi="Times New Roman" w:cs="Times New Roman"/>
            <w:sz w:val="24"/>
            <w:szCs w:val="24"/>
          </w:rPr>
          <w:t>Порядок</w:t>
        </w:r>
      </w:hyperlink>
      <w:r w:rsidRPr="00581656">
        <w:rPr>
          <w:rFonts w:ascii="Times New Roman" w:hAnsi="Times New Roman" w:cs="Times New Roman"/>
          <w:sz w:val="24"/>
          <w:szCs w:val="24"/>
        </w:rPr>
        <w:t xml:space="preserve"> исчисления денежного содержания лиц, замещающих выборные должности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Заполярного района Ненецкого автономного округа (прилагается).</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2. Настоящее решение вступает в силу со дня его официального опубликования и распространяется на правоотношения, возникшие с 1 июля 2025 года.</w:t>
      </w:r>
    </w:p>
    <w:p w:rsidR="00581656" w:rsidRPr="00581656" w:rsidRDefault="00581656" w:rsidP="00581656">
      <w:pPr>
        <w:ind w:firstLine="540"/>
        <w:rPr>
          <w:rFonts w:ascii="Times New Roman" w:hAnsi="Times New Roman" w:cs="Times New Roman"/>
          <w:sz w:val="24"/>
          <w:szCs w:val="24"/>
        </w:rPr>
      </w:pPr>
    </w:p>
    <w:p w:rsidR="00581656" w:rsidRPr="00581656" w:rsidRDefault="00581656" w:rsidP="00581656">
      <w:pPr>
        <w:contextualSpacing/>
        <w:rPr>
          <w:rFonts w:ascii="Times New Roman" w:hAnsi="Times New Roman" w:cs="Times New Roman"/>
          <w:sz w:val="24"/>
          <w:szCs w:val="24"/>
        </w:rPr>
      </w:pPr>
      <w:r w:rsidRPr="00581656">
        <w:rPr>
          <w:rFonts w:ascii="Times New Roman" w:hAnsi="Times New Roman" w:cs="Times New Roman"/>
          <w:sz w:val="24"/>
          <w:szCs w:val="24"/>
        </w:rPr>
        <w:t xml:space="preserve">Глава </w:t>
      </w:r>
    </w:p>
    <w:p w:rsidR="00581656" w:rsidRPr="00581656" w:rsidRDefault="00581656" w:rsidP="00581656">
      <w:pPr>
        <w:contextualSpacing/>
        <w:rPr>
          <w:rFonts w:ascii="Times New Roman" w:hAnsi="Times New Roman" w:cs="Times New Roman"/>
          <w:sz w:val="24"/>
          <w:szCs w:val="24"/>
        </w:rPr>
      </w:pPr>
      <w:r w:rsidRPr="00581656">
        <w:rPr>
          <w:rFonts w:ascii="Times New Roman" w:hAnsi="Times New Roman" w:cs="Times New Roman"/>
          <w:sz w:val="24"/>
          <w:szCs w:val="24"/>
        </w:rPr>
        <w:t>Сельского поселения</w:t>
      </w:r>
    </w:p>
    <w:p w:rsidR="00581656" w:rsidRPr="00581656" w:rsidRDefault="00581656" w:rsidP="00581656">
      <w:pPr>
        <w:contextualSpacing/>
        <w:rPr>
          <w:rFonts w:ascii="Times New Roman" w:hAnsi="Times New Roman" w:cs="Times New Roman"/>
          <w:sz w:val="24"/>
          <w:szCs w:val="24"/>
        </w:rPr>
      </w:pPr>
      <w:r w:rsidRPr="00581656">
        <w:rPr>
          <w:rFonts w:ascii="Times New Roman" w:hAnsi="Times New Roman" w:cs="Times New Roman"/>
          <w:sz w:val="24"/>
          <w:szCs w:val="24"/>
        </w:rPr>
        <w:t>«</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w:t>
      </w:r>
    </w:p>
    <w:p w:rsidR="00581656" w:rsidRPr="00581656" w:rsidRDefault="00581656" w:rsidP="00581656">
      <w:pPr>
        <w:contextualSpacing/>
        <w:rPr>
          <w:rFonts w:ascii="Times New Roman" w:hAnsi="Times New Roman" w:cs="Times New Roman"/>
          <w:sz w:val="24"/>
          <w:szCs w:val="24"/>
        </w:rPr>
      </w:pPr>
      <w:r w:rsidRPr="00581656">
        <w:rPr>
          <w:rFonts w:ascii="Times New Roman" w:hAnsi="Times New Roman" w:cs="Times New Roman"/>
          <w:sz w:val="24"/>
          <w:szCs w:val="24"/>
        </w:rPr>
        <w:t>Заполярного района</w:t>
      </w:r>
    </w:p>
    <w:p w:rsidR="00581656" w:rsidRPr="00581656" w:rsidRDefault="00581656" w:rsidP="00581656">
      <w:pPr>
        <w:contextualSpacing/>
        <w:rPr>
          <w:rFonts w:ascii="Times New Roman" w:hAnsi="Times New Roman" w:cs="Times New Roman"/>
          <w:sz w:val="24"/>
          <w:szCs w:val="24"/>
        </w:rPr>
      </w:pPr>
      <w:r w:rsidRPr="00581656">
        <w:rPr>
          <w:rFonts w:ascii="Times New Roman" w:hAnsi="Times New Roman" w:cs="Times New Roman"/>
          <w:sz w:val="24"/>
          <w:szCs w:val="24"/>
        </w:rPr>
        <w:t xml:space="preserve">Ненецкого автономного округа                                                  </w:t>
      </w:r>
      <w:r w:rsidRPr="00581656">
        <w:rPr>
          <w:rFonts w:ascii="Times New Roman" w:hAnsi="Times New Roman" w:cs="Times New Roman"/>
          <w:sz w:val="24"/>
          <w:szCs w:val="24"/>
        </w:rPr>
        <w:tab/>
      </w:r>
      <w:r w:rsidRPr="00581656">
        <w:rPr>
          <w:rFonts w:ascii="Times New Roman" w:hAnsi="Times New Roman" w:cs="Times New Roman"/>
          <w:sz w:val="24"/>
          <w:szCs w:val="24"/>
        </w:rPr>
        <w:tab/>
      </w:r>
      <w:r w:rsidRPr="00581656">
        <w:rPr>
          <w:rFonts w:ascii="Times New Roman" w:hAnsi="Times New Roman" w:cs="Times New Roman"/>
          <w:sz w:val="24"/>
          <w:szCs w:val="24"/>
        </w:rPr>
        <w:tab/>
        <w:t xml:space="preserve"> Д.С.Якубович</w:t>
      </w:r>
    </w:p>
    <w:p w:rsidR="00581656" w:rsidRPr="00581656" w:rsidRDefault="00581656" w:rsidP="00581656">
      <w:pPr>
        <w:rPr>
          <w:rFonts w:ascii="Times New Roman" w:hAnsi="Times New Roman" w:cs="Times New Roman"/>
          <w:sz w:val="24"/>
          <w:szCs w:val="24"/>
        </w:rPr>
      </w:pPr>
    </w:p>
    <w:p w:rsidR="00581656" w:rsidRPr="00581656" w:rsidRDefault="00581656" w:rsidP="00581656">
      <w:pPr>
        <w:contextualSpacing/>
        <w:jc w:val="right"/>
        <w:outlineLvl w:val="0"/>
        <w:rPr>
          <w:rFonts w:ascii="Times New Roman" w:hAnsi="Times New Roman" w:cs="Times New Roman"/>
          <w:sz w:val="24"/>
          <w:szCs w:val="24"/>
        </w:rPr>
      </w:pPr>
      <w:bookmarkStart w:id="23" w:name="Par27"/>
      <w:bookmarkEnd w:id="23"/>
      <w:r w:rsidRPr="00581656">
        <w:rPr>
          <w:rFonts w:ascii="Times New Roman" w:hAnsi="Times New Roman" w:cs="Times New Roman"/>
          <w:sz w:val="24"/>
          <w:szCs w:val="24"/>
        </w:rPr>
        <w:t>Утвержден</w:t>
      </w:r>
    </w:p>
    <w:p w:rsidR="00581656" w:rsidRPr="00581656" w:rsidRDefault="00581656" w:rsidP="00581656">
      <w:pPr>
        <w:contextualSpacing/>
        <w:jc w:val="right"/>
        <w:rPr>
          <w:rFonts w:ascii="Times New Roman" w:hAnsi="Times New Roman" w:cs="Times New Roman"/>
          <w:sz w:val="24"/>
          <w:szCs w:val="24"/>
        </w:rPr>
      </w:pPr>
      <w:r w:rsidRPr="00581656">
        <w:rPr>
          <w:rFonts w:ascii="Times New Roman" w:hAnsi="Times New Roman" w:cs="Times New Roman"/>
          <w:sz w:val="24"/>
          <w:szCs w:val="24"/>
        </w:rPr>
        <w:t>Постановлением Администрации Сельского поселения</w:t>
      </w:r>
    </w:p>
    <w:p w:rsidR="00581656" w:rsidRPr="00581656" w:rsidRDefault="00581656" w:rsidP="00581656">
      <w:pPr>
        <w:contextualSpacing/>
        <w:jc w:val="right"/>
        <w:rPr>
          <w:rFonts w:ascii="Times New Roman" w:hAnsi="Times New Roman" w:cs="Times New Roman"/>
          <w:sz w:val="24"/>
          <w:szCs w:val="24"/>
        </w:rPr>
      </w:pPr>
      <w:r w:rsidRPr="00581656">
        <w:rPr>
          <w:rFonts w:ascii="Times New Roman" w:hAnsi="Times New Roman" w:cs="Times New Roman"/>
          <w:sz w:val="24"/>
          <w:szCs w:val="24"/>
        </w:rPr>
        <w:t>«</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w:t>
      </w:r>
    </w:p>
    <w:p w:rsidR="00581656" w:rsidRPr="00581656" w:rsidRDefault="00581656" w:rsidP="00581656">
      <w:pPr>
        <w:contextualSpacing/>
        <w:jc w:val="right"/>
        <w:rPr>
          <w:rFonts w:ascii="Times New Roman" w:hAnsi="Times New Roman" w:cs="Times New Roman"/>
          <w:sz w:val="24"/>
          <w:szCs w:val="24"/>
        </w:rPr>
      </w:pPr>
      <w:r w:rsidRPr="00581656">
        <w:rPr>
          <w:rFonts w:ascii="Times New Roman" w:hAnsi="Times New Roman" w:cs="Times New Roman"/>
          <w:sz w:val="24"/>
          <w:szCs w:val="24"/>
        </w:rPr>
        <w:t xml:space="preserve">от 24.06.2025 № 84 </w:t>
      </w:r>
    </w:p>
    <w:p w:rsidR="00581656" w:rsidRPr="00581656" w:rsidRDefault="00581656" w:rsidP="00581656">
      <w:pPr>
        <w:rPr>
          <w:rFonts w:ascii="Times New Roman" w:hAnsi="Times New Roman" w:cs="Times New Roman"/>
          <w:sz w:val="24"/>
          <w:szCs w:val="24"/>
        </w:rPr>
      </w:pPr>
    </w:p>
    <w:p w:rsidR="00581656" w:rsidRPr="00581656" w:rsidRDefault="00581656" w:rsidP="00581656">
      <w:pPr>
        <w:contextualSpacing/>
        <w:jc w:val="center"/>
        <w:rPr>
          <w:rFonts w:ascii="Times New Roman" w:hAnsi="Times New Roman" w:cs="Times New Roman"/>
          <w:b/>
          <w:sz w:val="24"/>
          <w:szCs w:val="24"/>
        </w:rPr>
      </w:pPr>
      <w:r w:rsidRPr="00581656">
        <w:rPr>
          <w:rFonts w:ascii="Times New Roman" w:hAnsi="Times New Roman" w:cs="Times New Roman"/>
          <w:b/>
          <w:sz w:val="24"/>
          <w:szCs w:val="24"/>
        </w:rPr>
        <w:t xml:space="preserve">Порядок исчисления денежного содержания лиц, </w:t>
      </w:r>
    </w:p>
    <w:p w:rsidR="00581656" w:rsidRPr="00581656" w:rsidRDefault="00581656" w:rsidP="00581656">
      <w:pPr>
        <w:contextualSpacing/>
        <w:jc w:val="center"/>
        <w:rPr>
          <w:rFonts w:ascii="Times New Roman" w:hAnsi="Times New Roman" w:cs="Times New Roman"/>
          <w:b/>
          <w:sz w:val="24"/>
          <w:szCs w:val="24"/>
        </w:rPr>
      </w:pPr>
      <w:proofErr w:type="gramStart"/>
      <w:r w:rsidRPr="00581656">
        <w:rPr>
          <w:rFonts w:ascii="Times New Roman" w:hAnsi="Times New Roman" w:cs="Times New Roman"/>
          <w:b/>
          <w:sz w:val="24"/>
          <w:szCs w:val="24"/>
        </w:rPr>
        <w:t>замещающих</w:t>
      </w:r>
      <w:proofErr w:type="gramEnd"/>
      <w:r w:rsidRPr="00581656">
        <w:rPr>
          <w:rFonts w:ascii="Times New Roman" w:hAnsi="Times New Roman" w:cs="Times New Roman"/>
          <w:b/>
          <w:sz w:val="24"/>
          <w:szCs w:val="24"/>
        </w:rPr>
        <w:t xml:space="preserve"> выборные должности </w:t>
      </w:r>
    </w:p>
    <w:p w:rsidR="00581656" w:rsidRPr="00581656" w:rsidRDefault="00581656" w:rsidP="00581656">
      <w:pPr>
        <w:contextualSpacing/>
        <w:jc w:val="center"/>
        <w:rPr>
          <w:rFonts w:ascii="Times New Roman" w:hAnsi="Times New Roman" w:cs="Times New Roman"/>
          <w:b/>
          <w:bCs/>
          <w:sz w:val="24"/>
          <w:szCs w:val="24"/>
        </w:rPr>
      </w:pPr>
      <w:r w:rsidRPr="00581656">
        <w:rPr>
          <w:rFonts w:ascii="Times New Roman" w:hAnsi="Times New Roman" w:cs="Times New Roman"/>
          <w:b/>
          <w:bCs/>
          <w:sz w:val="24"/>
          <w:szCs w:val="24"/>
        </w:rPr>
        <w:t>Сельского поселения «</w:t>
      </w:r>
      <w:proofErr w:type="spellStart"/>
      <w:r w:rsidRPr="00581656">
        <w:rPr>
          <w:rFonts w:ascii="Times New Roman" w:hAnsi="Times New Roman" w:cs="Times New Roman"/>
          <w:b/>
          <w:bCs/>
          <w:sz w:val="24"/>
          <w:szCs w:val="24"/>
        </w:rPr>
        <w:t>Тельвисочный</w:t>
      </w:r>
      <w:proofErr w:type="spellEnd"/>
      <w:r w:rsidRPr="00581656">
        <w:rPr>
          <w:rFonts w:ascii="Times New Roman" w:hAnsi="Times New Roman" w:cs="Times New Roman"/>
          <w:b/>
          <w:bCs/>
          <w:sz w:val="24"/>
          <w:szCs w:val="24"/>
        </w:rPr>
        <w:t xml:space="preserve"> сельсовет»</w:t>
      </w:r>
    </w:p>
    <w:p w:rsidR="00581656" w:rsidRPr="00581656" w:rsidRDefault="00581656" w:rsidP="00581656">
      <w:pPr>
        <w:contextualSpacing/>
        <w:jc w:val="center"/>
        <w:rPr>
          <w:rFonts w:ascii="Times New Roman" w:hAnsi="Times New Roman" w:cs="Times New Roman"/>
          <w:b/>
          <w:bCs/>
          <w:sz w:val="24"/>
          <w:szCs w:val="24"/>
        </w:rPr>
      </w:pPr>
      <w:r w:rsidRPr="00581656">
        <w:rPr>
          <w:rFonts w:ascii="Times New Roman" w:hAnsi="Times New Roman" w:cs="Times New Roman"/>
          <w:b/>
          <w:bCs/>
          <w:sz w:val="24"/>
          <w:szCs w:val="24"/>
        </w:rPr>
        <w:t>Заполярного района Ненецкого автономного округа</w:t>
      </w:r>
    </w:p>
    <w:p w:rsidR="00581656" w:rsidRPr="00581656" w:rsidRDefault="00581656" w:rsidP="00581656">
      <w:pPr>
        <w:jc w:val="center"/>
        <w:rPr>
          <w:rFonts w:ascii="Times New Roman" w:hAnsi="Times New Roman" w:cs="Times New Roman"/>
          <w:b/>
          <w:bCs/>
          <w:sz w:val="24"/>
          <w:szCs w:val="24"/>
        </w:rPr>
      </w:pPr>
      <w:bookmarkStart w:id="24" w:name="Par32"/>
      <w:bookmarkEnd w:id="24"/>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 xml:space="preserve">1. </w:t>
      </w:r>
      <w:proofErr w:type="gramStart"/>
      <w:r w:rsidRPr="00581656">
        <w:rPr>
          <w:rFonts w:ascii="Times New Roman" w:hAnsi="Times New Roman" w:cs="Times New Roman"/>
          <w:sz w:val="24"/>
          <w:szCs w:val="24"/>
        </w:rPr>
        <w:t>Настоящий Порядок определяет особенности исчисления денежного содержания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Заполярного района Ненецкого автономного округа (далее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w:t>
      </w:r>
      <w:proofErr w:type="gramEnd"/>
    </w:p>
    <w:p w:rsidR="00581656" w:rsidRPr="00581656" w:rsidRDefault="00581656" w:rsidP="00581656">
      <w:pPr>
        <w:ind w:firstLine="540"/>
        <w:rPr>
          <w:rFonts w:ascii="Times New Roman" w:hAnsi="Times New Roman" w:cs="Times New Roman"/>
          <w:sz w:val="24"/>
          <w:szCs w:val="24"/>
        </w:rPr>
      </w:pPr>
      <w:bookmarkStart w:id="25" w:name="Par43"/>
      <w:bookmarkEnd w:id="25"/>
      <w:r w:rsidRPr="00581656">
        <w:rPr>
          <w:rFonts w:ascii="Times New Roman" w:hAnsi="Times New Roman" w:cs="Times New Roman"/>
          <w:sz w:val="24"/>
          <w:szCs w:val="24"/>
        </w:rPr>
        <w:t>а) в период нахождения в ежегодном оплачиваемом отпуске;</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б) в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в) в период профессиональной подготовки, переподготовки, повышения квалификации или стажировки;</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г) в период нахождения в служебной командировке;</w:t>
      </w:r>
    </w:p>
    <w:p w:rsidR="00581656" w:rsidRPr="00581656" w:rsidRDefault="00581656" w:rsidP="00581656">
      <w:pPr>
        <w:ind w:firstLine="540"/>
        <w:rPr>
          <w:rFonts w:ascii="Times New Roman" w:hAnsi="Times New Roman" w:cs="Times New Roman"/>
          <w:sz w:val="24"/>
          <w:szCs w:val="24"/>
        </w:rPr>
      </w:pPr>
      <w:bookmarkStart w:id="26" w:name="Par47"/>
      <w:bookmarkEnd w:id="26"/>
      <w:proofErr w:type="spellStart"/>
      <w:r w:rsidRPr="00581656">
        <w:rPr>
          <w:rFonts w:ascii="Times New Roman" w:hAnsi="Times New Roman" w:cs="Times New Roman"/>
          <w:sz w:val="24"/>
          <w:szCs w:val="24"/>
        </w:rPr>
        <w:t>д</w:t>
      </w:r>
      <w:proofErr w:type="spellEnd"/>
      <w:r w:rsidRPr="00581656">
        <w:rPr>
          <w:rFonts w:ascii="Times New Roman" w:hAnsi="Times New Roman" w:cs="Times New Roman"/>
          <w:sz w:val="24"/>
          <w:szCs w:val="24"/>
        </w:rPr>
        <w:t>) при выплате денежных компенсаций за неиспользованный отпуск;</w:t>
      </w:r>
    </w:p>
    <w:p w:rsidR="00581656" w:rsidRPr="00581656" w:rsidRDefault="00581656" w:rsidP="00581656">
      <w:pPr>
        <w:ind w:firstLine="540"/>
        <w:rPr>
          <w:rFonts w:ascii="Times New Roman" w:hAnsi="Times New Roman" w:cs="Times New Roman"/>
          <w:sz w:val="24"/>
          <w:szCs w:val="24"/>
        </w:rPr>
      </w:pPr>
      <w:bookmarkStart w:id="27" w:name="Par48"/>
      <w:bookmarkEnd w:id="27"/>
      <w:r w:rsidRPr="00581656">
        <w:rPr>
          <w:rFonts w:ascii="Times New Roman" w:hAnsi="Times New Roman" w:cs="Times New Roman"/>
          <w:sz w:val="24"/>
          <w:szCs w:val="24"/>
        </w:rPr>
        <w:t>е) при выплате компенсаций в случае досрочного прекращения деятельности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(кроме случаев прекращения полномочий в связи с совершением виновных действий).</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2. Денежное содержание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состоит из ежемесячного денежного вознаграждения (должностного оклада) и ежемесячного денежного поощрения, а также дополнительных выплат, к которым относятся:</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а) единовременная выплата при предоставлении ежегодного оплачиваемого отпуска;</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б) ежемесячная процентная надбавка к денежному вознаграждению за работу со сведениями, составляющими государственную тайну.</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3. Для всех составляющих денежного содержания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применяются районный коэффициент и процентная надбавка за стаж работы в районах Крайнего Севера в размерах и порядке, предусмотренных законодательством Российской Федерации.</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4. При исчислении денежного содержания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в случаях, предусмотренных </w:t>
      </w:r>
      <w:hyperlink w:anchor="Par43" w:history="1">
        <w:r w:rsidRPr="00581656">
          <w:rPr>
            <w:rFonts w:ascii="Times New Roman" w:hAnsi="Times New Roman" w:cs="Times New Roman"/>
            <w:sz w:val="24"/>
            <w:szCs w:val="24"/>
          </w:rPr>
          <w:t>подпунктами "а"</w:t>
        </w:r>
      </w:hyperlink>
      <w:r w:rsidRPr="00581656">
        <w:rPr>
          <w:rFonts w:ascii="Times New Roman" w:hAnsi="Times New Roman" w:cs="Times New Roman"/>
          <w:sz w:val="24"/>
          <w:szCs w:val="24"/>
        </w:rPr>
        <w:t xml:space="preserve">, </w:t>
      </w:r>
      <w:hyperlink w:anchor="Par47" w:history="1">
        <w:r w:rsidRPr="00581656">
          <w:rPr>
            <w:rFonts w:ascii="Times New Roman" w:hAnsi="Times New Roman" w:cs="Times New Roman"/>
            <w:sz w:val="24"/>
            <w:szCs w:val="24"/>
          </w:rPr>
          <w:t>"</w:t>
        </w:r>
        <w:proofErr w:type="spellStart"/>
        <w:r w:rsidRPr="00581656">
          <w:rPr>
            <w:rFonts w:ascii="Times New Roman" w:hAnsi="Times New Roman" w:cs="Times New Roman"/>
            <w:sz w:val="24"/>
            <w:szCs w:val="24"/>
          </w:rPr>
          <w:t>д</w:t>
        </w:r>
        <w:proofErr w:type="spellEnd"/>
        <w:r w:rsidRPr="00581656">
          <w:rPr>
            <w:rFonts w:ascii="Times New Roman" w:hAnsi="Times New Roman" w:cs="Times New Roman"/>
            <w:sz w:val="24"/>
            <w:szCs w:val="24"/>
          </w:rPr>
          <w:t>"</w:t>
        </w:r>
      </w:hyperlink>
      <w:r w:rsidRPr="00581656">
        <w:rPr>
          <w:rFonts w:ascii="Times New Roman" w:hAnsi="Times New Roman" w:cs="Times New Roman"/>
          <w:sz w:val="24"/>
          <w:szCs w:val="24"/>
        </w:rPr>
        <w:t xml:space="preserve">, </w:t>
      </w:r>
      <w:hyperlink w:anchor="Par48" w:history="1">
        <w:r w:rsidRPr="00581656">
          <w:rPr>
            <w:rFonts w:ascii="Times New Roman" w:hAnsi="Times New Roman" w:cs="Times New Roman"/>
            <w:sz w:val="24"/>
            <w:szCs w:val="24"/>
          </w:rPr>
          <w:t>"е" пункта 1</w:t>
        </w:r>
      </w:hyperlink>
      <w:r w:rsidRPr="00581656">
        <w:rPr>
          <w:rFonts w:ascii="Times New Roman" w:hAnsi="Times New Roman" w:cs="Times New Roman"/>
          <w:sz w:val="24"/>
          <w:szCs w:val="24"/>
        </w:rPr>
        <w:t xml:space="preserve"> настоящего Порядка, учитывается денежное содержание, состоящее из ежемесячного денежного вознаграждения (должностного оклада) и ежемесячного денежного поощрения.</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 xml:space="preserve">5. </w:t>
      </w:r>
      <w:proofErr w:type="gramStart"/>
      <w:r w:rsidRPr="00581656">
        <w:rPr>
          <w:rFonts w:ascii="Times New Roman" w:hAnsi="Times New Roman" w:cs="Times New Roman"/>
          <w:sz w:val="24"/>
          <w:szCs w:val="24"/>
        </w:rPr>
        <w:t>Размер денежного содержания в период нахождения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в ежегодном оплачиваемом отпуске, а также размер компенсации за неиспользованные отпуска определяются путем деления исчисленного денежного содержания на 29,3 (среднемесячное число </w:t>
      </w:r>
      <w:r w:rsidRPr="00581656">
        <w:rPr>
          <w:rFonts w:ascii="Times New Roman" w:hAnsi="Times New Roman" w:cs="Times New Roman"/>
          <w:sz w:val="24"/>
          <w:szCs w:val="24"/>
        </w:rPr>
        <w:lastRenderedPageBreak/>
        <w:t>календарных дней) и умножения соответственно на число календарных дней отпуска или число дней, за которые выплачивается компенсация.</w:t>
      </w:r>
      <w:proofErr w:type="gramEnd"/>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6. В период нахождения в служебной командировке, во время профессиональной подготовки, переподготовки, повышения квалификации или стажировки лицам, замещающим выборные должности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сохраняется денежное содержание за весь соответствующий период как за фактически отработанное время.</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 xml:space="preserve">7. </w:t>
      </w:r>
      <w:proofErr w:type="gramStart"/>
      <w:r w:rsidRPr="00581656">
        <w:rPr>
          <w:rFonts w:ascii="Times New Roman" w:hAnsi="Times New Roman" w:cs="Times New Roman"/>
          <w:sz w:val="24"/>
          <w:szCs w:val="24"/>
        </w:rPr>
        <w:t>На период временной нетрудоспособности, а также на период прохождения медицинского обследования в специализированном учреждении здравоохранения лицу, замещающему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выплачивается пособие в порядке, установленном Федеральным </w:t>
      </w:r>
      <w:hyperlink r:id="rId38" w:history="1">
        <w:r w:rsidRPr="00581656">
          <w:rPr>
            <w:rFonts w:ascii="Times New Roman" w:hAnsi="Times New Roman" w:cs="Times New Roman"/>
            <w:sz w:val="24"/>
            <w:szCs w:val="24"/>
          </w:rPr>
          <w:t>законом</w:t>
        </w:r>
      </w:hyperlink>
      <w:r w:rsidRPr="00581656">
        <w:rPr>
          <w:rFonts w:ascii="Times New Roman" w:hAnsi="Times New Roman" w:cs="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roofErr w:type="gramEnd"/>
      <w:r w:rsidRPr="00581656">
        <w:rPr>
          <w:rFonts w:ascii="Times New Roman" w:hAnsi="Times New Roman" w:cs="Times New Roman"/>
          <w:sz w:val="24"/>
          <w:szCs w:val="24"/>
        </w:rPr>
        <w:t xml:space="preserve"> За счет средств  бюджета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лицу, замещающему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производится доплата до размера денежного содержания за весь соответствующий период как за фактически отработанное время, состоящего из денежного вознаграждения (должностного оклада), денежного поощрения.</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8. В случае если в период нахождения лица, замещающего выборную должность местного самоуправления Сельского поселения «</w:t>
      </w:r>
      <w:proofErr w:type="spellStart"/>
      <w:r w:rsidRPr="00581656">
        <w:rPr>
          <w:rFonts w:ascii="Times New Roman" w:hAnsi="Times New Roman" w:cs="Times New Roman"/>
          <w:sz w:val="24"/>
          <w:szCs w:val="24"/>
        </w:rPr>
        <w:t>Тельвисочный</w:t>
      </w:r>
      <w:proofErr w:type="spellEnd"/>
      <w:r w:rsidRPr="00581656">
        <w:rPr>
          <w:rFonts w:ascii="Times New Roman" w:hAnsi="Times New Roman" w:cs="Times New Roman"/>
          <w:sz w:val="24"/>
          <w:szCs w:val="24"/>
        </w:rPr>
        <w:t xml:space="preserve"> сельсовет» ЗР НАО, в ежегодном оплачиваемом отпуске произошло увеличение (индексация) денежного содержания,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581656" w:rsidRPr="00581656" w:rsidRDefault="00581656" w:rsidP="00581656">
      <w:pPr>
        <w:ind w:firstLine="540"/>
        <w:rPr>
          <w:rFonts w:ascii="Times New Roman" w:hAnsi="Times New Roman" w:cs="Times New Roman"/>
          <w:sz w:val="24"/>
          <w:szCs w:val="24"/>
        </w:rPr>
      </w:pPr>
      <w:r w:rsidRPr="00581656">
        <w:rPr>
          <w:rFonts w:ascii="Times New Roman" w:hAnsi="Times New Roman" w:cs="Times New Roman"/>
          <w:sz w:val="24"/>
          <w:szCs w:val="24"/>
        </w:rPr>
        <w:t>В случае если в период временной нетрудоспособности произошло увеличение (индексация) денежного содержания, то исчисленная до размера денежного содержания доплата индексируется со дня вступления в силу решения об увеличении (индексации) и до окончания указанного периода.</w:t>
      </w:r>
    </w:p>
    <w:p w:rsidR="00581656" w:rsidRPr="00581656" w:rsidRDefault="00581656" w:rsidP="00581656">
      <w:pPr>
        <w:rPr>
          <w:rFonts w:ascii="Times New Roman" w:hAnsi="Times New Roman" w:cs="Times New Roman"/>
          <w:sz w:val="24"/>
          <w:szCs w:val="24"/>
        </w:rPr>
      </w:pPr>
    </w:p>
    <w:p w:rsidR="00581656" w:rsidRPr="00581656" w:rsidRDefault="00581656" w:rsidP="00581656">
      <w:pPr>
        <w:rPr>
          <w:rFonts w:ascii="Times New Roman" w:hAnsi="Times New Roman" w:cs="Times New Roman"/>
          <w:sz w:val="24"/>
          <w:szCs w:val="24"/>
        </w:rPr>
      </w:pPr>
    </w:p>
    <w:p w:rsidR="00581656" w:rsidRPr="00581656" w:rsidRDefault="00581656" w:rsidP="00581656">
      <w:pPr>
        <w:rPr>
          <w:rFonts w:ascii="Times New Roman" w:hAnsi="Times New Roman" w:cs="Times New Roman"/>
          <w:sz w:val="24"/>
          <w:szCs w:val="24"/>
        </w:rPr>
      </w:pPr>
    </w:p>
    <w:p w:rsidR="00581656" w:rsidRPr="00581656" w:rsidRDefault="00581656" w:rsidP="00581656">
      <w:pPr>
        <w:rPr>
          <w:rFonts w:ascii="Times New Roman" w:hAnsi="Times New Roman" w:cs="Times New Roman"/>
          <w:sz w:val="24"/>
          <w:szCs w:val="24"/>
        </w:rPr>
      </w:pPr>
    </w:p>
    <w:p w:rsidR="00581656" w:rsidRPr="00581656" w:rsidRDefault="00581656" w:rsidP="00581656">
      <w:pPr>
        <w:rPr>
          <w:rFonts w:ascii="Times New Roman" w:hAnsi="Times New Roman" w:cs="Times New Roman"/>
          <w:sz w:val="24"/>
          <w:szCs w:val="24"/>
        </w:rPr>
      </w:pPr>
    </w:p>
    <w:p w:rsidR="00F977B5" w:rsidRPr="00581656" w:rsidRDefault="00F977B5" w:rsidP="005154AB">
      <w:pPr>
        <w:spacing w:line="240" w:lineRule="auto"/>
        <w:rPr>
          <w:rFonts w:ascii="Times New Roman" w:hAnsi="Times New Roman" w:cs="Times New Roman"/>
          <w:color w:val="000000"/>
          <w:sz w:val="24"/>
          <w:szCs w:val="24"/>
        </w:rPr>
      </w:pPr>
    </w:p>
    <w:p w:rsidR="006C6BBD" w:rsidRPr="005154AB" w:rsidRDefault="006C6BBD" w:rsidP="005154AB">
      <w:pPr>
        <w:spacing w:line="240" w:lineRule="auto"/>
        <w:rPr>
          <w:rFonts w:ascii="Times New Roman" w:hAnsi="Times New Roman" w:cs="Times New Roman"/>
          <w:color w:val="000000"/>
          <w:sz w:val="24"/>
          <w:szCs w:val="24"/>
        </w:rPr>
      </w:pPr>
    </w:p>
    <w:p w:rsidR="00F14C4D" w:rsidRPr="00581656" w:rsidRDefault="00F14C4D" w:rsidP="00581656">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sectPr w:rsidR="00F14C4D" w:rsidRPr="00581656" w:rsidSect="00407038">
          <w:pgSz w:w="11906" w:h="16838" w:code="9"/>
          <w:pgMar w:top="289" w:right="737" w:bottom="720" w:left="851" w:header="987" w:footer="709" w:gutter="0"/>
          <w:cols w:space="708"/>
          <w:titlePg/>
          <w:docGrid w:linePitch="360"/>
        </w:sectPr>
      </w:pPr>
      <w:r w:rsidRPr="005154AB">
        <w:rPr>
          <w:rFonts w:ascii="Times New Roman" w:eastAsia="Times New Roman" w:hAnsi="Times New Roman" w:cs="Times New Roman"/>
          <w:sz w:val="24"/>
          <w:szCs w:val="24"/>
        </w:rPr>
        <w:t xml:space="preserve">Информационный бюллетень </w:t>
      </w:r>
      <w:r w:rsidR="00581656">
        <w:rPr>
          <w:rFonts w:ascii="Times New Roman" w:eastAsia="Times New Roman" w:hAnsi="Times New Roman" w:cs="Times New Roman"/>
          <w:sz w:val="24"/>
          <w:szCs w:val="24"/>
        </w:rPr>
        <w:t>№ 7</w:t>
      </w:r>
      <w:r w:rsidRPr="005154AB">
        <w:rPr>
          <w:rFonts w:ascii="Times New Roman" w:eastAsia="Times New Roman" w:hAnsi="Times New Roman" w:cs="Times New Roman"/>
          <w:sz w:val="24"/>
          <w:szCs w:val="24"/>
        </w:rPr>
        <w:t xml:space="preserve"> от </w:t>
      </w:r>
      <w:r w:rsidR="00581656">
        <w:rPr>
          <w:rFonts w:ascii="Times New Roman" w:eastAsia="Times New Roman" w:hAnsi="Times New Roman" w:cs="Times New Roman"/>
          <w:sz w:val="24"/>
          <w:szCs w:val="24"/>
        </w:rPr>
        <w:t>24.06</w:t>
      </w:r>
      <w:r w:rsidR="000937F1" w:rsidRPr="005154AB">
        <w:rPr>
          <w:rFonts w:ascii="Times New Roman" w:eastAsia="Times New Roman" w:hAnsi="Times New Roman" w:cs="Times New Roman"/>
          <w:sz w:val="24"/>
          <w:szCs w:val="24"/>
        </w:rPr>
        <w:t>.2025</w:t>
      </w:r>
      <w:r w:rsidRPr="005154AB">
        <w:rPr>
          <w:rFonts w:ascii="Times New Roman" w:eastAsia="Times New Roman" w:hAnsi="Times New Roman" w:cs="Times New Roman"/>
          <w:sz w:val="24"/>
          <w:szCs w:val="24"/>
        </w:rPr>
        <w:t xml:space="preserve">г. Издатель: Администрация Сельского поселения «Тельвисочный сельсовет» ЗР НАО и  Совет депутатов Администрации Сельского поселения «Тельвисочный сельсовет» ЗР НАО. Село </w:t>
      </w:r>
      <w:proofErr w:type="spellStart"/>
      <w:r w:rsidRPr="005154AB">
        <w:rPr>
          <w:rFonts w:ascii="Times New Roman" w:eastAsia="Times New Roman" w:hAnsi="Times New Roman" w:cs="Times New Roman"/>
          <w:sz w:val="24"/>
          <w:szCs w:val="24"/>
        </w:rPr>
        <w:t>Тельвиска</w:t>
      </w:r>
      <w:proofErr w:type="spellEnd"/>
      <w:r w:rsidRPr="005154AB">
        <w:rPr>
          <w:rFonts w:ascii="Times New Roman" w:eastAsia="Times New Roman" w:hAnsi="Times New Roman" w:cs="Times New Roman"/>
          <w:sz w:val="24"/>
          <w:szCs w:val="24"/>
        </w:rPr>
        <w:t xml:space="preserve">, редактор </w:t>
      </w:r>
      <w:proofErr w:type="spellStart"/>
      <w:r w:rsidRPr="005154AB">
        <w:rPr>
          <w:rFonts w:ascii="Times New Roman" w:eastAsia="Times New Roman" w:hAnsi="Times New Roman" w:cs="Times New Roman"/>
          <w:sz w:val="24"/>
          <w:szCs w:val="24"/>
        </w:rPr>
        <w:t>Слезкина</w:t>
      </w:r>
      <w:proofErr w:type="spellEnd"/>
      <w:r w:rsidRPr="005154AB">
        <w:rPr>
          <w:rFonts w:ascii="Times New Roman" w:eastAsia="Times New Roman" w:hAnsi="Times New Roman" w:cs="Times New Roman"/>
          <w:sz w:val="24"/>
          <w:szCs w:val="24"/>
        </w:rPr>
        <w:t xml:space="preserve"> Г.А.  Тираж  20 экз. Бесплатно. Отпечатан на принтере Администрации Сельского поселения «</w:t>
      </w:r>
      <w:proofErr w:type="spellStart"/>
      <w:r w:rsidRPr="005154AB">
        <w:rPr>
          <w:rFonts w:ascii="Times New Roman" w:eastAsia="Times New Roman" w:hAnsi="Times New Roman" w:cs="Times New Roman"/>
          <w:sz w:val="24"/>
          <w:szCs w:val="24"/>
        </w:rPr>
        <w:t>Тельвисочный</w:t>
      </w:r>
      <w:proofErr w:type="spellEnd"/>
      <w:r w:rsidRPr="005154AB">
        <w:rPr>
          <w:rFonts w:ascii="Times New Roman" w:eastAsia="Times New Roman" w:hAnsi="Times New Roman" w:cs="Times New Roman"/>
          <w:sz w:val="24"/>
          <w:szCs w:val="24"/>
        </w:rPr>
        <w:t xml:space="preserve"> сельсовет» ЗР НАО.</w:t>
      </w:r>
    </w:p>
    <w:p w:rsidR="003B77FF" w:rsidRPr="005154AB" w:rsidRDefault="003B77FF" w:rsidP="005154AB">
      <w:pPr>
        <w:widowControl w:val="0"/>
        <w:spacing w:line="240" w:lineRule="auto"/>
        <w:rPr>
          <w:rFonts w:ascii="Times New Roman" w:eastAsia="Times New Roman" w:hAnsi="Times New Roman" w:cs="Times New Roman"/>
          <w:sz w:val="24"/>
          <w:szCs w:val="24"/>
        </w:rPr>
      </w:pPr>
    </w:p>
    <w:sectPr w:rsidR="003B77FF" w:rsidRPr="005154AB"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B5" w:rsidRDefault="00F977B5" w:rsidP="00AD1B3A">
      <w:pPr>
        <w:spacing w:after="0" w:line="240" w:lineRule="auto"/>
      </w:pPr>
      <w:r>
        <w:separator/>
      </w:r>
    </w:p>
  </w:endnote>
  <w:endnote w:type="continuationSeparator" w:id="0">
    <w:p w:rsidR="00F977B5" w:rsidRDefault="00F977B5"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Blogger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B5" w:rsidRDefault="00F977B5" w:rsidP="00AD1B3A">
      <w:pPr>
        <w:spacing w:after="0" w:line="240" w:lineRule="auto"/>
      </w:pPr>
      <w:r>
        <w:separator/>
      </w:r>
    </w:p>
  </w:footnote>
  <w:footnote w:type="continuationSeparator" w:id="0">
    <w:p w:rsidR="00F977B5" w:rsidRDefault="00F977B5"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B5" w:rsidRDefault="00F977B5">
    <w:pPr>
      <w:pStyle w:val="a7"/>
      <w:jc w:val="center"/>
    </w:pPr>
  </w:p>
  <w:p w:rsidR="00F977B5" w:rsidRDefault="00F977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C652B6B"/>
    <w:multiLevelType w:val="hybridMultilevel"/>
    <w:tmpl w:val="C666D912"/>
    <w:lvl w:ilvl="0" w:tplc="AA504CC8">
      <w:start w:val="1"/>
      <w:numFmt w:val="bullet"/>
      <w:lvlText w:val="­"/>
      <w:lvlJc w:val="left"/>
      <w:pPr>
        <w:tabs>
          <w:tab w:val="num" w:pos="2509"/>
        </w:tabs>
        <w:ind w:left="2509" w:hanging="360"/>
      </w:pPr>
      <w:rPr>
        <w:rFonts w:ascii="Courier New" w:hAnsi="Courier New"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3">
    <w:nsid w:val="13555B25"/>
    <w:multiLevelType w:val="hybridMultilevel"/>
    <w:tmpl w:val="45AC3FC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5">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C51FEA"/>
    <w:multiLevelType w:val="multilevel"/>
    <w:tmpl w:val="1D909EF8"/>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1F0E05C7"/>
    <w:multiLevelType w:val="hybridMultilevel"/>
    <w:tmpl w:val="C5D03A94"/>
    <w:lvl w:ilvl="0" w:tplc="AA504CC8">
      <w:start w:val="1"/>
      <w:numFmt w:val="bullet"/>
      <w:lvlText w:val="­"/>
      <w:lvlJc w:val="left"/>
      <w:pPr>
        <w:tabs>
          <w:tab w:val="num" w:pos="2509"/>
        </w:tabs>
        <w:ind w:left="250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A1C7B07"/>
    <w:multiLevelType w:val="hybridMultilevel"/>
    <w:tmpl w:val="27928DE2"/>
    <w:lvl w:ilvl="0" w:tplc="36A6F2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11">
    <w:nsid w:val="46683528"/>
    <w:multiLevelType w:val="hybridMultilevel"/>
    <w:tmpl w:val="F920C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A1428B"/>
    <w:multiLevelType w:val="hybridMultilevel"/>
    <w:tmpl w:val="9F2CE8D6"/>
    <w:lvl w:ilvl="0" w:tplc="FFFFFFFF">
      <w:start w:val="1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13">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3B161DB"/>
    <w:multiLevelType w:val="hybridMultilevel"/>
    <w:tmpl w:val="AA8E9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81852E2"/>
    <w:multiLevelType w:val="hybridMultilevel"/>
    <w:tmpl w:val="EE68ABDC"/>
    <w:lvl w:ilvl="0" w:tplc="736C7EF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55B28A0"/>
    <w:multiLevelType w:val="hybridMultilevel"/>
    <w:tmpl w:val="678AACA4"/>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nsid w:val="657C0E64"/>
    <w:multiLevelType w:val="multilevel"/>
    <w:tmpl w:val="A4E46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51F024B"/>
    <w:multiLevelType w:val="hybridMultilevel"/>
    <w:tmpl w:val="C0BEE3D8"/>
    <w:lvl w:ilvl="0" w:tplc="DE7A7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5AD3A21"/>
    <w:multiLevelType w:val="singleLevel"/>
    <w:tmpl w:val="67685A82"/>
    <w:lvl w:ilvl="0">
      <w:start w:val="3"/>
      <w:numFmt w:val="decimal"/>
      <w:lvlText w:val="%1."/>
      <w:legacy w:legacy="1" w:legacySpace="0" w:legacyIndent="284"/>
      <w:lvlJc w:val="left"/>
      <w:rPr>
        <w:rFonts w:ascii="Times New Roman" w:hAnsi="Times New Roman" w:cs="Times New Roman" w:hint="default"/>
      </w:rPr>
    </w:lvl>
  </w:abstractNum>
  <w:abstractNum w:abstractNumId="22">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22"/>
  </w:num>
  <w:num w:numId="4">
    <w:abstractNumId w:val="1"/>
  </w:num>
  <w:num w:numId="5">
    <w:abstractNumId w:val="8"/>
  </w:num>
  <w:num w:numId="6">
    <w:abstractNumId w:val="1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4"/>
  </w:num>
  <w:num w:numId="11">
    <w:abstractNumId w:val="12"/>
  </w:num>
  <w:num w:numId="12">
    <w:abstractNumId w:val="7"/>
  </w:num>
  <w:num w:numId="13">
    <w:abstractNumId w:val="2"/>
  </w:num>
  <w:num w:numId="14">
    <w:abstractNumId w:val="2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 w:numId="18">
    <w:abstractNumId w:val="21"/>
  </w:num>
  <w:num w:numId="19">
    <w:abstractNumId w:val="9"/>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69313"/>
  </w:hdrShapeDefaults>
  <w:footnotePr>
    <w:footnote w:id="-1"/>
    <w:footnote w:id="0"/>
  </w:footnotePr>
  <w:endnotePr>
    <w:endnote w:id="-1"/>
    <w:endnote w:id="0"/>
  </w:endnotePr>
  <w:compat>
    <w:useFELayout/>
  </w:compat>
  <w:rsids>
    <w:rsidRoot w:val="001F356E"/>
    <w:rsid w:val="0000091A"/>
    <w:rsid w:val="00001C6F"/>
    <w:rsid w:val="00002C94"/>
    <w:rsid w:val="000049E0"/>
    <w:rsid w:val="00004E74"/>
    <w:rsid w:val="000103A4"/>
    <w:rsid w:val="00021870"/>
    <w:rsid w:val="00022119"/>
    <w:rsid w:val="00025AF4"/>
    <w:rsid w:val="00026584"/>
    <w:rsid w:val="00030F66"/>
    <w:rsid w:val="00041A5F"/>
    <w:rsid w:val="00042D29"/>
    <w:rsid w:val="00043B6B"/>
    <w:rsid w:val="00044CD2"/>
    <w:rsid w:val="00050A6B"/>
    <w:rsid w:val="0006353F"/>
    <w:rsid w:val="00072B5E"/>
    <w:rsid w:val="00090334"/>
    <w:rsid w:val="00090385"/>
    <w:rsid w:val="000937F1"/>
    <w:rsid w:val="000A13ED"/>
    <w:rsid w:val="000B0BB2"/>
    <w:rsid w:val="000B2472"/>
    <w:rsid w:val="000B3C2C"/>
    <w:rsid w:val="000B613B"/>
    <w:rsid w:val="000C3529"/>
    <w:rsid w:val="000D025D"/>
    <w:rsid w:val="000D1BE4"/>
    <w:rsid w:val="000D2269"/>
    <w:rsid w:val="000D7000"/>
    <w:rsid w:val="000E10BD"/>
    <w:rsid w:val="000E3699"/>
    <w:rsid w:val="000E3B32"/>
    <w:rsid w:val="000F244E"/>
    <w:rsid w:val="00101F42"/>
    <w:rsid w:val="001068DA"/>
    <w:rsid w:val="0011297D"/>
    <w:rsid w:val="0012126B"/>
    <w:rsid w:val="00122EA8"/>
    <w:rsid w:val="001266F6"/>
    <w:rsid w:val="00135673"/>
    <w:rsid w:val="00140824"/>
    <w:rsid w:val="0014494E"/>
    <w:rsid w:val="00147651"/>
    <w:rsid w:val="00154854"/>
    <w:rsid w:val="001559AC"/>
    <w:rsid w:val="00155CCA"/>
    <w:rsid w:val="001633B7"/>
    <w:rsid w:val="00165A8C"/>
    <w:rsid w:val="00185B04"/>
    <w:rsid w:val="0019081E"/>
    <w:rsid w:val="00190CCA"/>
    <w:rsid w:val="001A12F9"/>
    <w:rsid w:val="001A32D3"/>
    <w:rsid w:val="001B0BA7"/>
    <w:rsid w:val="001B497B"/>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59C5"/>
    <w:rsid w:val="00266C5F"/>
    <w:rsid w:val="002718C1"/>
    <w:rsid w:val="00271A13"/>
    <w:rsid w:val="00273AB1"/>
    <w:rsid w:val="00275B26"/>
    <w:rsid w:val="00281DA3"/>
    <w:rsid w:val="00294486"/>
    <w:rsid w:val="00294FD0"/>
    <w:rsid w:val="002A6024"/>
    <w:rsid w:val="002B0C01"/>
    <w:rsid w:val="002B1E68"/>
    <w:rsid w:val="002D0D30"/>
    <w:rsid w:val="002D29FC"/>
    <w:rsid w:val="002D3AED"/>
    <w:rsid w:val="002D5B0F"/>
    <w:rsid w:val="002D6FA8"/>
    <w:rsid w:val="002F0F94"/>
    <w:rsid w:val="002F180D"/>
    <w:rsid w:val="002F2C00"/>
    <w:rsid w:val="002F425A"/>
    <w:rsid w:val="0030173F"/>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B77FF"/>
    <w:rsid w:val="003C2D9D"/>
    <w:rsid w:val="003C404D"/>
    <w:rsid w:val="003D3722"/>
    <w:rsid w:val="003E0507"/>
    <w:rsid w:val="003F4CD7"/>
    <w:rsid w:val="004024EC"/>
    <w:rsid w:val="0040596E"/>
    <w:rsid w:val="00407038"/>
    <w:rsid w:val="00410CE7"/>
    <w:rsid w:val="004122B0"/>
    <w:rsid w:val="004122EA"/>
    <w:rsid w:val="004141AD"/>
    <w:rsid w:val="00414BD3"/>
    <w:rsid w:val="00415E28"/>
    <w:rsid w:val="0041679B"/>
    <w:rsid w:val="00424470"/>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0789"/>
    <w:rsid w:val="0049192B"/>
    <w:rsid w:val="004958CB"/>
    <w:rsid w:val="004A5883"/>
    <w:rsid w:val="004B7ABA"/>
    <w:rsid w:val="004C06D5"/>
    <w:rsid w:val="004D281E"/>
    <w:rsid w:val="004D4D2A"/>
    <w:rsid w:val="004D749A"/>
    <w:rsid w:val="004E1E7F"/>
    <w:rsid w:val="004F031C"/>
    <w:rsid w:val="004F33D3"/>
    <w:rsid w:val="00504759"/>
    <w:rsid w:val="00504B88"/>
    <w:rsid w:val="005078DD"/>
    <w:rsid w:val="005154AB"/>
    <w:rsid w:val="00524FD9"/>
    <w:rsid w:val="00527112"/>
    <w:rsid w:val="005361C3"/>
    <w:rsid w:val="0054528A"/>
    <w:rsid w:val="00556D65"/>
    <w:rsid w:val="00557397"/>
    <w:rsid w:val="00557A31"/>
    <w:rsid w:val="00557BBE"/>
    <w:rsid w:val="005655B8"/>
    <w:rsid w:val="00566F68"/>
    <w:rsid w:val="00572A61"/>
    <w:rsid w:val="00581656"/>
    <w:rsid w:val="00596F71"/>
    <w:rsid w:val="005A1A82"/>
    <w:rsid w:val="005A3767"/>
    <w:rsid w:val="005A39EA"/>
    <w:rsid w:val="005A3D0F"/>
    <w:rsid w:val="005B1EEF"/>
    <w:rsid w:val="005B4F4D"/>
    <w:rsid w:val="005B6669"/>
    <w:rsid w:val="005D09A4"/>
    <w:rsid w:val="005D179B"/>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527A0"/>
    <w:rsid w:val="00654A14"/>
    <w:rsid w:val="0065548D"/>
    <w:rsid w:val="00656F91"/>
    <w:rsid w:val="00661925"/>
    <w:rsid w:val="00671F09"/>
    <w:rsid w:val="00677EED"/>
    <w:rsid w:val="00680A69"/>
    <w:rsid w:val="00691AC5"/>
    <w:rsid w:val="006A0F02"/>
    <w:rsid w:val="006A5314"/>
    <w:rsid w:val="006A6F6D"/>
    <w:rsid w:val="006B4216"/>
    <w:rsid w:val="006B561E"/>
    <w:rsid w:val="006C012E"/>
    <w:rsid w:val="006C3481"/>
    <w:rsid w:val="006C6BBD"/>
    <w:rsid w:val="006E601C"/>
    <w:rsid w:val="006E6A53"/>
    <w:rsid w:val="006E7F85"/>
    <w:rsid w:val="006F17B6"/>
    <w:rsid w:val="006F77D6"/>
    <w:rsid w:val="00723AC2"/>
    <w:rsid w:val="007256FE"/>
    <w:rsid w:val="0072579A"/>
    <w:rsid w:val="00727130"/>
    <w:rsid w:val="00744D69"/>
    <w:rsid w:val="007456F3"/>
    <w:rsid w:val="0075293B"/>
    <w:rsid w:val="00753BDD"/>
    <w:rsid w:val="0075656C"/>
    <w:rsid w:val="00762BD9"/>
    <w:rsid w:val="0076649F"/>
    <w:rsid w:val="00767BCE"/>
    <w:rsid w:val="007709B9"/>
    <w:rsid w:val="00770CE9"/>
    <w:rsid w:val="00787BAB"/>
    <w:rsid w:val="007957EF"/>
    <w:rsid w:val="007A4176"/>
    <w:rsid w:val="007A5B62"/>
    <w:rsid w:val="007A6957"/>
    <w:rsid w:val="007A6B92"/>
    <w:rsid w:val="007A7C70"/>
    <w:rsid w:val="007B4006"/>
    <w:rsid w:val="007B72ED"/>
    <w:rsid w:val="007C36A1"/>
    <w:rsid w:val="007D02CF"/>
    <w:rsid w:val="007D2AD9"/>
    <w:rsid w:val="007D37C6"/>
    <w:rsid w:val="007D3B56"/>
    <w:rsid w:val="007E1E98"/>
    <w:rsid w:val="007E5455"/>
    <w:rsid w:val="007E7E8B"/>
    <w:rsid w:val="00804395"/>
    <w:rsid w:val="0080451F"/>
    <w:rsid w:val="00810AC1"/>
    <w:rsid w:val="0081318C"/>
    <w:rsid w:val="00815328"/>
    <w:rsid w:val="00820571"/>
    <w:rsid w:val="00821305"/>
    <w:rsid w:val="00826948"/>
    <w:rsid w:val="008364BF"/>
    <w:rsid w:val="00864D23"/>
    <w:rsid w:val="00873924"/>
    <w:rsid w:val="00880B17"/>
    <w:rsid w:val="008943CB"/>
    <w:rsid w:val="00896584"/>
    <w:rsid w:val="008A0D5D"/>
    <w:rsid w:val="008A22B2"/>
    <w:rsid w:val="008B0E3B"/>
    <w:rsid w:val="008B3116"/>
    <w:rsid w:val="008C6D2B"/>
    <w:rsid w:val="008D6204"/>
    <w:rsid w:val="008E112C"/>
    <w:rsid w:val="008E255F"/>
    <w:rsid w:val="008E3FEC"/>
    <w:rsid w:val="008E6971"/>
    <w:rsid w:val="008F111C"/>
    <w:rsid w:val="008F28EF"/>
    <w:rsid w:val="008F4701"/>
    <w:rsid w:val="009012DC"/>
    <w:rsid w:val="00903D2D"/>
    <w:rsid w:val="0090744C"/>
    <w:rsid w:val="00920D37"/>
    <w:rsid w:val="0093799A"/>
    <w:rsid w:val="00940D29"/>
    <w:rsid w:val="00940DE7"/>
    <w:rsid w:val="00950F77"/>
    <w:rsid w:val="0095490C"/>
    <w:rsid w:val="00956B13"/>
    <w:rsid w:val="009762D3"/>
    <w:rsid w:val="009765E9"/>
    <w:rsid w:val="009837F3"/>
    <w:rsid w:val="00983CC5"/>
    <w:rsid w:val="00987561"/>
    <w:rsid w:val="00987AC1"/>
    <w:rsid w:val="00990FB2"/>
    <w:rsid w:val="00997A18"/>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240F"/>
    <w:rsid w:val="00A63A7F"/>
    <w:rsid w:val="00A64270"/>
    <w:rsid w:val="00A6484A"/>
    <w:rsid w:val="00A661E2"/>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AF699F"/>
    <w:rsid w:val="00B03769"/>
    <w:rsid w:val="00B21DF5"/>
    <w:rsid w:val="00B26A38"/>
    <w:rsid w:val="00B30747"/>
    <w:rsid w:val="00B31E03"/>
    <w:rsid w:val="00B41B89"/>
    <w:rsid w:val="00B4243E"/>
    <w:rsid w:val="00B451D1"/>
    <w:rsid w:val="00B46F68"/>
    <w:rsid w:val="00B54A77"/>
    <w:rsid w:val="00B567AA"/>
    <w:rsid w:val="00B6208F"/>
    <w:rsid w:val="00B62ECA"/>
    <w:rsid w:val="00B6480F"/>
    <w:rsid w:val="00B66897"/>
    <w:rsid w:val="00B7307F"/>
    <w:rsid w:val="00B83346"/>
    <w:rsid w:val="00B91E24"/>
    <w:rsid w:val="00B97003"/>
    <w:rsid w:val="00BA2610"/>
    <w:rsid w:val="00BB3469"/>
    <w:rsid w:val="00BB5F50"/>
    <w:rsid w:val="00BC034B"/>
    <w:rsid w:val="00BC2C19"/>
    <w:rsid w:val="00BC3B8B"/>
    <w:rsid w:val="00BD4209"/>
    <w:rsid w:val="00BD6247"/>
    <w:rsid w:val="00BF1854"/>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30AC1"/>
    <w:rsid w:val="00D50F09"/>
    <w:rsid w:val="00D5232C"/>
    <w:rsid w:val="00D52C8F"/>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8E8"/>
    <w:rsid w:val="00DB6CAD"/>
    <w:rsid w:val="00DC1D3D"/>
    <w:rsid w:val="00DD0AC8"/>
    <w:rsid w:val="00DD1CA6"/>
    <w:rsid w:val="00DD2F6B"/>
    <w:rsid w:val="00DD6E94"/>
    <w:rsid w:val="00DE0E76"/>
    <w:rsid w:val="00DE1F5A"/>
    <w:rsid w:val="00DE754A"/>
    <w:rsid w:val="00DF0850"/>
    <w:rsid w:val="00E02B56"/>
    <w:rsid w:val="00E058FE"/>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2DE6"/>
    <w:rsid w:val="00EA7411"/>
    <w:rsid w:val="00EB046B"/>
    <w:rsid w:val="00EB15BE"/>
    <w:rsid w:val="00EB464D"/>
    <w:rsid w:val="00EB4DA8"/>
    <w:rsid w:val="00EB4EC3"/>
    <w:rsid w:val="00EB5CDA"/>
    <w:rsid w:val="00EB63F6"/>
    <w:rsid w:val="00ED0FB2"/>
    <w:rsid w:val="00ED13D0"/>
    <w:rsid w:val="00EF5169"/>
    <w:rsid w:val="00EF6EB3"/>
    <w:rsid w:val="00EF73BD"/>
    <w:rsid w:val="00F018D8"/>
    <w:rsid w:val="00F04A7E"/>
    <w:rsid w:val="00F0777C"/>
    <w:rsid w:val="00F14C4D"/>
    <w:rsid w:val="00F14EE7"/>
    <w:rsid w:val="00F16C01"/>
    <w:rsid w:val="00F243CA"/>
    <w:rsid w:val="00F24F3A"/>
    <w:rsid w:val="00F314C0"/>
    <w:rsid w:val="00F469BD"/>
    <w:rsid w:val="00F52BEC"/>
    <w:rsid w:val="00F64019"/>
    <w:rsid w:val="00F67EC7"/>
    <w:rsid w:val="00F76917"/>
    <w:rsid w:val="00F84408"/>
    <w:rsid w:val="00F93037"/>
    <w:rsid w:val="00F966D7"/>
    <w:rsid w:val="00F977B5"/>
    <w:rsid w:val="00FA1C0D"/>
    <w:rsid w:val="00FB0B6A"/>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9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uiPriority w:val="99"/>
    <w:rsid w:val="0000091A"/>
    <w:rPr>
      <w:rFonts w:ascii="Tahoma" w:eastAsia="Calibri" w:hAnsi="Tahoma" w:cs="Tahoma"/>
      <w:sz w:val="16"/>
      <w:szCs w:val="16"/>
      <w:lang w:eastAsia="en-US"/>
    </w:rPr>
  </w:style>
  <w:style w:type="character" w:customStyle="1" w:styleId="af3">
    <w:name w:val="Текст выноски Знак"/>
    <w:basedOn w:val="a4"/>
    <w:link w:val="af2"/>
    <w:uiPriority w:val="99"/>
    <w:rsid w:val="0000091A"/>
    <w:rPr>
      <w:rFonts w:ascii="Tahoma" w:eastAsia="Calibri" w:hAnsi="Tahoma" w:cs="Tahoma"/>
      <w:sz w:val="16"/>
      <w:szCs w:val="16"/>
      <w:lang w:eastAsia="en-US"/>
    </w:rPr>
  </w:style>
  <w:style w:type="table" w:styleId="af4">
    <w:name w:val="Table Grid"/>
    <w:basedOn w:val="a5"/>
    <w:uiPriority w:val="3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uiPriority w:val="20"/>
    <w:qFormat/>
    <w:rsid w:val="00DA38F8"/>
    <w:rPr>
      <w:i/>
      <w:iCs/>
    </w:rPr>
  </w:style>
  <w:style w:type="character" w:customStyle="1" w:styleId="apple-converted-space">
    <w:name w:val="apple-converted-space"/>
    <w:basedOn w:val="a4"/>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uiPriority w:val="99"/>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uiPriority w:val="99"/>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uiPriority w:val="99"/>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character" w:customStyle="1" w:styleId="pt-a0-000014">
    <w:name w:val="pt-a0-000014"/>
    <w:basedOn w:val="a4"/>
    <w:rsid w:val="00026584"/>
  </w:style>
  <w:style w:type="character" w:customStyle="1" w:styleId="pt-fontstyle15">
    <w:name w:val="pt-fontstyle15"/>
    <w:basedOn w:val="a4"/>
    <w:rsid w:val="00026584"/>
  </w:style>
  <w:style w:type="character" w:customStyle="1" w:styleId="pt-a0-000020">
    <w:name w:val="pt-a0-000020"/>
    <w:basedOn w:val="a4"/>
    <w:rsid w:val="00026584"/>
  </w:style>
  <w:style w:type="character" w:customStyle="1" w:styleId="pt-pt-a0-000024">
    <w:name w:val="pt-pt-a0-000024"/>
    <w:basedOn w:val="a4"/>
    <w:rsid w:val="00026584"/>
  </w:style>
  <w:style w:type="character" w:customStyle="1" w:styleId="1f6">
    <w:name w:val="Заголовок №1_"/>
    <w:link w:val="1f7"/>
    <w:rsid w:val="00004E74"/>
    <w:rPr>
      <w:b/>
      <w:bCs/>
      <w:shd w:val="clear" w:color="auto" w:fill="FFFFFF"/>
    </w:rPr>
  </w:style>
  <w:style w:type="character" w:customStyle="1" w:styleId="125pt">
    <w:name w:val="Основной текст + 12;5 pt"/>
    <w:rsid w:val="00004E74"/>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ffffffa">
    <w:name w:val="Основной текст + Полужирный"/>
    <w:rsid w:val="00004E74"/>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95pt">
    <w:name w:val="Основной текст + 9;5 pt;Полужирный"/>
    <w:rsid w:val="00004E74"/>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004E74"/>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7">
    <w:name w:val="Заголовок №1"/>
    <w:basedOn w:val="a3"/>
    <w:link w:val="1f6"/>
    <w:rsid w:val="00004E74"/>
    <w:pPr>
      <w:widowControl w:val="0"/>
      <w:shd w:val="clear" w:color="auto" w:fill="FFFFFF"/>
      <w:spacing w:before="240" w:after="240" w:line="312" w:lineRule="exact"/>
      <w:ind w:hanging="1540"/>
      <w:outlineLvl w:val="0"/>
    </w:pPr>
    <w:rPr>
      <w:b/>
      <w:bCs/>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E885329CB9322F50FCF6D6CE708E128F2FB59A35D4596B6783CF3AD43F6DE7D119AD825D16DFEA289399C4B9C128E6F4CBE9D2B868164D3776395PCu4L" TargetMode="External"/><Relationship Id="rId18" Type="http://schemas.openxmlformats.org/officeDocument/2006/relationships/hyperlink" Target="https://adm-telwiska.ru" TargetMode="External"/><Relationship Id="rId26" Type="http://schemas.openxmlformats.org/officeDocument/2006/relationships/hyperlink" Target="https://adm-telwiska.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m-telwiska.ru" TargetMode="External"/><Relationship Id="rId34" Type="http://schemas.openxmlformats.org/officeDocument/2006/relationships/hyperlink" Target="mailto:telwiska@mail.ru" TargetMode="External"/><Relationship Id="rId7" Type="http://schemas.openxmlformats.org/officeDocument/2006/relationships/endnotes" Target="endnotes.xml"/><Relationship Id="rId12" Type="http://schemas.openxmlformats.org/officeDocument/2006/relationships/hyperlink" Target="consultantplus://offline/ref=67EE4069FF3ADAA30E19E448E0C64FF1299BCFF57D357FD6FF0F8F328E7D2FDA57A434B2D1103D67558B0BBD97B0960376609544914513D3F1C440FEW4X8J" TargetMode="External"/><Relationship Id="rId17" Type="http://schemas.openxmlformats.org/officeDocument/2006/relationships/hyperlink" Target="consultantplus://offline/ref=2E7675476C3F9511ED57D12FDD53269019CB29D50EBA41F67E875A32B045AEB743F4CEBCC24766603EE2D94419A6CDB7C2684627A2704F35c70FK" TargetMode="External"/><Relationship Id="rId25" Type="http://schemas.openxmlformats.org/officeDocument/2006/relationships/hyperlink" Target="https://adm-telwiska.ru" TargetMode="External"/><Relationship Id="rId33" Type="http://schemas.openxmlformats.org/officeDocument/2006/relationships/hyperlink" Target="mailto:telwiska@mail.ru" TargetMode="External"/><Relationship Id="rId38" Type="http://schemas.openxmlformats.org/officeDocument/2006/relationships/hyperlink" Target="consultantplus://offline/ref=5721A5239629FC8C59F67EA266035C15262EC47910F448BB0DE60DB69C6EDDJ" TargetMode="External"/><Relationship Id="rId2" Type="http://schemas.openxmlformats.org/officeDocument/2006/relationships/numbering" Target="numbering.xml"/><Relationship Id="rId16" Type="http://schemas.openxmlformats.org/officeDocument/2006/relationships/hyperlink" Target="consultantplus://offline/ref=2E7675476C3F9511ED57D12FDD53269019CB29D50EBA41F67E875A32B045AEB743F4CEBCC247666C3FE2D94419A6CDB7C2684627A2704F35c70FK" TargetMode="External"/><Relationship Id="rId20" Type="http://schemas.openxmlformats.org/officeDocument/2006/relationships/hyperlink" Target="https://adm-telwiska.ru" TargetMode="External"/><Relationship Id="rId29" Type="http://schemas.openxmlformats.org/officeDocument/2006/relationships/hyperlink" Target="consultantplus://offline/ref=2E7675476C3F9511ED57D12FDD5326901EC02AD503BA41F67E875A32B045AEB751F496B0C04F78693AF78F155FcF0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6FF9A6D254DA5353D8F547D7702A6BBBD17FBAC4095E4A6AA828A7F95824460C3B0BB01DDBA90B4CB6E0C86BCDn2I" TargetMode="External"/><Relationship Id="rId24" Type="http://schemas.openxmlformats.org/officeDocument/2006/relationships/hyperlink" Target="https://adm-telwiska.ru" TargetMode="External"/><Relationship Id="rId32" Type="http://schemas.openxmlformats.org/officeDocument/2006/relationships/hyperlink" Target="consultantplus://offline/ref=2E7675476C3F9511ED57D12FDD53269019CB29D50EBA41F67E875A32B045AEB743F4CEBCC24766603EE2D94419A6CDB7C2684627A2704F35c70FK" TargetMode="External"/><Relationship Id="rId37" Type="http://schemas.openxmlformats.org/officeDocument/2006/relationships/hyperlink" Target="consultantplus://offline/ref=5721A5239629FC8C59F67EB4656F0B1924239F7510F446E852B956EBCBE4A36368D5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m-telwiska.ru" TargetMode="External"/><Relationship Id="rId23" Type="http://schemas.openxmlformats.org/officeDocument/2006/relationships/hyperlink" Target="https://adm-telwiska.ru" TargetMode="External"/><Relationship Id="rId28" Type="http://schemas.openxmlformats.org/officeDocument/2006/relationships/hyperlink" Target="consultantplus://offline/ref=2E7675476C3F9511ED57D12FDD5326901EC22AD70AB541F67E875A32B045AEB751F496B0C04F78693AF78F155FcF01K" TargetMode="External"/><Relationship Id="rId36" Type="http://schemas.openxmlformats.org/officeDocument/2006/relationships/hyperlink" Target="consultantplus://offline/ref=5721A5239629FC8C59F67EB4656F0B1924239F7510F244EF52B956EBCBE4A36385F6B235CF63CE62C85AC86EDBJ" TargetMode="External"/><Relationship Id="rId10" Type="http://schemas.openxmlformats.org/officeDocument/2006/relationships/hyperlink" Target="consultantplus://offline/ref=BF6FF9A6D254DA5353D8F547D7702A6BBAD977BFC40D5E4A6AA828A7F95824460C3B0BB01DDBA90B4CB6E0C86BCDn2I" TargetMode="External"/><Relationship Id="rId19" Type="http://schemas.openxmlformats.org/officeDocument/2006/relationships/hyperlink" Target="https://adm-telwiska.ru" TargetMode="External"/><Relationship Id="rId31" Type="http://schemas.openxmlformats.org/officeDocument/2006/relationships/hyperlink" Target="consultantplus://offline/ref=2E7675476C3F9511ED57D12FDD53269019CB29D50EBA41F67E875A32B045AEB743F4CEBCC247666C3FE2D94419A6CDB7C2684627A2704F35c70FK" TargetMode="External"/><Relationship Id="rId4" Type="http://schemas.openxmlformats.org/officeDocument/2006/relationships/settings" Target="settings.xml"/><Relationship Id="rId9" Type="http://schemas.openxmlformats.org/officeDocument/2006/relationships/hyperlink" Target="consultantplus://offline/ref=BF6FF9A6D254DA5353D8F547D7702A6BBAD97BBECD0E5E4A6AA828A7F95824460C3B0BB01DDBA90B4CB6E0C86BCDn2I" TargetMode="External"/><Relationship Id="rId14" Type="http://schemas.openxmlformats.org/officeDocument/2006/relationships/hyperlink" Target="consultantplus://offline/ref=A180256CC273475C40B52B1D9136CB2E12AB87EBC4AFADD4AA2B7621850433B016D43690111E2771BF18F5A11F39185915806E02758023DE36D3EE20KEY4J" TargetMode="External"/><Relationship Id="rId22" Type="http://schemas.openxmlformats.org/officeDocument/2006/relationships/hyperlink" Target="consultantplus://offline/ref=2E7675476C3F9511ED57D12FDD5326901EC02AD503BA41F67E875A32B045AEB751F496B0C04F78693AF78F155FcF01K" TargetMode="External"/><Relationship Id="rId27" Type="http://schemas.openxmlformats.org/officeDocument/2006/relationships/hyperlink" Target="consultantplus://offline/ref=2E7675476C3F9511ED57D12FDD5326901EC22AD70AB541F67E875A32B045AEB751F496B0C04F78693AF78F155FcF01K" TargetMode="External"/><Relationship Id="rId30" Type="http://schemas.openxmlformats.org/officeDocument/2006/relationships/hyperlink" Target="consultantplus://offline/ref=2E7675476C3F9511ED57D12FDD53269019CB29D50EBA41F67E875A32B045AEB751F496B0C04F78693AF78F155FcF01K" TargetMode="External"/><Relationship Id="rId35" Type="http://schemas.openxmlformats.org/officeDocument/2006/relationships/hyperlink" Target="consultantplus://offline/ref=5721A5239629FC8C59F67EA266035C15262FC67A17FF48BB0DE60DB69CEDA934C2B9EB778B6EC9666CD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54F4-7225-4658-B268-B588EE55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37</Pages>
  <Words>12998</Words>
  <Characters>74093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51</cp:revision>
  <cp:lastPrinted>2019-08-15T09:08:00Z</cp:lastPrinted>
  <dcterms:created xsi:type="dcterms:W3CDTF">2022-06-09T08:10:00Z</dcterms:created>
  <dcterms:modified xsi:type="dcterms:W3CDTF">2025-06-24T14:37:00Z</dcterms:modified>
</cp:coreProperties>
</file>