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6A5314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F356E"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Pr="003A5A26" w:rsidRDefault="00A375E6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 w:rsidR="00144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D65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A15659" w:rsidRPr="003A5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7F3" w:rsidRPr="003A5A26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1F356E" w:rsidRPr="003A5A26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147651">
        <w:rPr>
          <w:rFonts w:ascii="Times New Roman" w:eastAsia="Times New Roman" w:hAnsi="Times New Roman" w:cs="Times New Roman"/>
          <w:sz w:val="24"/>
          <w:szCs w:val="24"/>
        </w:rPr>
        <w:t>23</w:t>
      </w:r>
    </w:p>
    <w:tbl>
      <w:tblPr>
        <w:tblStyle w:val="af4"/>
        <w:tblW w:w="0" w:type="auto"/>
        <w:tblLook w:val="04A0"/>
      </w:tblPr>
      <w:tblGrid>
        <w:gridCol w:w="2376"/>
      </w:tblGrid>
      <w:tr w:rsidR="000B2472" w:rsidRPr="003A5A26" w:rsidTr="000B2472">
        <w:tc>
          <w:tcPr>
            <w:tcW w:w="2376" w:type="dxa"/>
          </w:tcPr>
          <w:p w:rsidR="000B2472" w:rsidRPr="003A5A26" w:rsidRDefault="000B2472" w:rsidP="009C56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2F180D" w:rsidRDefault="00661925" w:rsidP="000F244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8"/>
      <w:bookmarkEnd w:id="1"/>
      <w:r>
        <w:rPr>
          <w:rFonts w:ascii="Times New Roman" w:hAnsi="Times New Roman" w:cs="Times New Roman"/>
        </w:rPr>
        <w:t xml:space="preserve">  </w:t>
      </w:r>
      <w:r w:rsidR="002F180D" w:rsidRPr="002F180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F180D" w:rsidRPr="002F180D" w:rsidRDefault="002F180D" w:rsidP="002F18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F180D" w:rsidRPr="002F180D" w:rsidRDefault="002F180D" w:rsidP="002F18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180D">
        <w:rPr>
          <w:rFonts w:ascii="Times New Roman" w:hAnsi="Times New Roman" w:cs="Times New Roman"/>
          <w:b w:val="0"/>
          <w:sz w:val="24"/>
          <w:szCs w:val="24"/>
        </w:rPr>
        <w:t>от 16 декабря 2021 года № 156</w:t>
      </w:r>
    </w:p>
    <w:p w:rsidR="002F180D" w:rsidRDefault="002F180D" w:rsidP="002F18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180D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2F180D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4E1E7F" w:rsidRPr="002F180D" w:rsidRDefault="004E1E7F" w:rsidP="002F18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180D" w:rsidRPr="002F180D" w:rsidRDefault="002F180D" w:rsidP="002F180D">
      <w:pPr>
        <w:pStyle w:val="ab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b/>
          <w:sz w:val="24"/>
          <w:szCs w:val="24"/>
        </w:rPr>
        <w:t>Об обеспечении пожарной безопасности и охраны общественного порядка в период подготовки и проведения мероприятий, посвящённых празднованию новогодних и рождественских праздников.</w:t>
      </w:r>
    </w:p>
    <w:p w:rsidR="002F180D" w:rsidRPr="002F180D" w:rsidRDefault="002F180D" w:rsidP="002F180D">
      <w:pPr>
        <w:pStyle w:val="ab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80D" w:rsidRPr="002F180D" w:rsidRDefault="002F180D" w:rsidP="002F180D">
      <w:pPr>
        <w:pStyle w:val="ab"/>
        <w:spacing w:after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пожарной безопасности населения и охраны общественного порядка в период подготовки и проведения мероприятий, посвящённых празднованию новогодних и рождественских праздников, руководствуясь Федеральным законом от 21.12.1994  № 69-ФЗ "О пожарной безопасности» Администрация Сельского поселения «</w:t>
      </w:r>
      <w:proofErr w:type="spellStart"/>
      <w:r w:rsidRPr="002F180D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F180D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2F180D" w:rsidRPr="002F180D" w:rsidRDefault="002F180D" w:rsidP="002F180D">
      <w:pPr>
        <w:pStyle w:val="af1"/>
        <w:shd w:val="clear" w:color="auto" w:fill="FFFFFF"/>
        <w:spacing w:before="0" w:beforeAutospacing="0" w:after="150" w:afterAutospacing="0"/>
        <w:jc w:val="both"/>
      </w:pPr>
      <w:r w:rsidRPr="002F180D">
        <w:t xml:space="preserve">          1. Рекомендовать руководителям учреждений и организаций, действующих на территории Сельского поселения «</w:t>
      </w:r>
      <w:proofErr w:type="spellStart"/>
      <w:r w:rsidRPr="002F180D">
        <w:t>Тельвисочный</w:t>
      </w:r>
      <w:proofErr w:type="spellEnd"/>
      <w:r w:rsidRPr="002F180D">
        <w:t xml:space="preserve"> сельсовет» ЗР НАО:</w:t>
      </w:r>
    </w:p>
    <w:p w:rsidR="002F180D" w:rsidRPr="002F180D" w:rsidRDefault="002F180D" w:rsidP="002F180D">
      <w:pPr>
        <w:pStyle w:val="af1"/>
        <w:shd w:val="clear" w:color="auto" w:fill="FFFFFF"/>
        <w:spacing w:before="0" w:beforeAutospacing="0" w:after="150" w:afterAutospacing="0"/>
        <w:jc w:val="both"/>
      </w:pPr>
      <w:r w:rsidRPr="002F180D">
        <w:t xml:space="preserve">         1.1. Организовать принятие дополнительных мер, направленных на усиление пожарной безопасности  вверенных учреждений. При необходимости организовать проведение проверок указанных объектов, уделить особое внимание соблюдению на них требований общественной и пожарной безопасности.</w:t>
      </w:r>
    </w:p>
    <w:p w:rsidR="002F180D" w:rsidRPr="002F180D" w:rsidRDefault="002F180D" w:rsidP="002F180D">
      <w:pPr>
        <w:pStyle w:val="af1"/>
        <w:shd w:val="clear" w:color="auto" w:fill="FFFFFF"/>
        <w:spacing w:before="0" w:beforeAutospacing="0" w:after="150" w:afterAutospacing="0"/>
        <w:jc w:val="both"/>
      </w:pPr>
      <w:r w:rsidRPr="002F180D">
        <w:t xml:space="preserve">        1.2. Провести комплексное обследование объектов, предназначенных для проведения праздничных мероприятий, прилегающих к ним территорий.</w:t>
      </w:r>
    </w:p>
    <w:p w:rsidR="002F180D" w:rsidRPr="002F180D" w:rsidRDefault="002F180D" w:rsidP="002F180D">
      <w:pPr>
        <w:pStyle w:val="af1"/>
        <w:shd w:val="clear" w:color="auto" w:fill="FFFFFF"/>
        <w:spacing w:before="0" w:beforeAutospacing="0" w:after="150" w:afterAutospacing="0"/>
        <w:jc w:val="both"/>
      </w:pPr>
      <w:r w:rsidRPr="002F180D">
        <w:t xml:space="preserve">        1.3</w:t>
      </w:r>
      <w:proofErr w:type="gramStart"/>
      <w:r w:rsidRPr="002F180D">
        <w:t xml:space="preserve"> Р</w:t>
      </w:r>
      <w:proofErr w:type="gramEnd"/>
      <w:r w:rsidRPr="002F180D">
        <w:t>азработать и утвердить график дежурства с 31 декабря 2021 года по 10 января 2022 года должностных лиц.</w:t>
      </w:r>
    </w:p>
    <w:p w:rsidR="002F180D" w:rsidRPr="002F180D" w:rsidRDefault="002F180D" w:rsidP="002F180D">
      <w:pPr>
        <w:pStyle w:val="af1"/>
        <w:shd w:val="clear" w:color="auto" w:fill="FFFFFF"/>
        <w:spacing w:before="0" w:beforeAutospacing="0" w:after="150" w:afterAutospacing="0"/>
        <w:jc w:val="both"/>
      </w:pPr>
      <w:r w:rsidRPr="002F180D">
        <w:t xml:space="preserve">         2. Поддерживать в постоянной готовности силы и средства, необходимые для минимизации и ликвидации последствий чрезвычайных ситуаций. Провести корректировку расчёта указанных сил и средств. Создать необходимый запас топливно-энергетических и материально-технических средств, необходимых для ликвидации аварийных ситуаций.</w:t>
      </w:r>
    </w:p>
    <w:p w:rsidR="002F180D" w:rsidRPr="002F180D" w:rsidRDefault="002F180D" w:rsidP="002F180D">
      <w:pPr>
        <w:pStyle w:val="af1"/>
        <w:shd w:val="clear" w:color="auto" w:fill="FFFFFF"/>
        <w:spacing w:before="0" w:beforeAutospacing="0" w:after="150" w:afterAutospacing="0"/>
        <w:jc w:val="both"/>
      </w:pPr>
      <w:r w:rsidRPr="002F180D">
        <w:t xml:space="preserve">         2.1. Повысить качество </w:t>
      </w:r>
      <w:proofErr w:type="gramStart"/>
      <w:r w:rsidRPr="002F180D">
        <w:t>контроля за</w:t>
      </w:r>
      <w:proofErr w:type="gramEnd"/>
      <w:r w:rsidRPr="002F180D">
        <w:t xml:space="preserve"> обстановкой в жилом секторе, МЖД.</w:t>
      </w:r>
    </w:p>
    <w:p w:rsidR="002F180D" w:rsidRPr="002F180D" w:rsidRDefault="002F180D" w:rsidP="002F180D">
      <w:pPr>
        <w:pStyle w:val="af1"/>
        <w:shd w:val="clear" w:color="auto" w:fill="FFFFFF"/>
        <w:spacing w:before="0" w:beforeAutospacing="0" w:after="150" w:afterAutospacing="0"/>
        <w:jc w:val="both"/>
      </w:pPr>
      <w:r w:rsidRPr="002F180D">
        <w:t xml:space="preserve">        2.2. Обеспечить в период праздничных мероприятий беспрепятственный проезд к источникам пожарного водоснабжения и готовность имеющейся пожарной техники.</w:t>
      </w:r>
    </w:p>
    <w:p w:rsidR="002F180D" w:rsidRPr="002F180D" w:rsidRDefault="002F180D" w:rsidP="002F180D">
      <w:pPr>
        <w:pStyle w:val="af1"/>
        <w:shd w:val="clear" w:color="auto" w:fill="FFFFFF"/>
        <w:spacing w:before="0" w:beforeAutospacing="0" w:after="150" w:afterAutospacing="0"/>
        <w:jc w:val="both"/>
      </w:pPr>
      <w:r w:rsidRPr="002F180D">
        <w:t xml:space="preserve">       2.3. Проводить информационно-разъяснительную работу с населением с целью недопущения нарушений общественного порядка при проведении массовых мероприятий, выполнения правил пожарной безопасности.</w:t>
      </w:r>
    </w:p>
    <w:p w:rsidR="002F180D" w:rsidRPr="002F180D" w:rsidRDefault="002F180D" w:rsidP="002F180D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F180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F180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2F180D" w:rsidRPr="002F180D" w:rsidRDefault="002F180D" w:rsidP="002F180D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2F180D" w:rsidRPr="002F180D" w:rsidRDefault="002F180D" w:rsidP="002F180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2F180D" w:rsidRPr="002F180D" w:rsidRDefault="002F180D" w:rsidP="002F180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sz w:val="24"/>
          <w:szCs w:val="24"/>
        </w:rPr>
        <w:t>И.о. Главы Сельского поселения</w:t>
      </w:r>
    </w:p>
    <w:p w:rsidR="002F180D" w:rsidRPr="002F180D" w:rsidRDefault="002F180D" w:rsidP="002F180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F180D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F180D">
        <w:rPr>
          <w:rFonts w:ascii="Times New Roman" w:eastAsia="Times New Roman" w:hAnsi="Times New Roman" w:cs="Times New Roman"/>
          <w:sz w:val="24"/>
          <w:szCs w:val="24"/>
        </w:rPr>
        <w:t xml:space="preserve"> сельсовет»</w:t>
      </w:r>
    </w:p>
    <w:p w:rsidR="002F180D" w:rsidRPr="002F180D" w:rsidRDefault="002F180D" w:rsidP="002F180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sz w:val="24"/>
          <w:szCs w:val="24"/>
        </w:rPr>
        <w:t>Заполярного района</w:t>
      </w:r>
    </w:p>
    <w:p w:rsidR="002F180D" w:rsidRPr="002F180D" w:rsidRDefault="002F180D" w:rsidP="002F180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180D">
        <w:rPr>
          <w:rFonts w:ascii="Times New Roman" w:eastAsia="Times New Roman" w:hAnsi="Times New Roman" w:cs="Times New Roman"/>
          <w:sz w:val="24"/>
          <w:szCs w:val="24"/>
        </w:rPr>
        <w:t xml:space="preserve">   Л.А. </w:t>
      </w:r>
      <w:proofErr w:type="spellStart"/>
      <w:r w:rsidRPr="002F180D">
        <w:rPr>
          <w:rFonts w:ascii="Times New Roman" w:eastAsia="Times New Roman" w:hAnsi="Times New Roman" w:cs="Times New Roman"/>
          <w:sz w:val="24"/>
          <w:szCs w:val="24"/>
        </w:rPr>
        <w:t>Хаймина</w:t>
      </w:r>
      <w:proofErr w:type="spellEnd"/>
    </w:p>
    <w:p w:rsidR="000D2269" w:rsidRDefault="000D2269" w:rsidP="000D2269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44E" w:rsidRPr="002F180D" w:rsidRDefault="000F244E" w:rsidP="000D2269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80D" w:rsidRDefault="002F180D" w:rsidP="000F24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b/>
          <w:sz w:val="24"/>
          <w:szCs w:val="24"/>
        </w:rPr>
        <w:t>33- заседание 28-го созыва</w:t>
      </w:r>
    </w:p>
    <w:p w:rsidR="002F180D" w:rsidRDefault="002F180D" w:rsidP="000F24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8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:rsidR="002F180D" w:rsidRPr="002F180D" w:rsidRDefault="002F180D" w:rsidP="002F18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bCs/>
          <w:sz w:val="24"/>
          <w:szCs w:val="24"/>
        </w:rPr>
        <w:t>от 15 декабря 2021 № 1</w:t>
      </w:r>
    </w:p>
    <w:p w:rsidR="002F180D" w:rsidRPr="002F180D" w:rsidRDefault="002F180D" w:rsidP="002F180D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изменения в Положение о муниципальном земельном контроле </w:t>
      </w:r>
    </w:p>
    <w:p w:rsidR="002F180D" w:rsidRPr="002F180D" w:rsidRDefault="002F180D" w:rsidP="002F180D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границах </w:t>
      </w:r>
      <w:r w:rsidRPr="002F180D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2F180D">
        <w:rPr>
          <w:rFonts w:ascii="Times New Roman" w:eastAsia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2F180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</w:t>
      </w:r>
    </w:p>
    <w:p w:rsidR="002F180D" w:rsidRDefault="002F180D" w:rsidP="002F180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 Ненецкого автономного округа</w:t>
      </w:r>
    </w:p>
    <w:p w:rsidR="002F180D" w:rsidRPr="002F180D" w:rsidRDefault="002F180D" w:rsidP="002F180D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80D" w:rsidRPr="002F180D" w:rsidRDefault="002F180D" w:rsidP="002F180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с пунктом 4 статьи 4.6. </w:t>
      </w:r>
      <w:r w:rsidRPr="002F180D">
        <w:rPr>
          <w:rFonts w:ascii="Times New Roman" w:eastAsia="Calibri" w:hAnsi="Times New Roman" w:cs="Times New Roman"/>
          <w:sz w:val="24"/>
          <w:szCs w:val="24"/>
        </w:rPr>
        <w:t xml:space="preserve">Закона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округа", </w:t>
      </w:r>
      <w:r w:rsidRPr="002F1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</w:t>
      </w:r>
      <w:r w:rsidRPr="002F18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2F180D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F180D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Совет депутатов Сельского поселения «</w:t>
      </w:r>
      <w:proofErr w:type="spellStart"/>
      <w:r w:rsidRPr="002F180D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F180D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:rsidR="002F180D" w:rsidRDefault="002F180D" w:rsidP="002F180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 прилагаемое изменение в Положение о муниципальном земельном контроля в границах </w:t>
      </w:r>
      <w:r w:rsidRPr="002F180D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2F180D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F180D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утвержденное решением Совета депутатов Сельского поселения «</w:t>
      </w:r>
      <w:proofErr w:type="spellStart"/>
      <w:r w:rsidRPr="002F180D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F180D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07.10.2021 № 3. </w:t>
      </w:r>
      <w:proofErr w:type="gramEnd"/>
    </w:p>
    <w:p w:rsidR="002F180D" w:rsidRPr="002F180D" w:rsidRDefault="002F180D" w:rsidP="002F180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80D" w:rsidRPr="002F180D" w:rsidRDefault="002F180D" w:rsidP="002F180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 1 января 2022 года и подлежит официальному опубликованию (обнародованию). </w:t>
      </w:r>
    </w:p>
    <w:p w:rsidR="002F180D" w:rsidRPr="002F180D" w:rsidRDefault="002F180D" w:rsidP="002F180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0D" w:rsidRPr="002F180D" w:rsidRDefault="002F180D" w:rsidP="002F180D">
      <w:pPr>
        <w:pStyle w:val="ab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</w:p>
    <w:p w:rsidR="002F180D" w:rsidRPr="002F180D" w:rsidRDefault="002F180D" w:rsidP="002F180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F180D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2F180D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2F180D" w:rsidRPr="002F180D" w:rsidRDefault="002F180D" w:rsidP="002F180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sz w:val="24"/>
          <w:szCs w:val="24"/>
        </w:rPr>
        <w:t>Заполярного района</w:t>
      </w:r>
    </w:p>
    <w:p w:rsidR="002F180D" w:rsidRPr="002F180D" w:rsidRDefault="002F180D" w:rsidP="002F180D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  </w:t>
      </w:r>
      <w:r w:rsidRPr="002F180D">
        <w:rPr>
          <w:rFonts w:ascii="Times New Roman" w:eastAsia="Times New Roman" w:hAnsi="Times New Roman" w:cs="Times New Roman"/>
          <w:sz w:val="24"/>
          <w:szCs w:val="24"/>
        </w:rPr>
        <w:tab/>
      </w:r>
      <w:r w:rsidRPr="002F180D">
        <w:rPr>
          <w:rFonts w:ascii="Times New Roman" w:eastAsia="Times New Roman" w:hAnsi="Times New Roman" w:cs="Times New Roman"/>
          <w:sz w:val="24"/>
          <w:szCs w:val="24"/>
        </w:rPr>
        <w:tab/>
      </w:r>
      <w:r w:rsidRPr="002F180D">
        <w:rPr>
          <w:rFonts w:ascii="Times New Roman" w:eastAsia="Times New Roman" w:hAnsi="Times New Roman" w:cs="Times New Roman"/>
          <w:sz w:val="24"/>
          <w:szCs w:val="24"/>
        </w:rPr>
        <w:tab/>
      </w:r>
      <w:r w:rsidRPr="002F180D">
        <w:rPr>
          <w:rFonts w:ascii="Times New Roman" w:eastAsia="Times New Roman" w:hAnsi="Times New Roman" w:cs="Times New Roman"/>
          <w:sz w:val="24"/>
          <w:szCs w:val="24"/>
        </w:rPr>
        <w:tab/>
      </w:r>
      <w:r w:rsidRPr="002F180D">
        <w:rPr>
          <w:rFonts w:ascii="Times New Roman" w:eastAsia="Times New Roman" w:hAnsi="Times New Roman" w:cs="Times New Roman"/>
          <w:sz w:val="24"/>
          <w:szCs w:val="24"/>
        </w:rPr>
        <w:tab/>
      </w:r>
      <w:r w:rsidRPr="002F180D">
        <w:rPr>
          <w:rFonts w:ascii="Times New Roman" w:eastAsia="Times New Roman" w:hAnsi="Times New Roman" w:cs="Times New Roman"/>
          <w:sz w:val="24"/>
          <w:szCs w:val="24"/>
        </w:rPr>
        <w:tab/>
        <w:t xml:space="preserve">     Д.С. Якубович                                                               </w:t>
      </w:r>
    </w:p>
    <w:p w:rsidR="002F180D" w:rsidRPr="002F180D" w:rsidRDefault="002F180D" w:rsidP="002F180D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2F180D">
        <w:rPr>
          <w:rFonts w:ascii="Times New Roman" w:hAnsi="Times New Roman" w:cs="Times New Roman"/>
          <w:color w:val="000000"/>
        </w:rPr>
        <w:t xml:space="preserve">Приложение </w:t>
      </w:r>
    </w:p>
    <w:p w:rsidR="002F180D" w:rsidRPr="002F180D" w:rsidRDefault="002F180D" w:rsidP="002F180D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2F180D">
        <w:rPr>
          <w:rFonts w:ascii="Times New Roman" w:hAnsi="Times New Roman" w:cs="Times New Roman"/>
          <w:color w:val="000000"/>
        </w:rPr>
        <w:t xml:space="preserve">к решению Совета депутатов </w:t>
      </w:r>
    </w:p>
    <w:p w:rsidR="002F180D" w:rsidRPr="002F180D" w:rsidRDefault="002F180D" w:rsidP="002F180D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2F180D">
        <w:rPr>
          <w:rFonts w:ascii="Times New Roman" w:hAnsi="Times New Roman" w:cs="Times New Roman"/>
          <w:color w:val="000000"/>
        </w:rPr>
        <w:t>Сельского поселения</w:t>
      </w:r>
    </w:p>
    <w:p w:rsidR="002F180D" w:rsidRPr="002F180D" w:rsidRDefault="002F180D" w:rsidP="002F180D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2F180D">
        <w:rPr>
          <w:rFonts w:ascii="Times New Roman" w:hAnsi="Times New Roman" w:cs="Times New Roman"/>
          <w:color w:val="000000"/>
        </w:rPr>
        <w:t>«</w:t>
      </w:r>
      <w:proofErr w:type="spellStart"/>
      <w:r w:rsidRPr="002F180D">
        <w:rPr>
          <w:rFonts w:ascii="Times New Roman" w:hAnsi="Times New Roman" w:cs="Times New Roman"/>
        </w:rPr>
        <w:t>Тельвисочный</w:t>
      </w:r>
      <w:proofErr w:type="spellEnd"/>
      <w:r w:rsidRPr="002F180D">
        <w:rPr>
          <w:rFonts w:ascii="Times New Roman" w:hAnsi="Times New Roman" w:cs="Times New Roman"/>
          <w:color w:val="000000"/>
        </w:rPr>
        <w:t xml:space="preserve"> сельсовет» </w:t>
      </w:r>
    </w:p>
    <w:p w:rsidR="002F180D" w:rsidRPr="002F180D" w:rsidRDefault="002F180D" w:rsidP="002F180D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2F180D">
        <w:rPr>
          <w:rFonts w:ascii="Times New Roman" w:hAnsi="Times New Roman" w:cs="Times New Roman"/>
          <w:color w:val="000000"/>
        </w:rPr>
        <w:t>Заполярного района</w:t>
      </w:r>
    </w:p>
    <w:p w:rsidR="002F180D" w:rsidRPr="002F180D" w:rsidRDefault="002F180D" w:rsidP="002F180D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2F180D">
        <w:rPr>
          <w:rFonts w:ascii="Times New Roman" w:hAnsi="Times New Roman" w:cs="Times New Roman"/>
          <w:color w:val="000000"/>
        </w:rPr>
        <w:t>Ненецкого автономного округа</w:t>
      </w:r>
    </w:p>
    <w:p w:rsidR="002F180D" w:rsidRDefault="002F180D" w:rsidP="002F18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F180D">
        <w:rPr>
          <w:rFonts w:ascii="Times New Roman" w:hAnsi="Times New Roman" w:cs="Times New Roman"/>
          <w:b w:val="0"/>
          <w:sz w:val="20"/>
          <w:szCs w:val="20"/>
        </w:rPr>
        <w:t>от 15.12.2021 № 1</w:t>
      </w:r>
    </w:p>
    <w:p w:rsidR="002F180D" w:rsidRPr="002F180D" w:rsidRDefault="002F180D" w:rsidP="002F18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F180D" w:rsidRPr="002F180D" w:rsidRDefault="002F180D" w:rsidP="002F180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Изменение </w:t>
      </w:r>
    </w:p>
    <w:p w:rsidR="002F180D" w:rsidRPr="002F180D" w:rsidRDefault="002F180D" w:rsidP="002F180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18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Положение о </w:t>
      </w:r>
      <w:proofErr w:type="gramStart"/>
      <w:r w:rsidRPr="002F18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муниципальном</w:t>
      </w:r>
      <w:proofErr w:type="gramEnd"/>
      <w:r w:rsidRPr="002F18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земельном контроля в границах </w:t>
      </w:r>
      <w:r w:rsidRPr="002F180D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2F180D">
        <w:rPr>
          <w:rFonts w:ascii="Times New Roman" w:eastAsia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2F180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2F180D" w:rsidRPr="002F180D" w:rsidRDefault="002F180D" w:rsidP="002F180D">
      <w:pPr>
        <w:pStyle w:val="ConsPlusNormal"/>
        <w:numPr>
          <w:ilvl w:val="0"/>
          <w:numId w:val="16"/>
        </w:numPr>
        <w:suppressAutoHyphens/>
        <w:autoSpaceDN/>
        <w:adjustRightInd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80D">
        <w:rPr>
          <w:rFonts w:ascii="Times New Roman" w:hAnsi="Times New Roman" w:cs="Times New Roman"/>
          <w:bCs/>
          <w:color w:val="000000"/>
          <w:sz w:val="24"/>
          <w:szCs w:val="24"/>
        </w:rPr>
        <w:t>Раздел  5 изложить в следующей редакции:</w:t>
      </w:r>
    </w:p>
    <w:p w:rsidR="002F180D" w:rsidRPr="002F180D" w:rsidRDefault="002F180D" w:rsidP="002F180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8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«5. Обжалование решений администрации, действий (бездействия) должностных лиц, уполномоченных осуществлять муниципальный </w:t>
      </w:r>
      <w:r w:rsidRPr="002F180D">
        <w:rPr>
          <w:rFonts w:ascii="Times New Roman" w:hAnsi="Times New Roman" w:cs="Times New Roman"/>
          <w:color w:val="000000"/>
          <w:sz w:val="24"/>
          <w:szCs w:val="24"/>
        </w:rPr>
        <w:t>земельный контроль</w:t>
      </w:r>
    </w:p>
    <w:p w:rsidR="002F180D" w:rsidRPr="002F180D" w:rsidRDefault="002F180D" w:rsidP="002F18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0D" w:rsidRPr="002F180D" w:rsidRDefault="002F180D" w:rsidP="002F180D">
      <w:pPr>
        <w:pStyle w:val="aff2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F180D">
        <w:rPr>
          <w:rFonts w:ascii="Times New Roman" w:hAnsi="Times New Roman"/>
          <w:sz w:val="24"/>
          <w:szCs w:val="24"/>
          <w:lang w:val="ru-RU"/>
        </w:rPr>
        <w:t xml:space="preserve">5.1. Решения администрации, действия (бездействие) должностных лиц, уполномоченных осуществлять </w:t>
      </w:r>
      <w:r w:rsidRPr="002F180D">
        <w:rPr>
          <w:rFonts w:ascii="Times New Roman" w:hAnsi="Times New Roman"/>
          <w:color w:val="000000"/>
          <w:sz w:val="24"/>
          <w:szCs w:val="24"/>
          <w:lang w:val="ru-RU"/>
        </w:rPr>
        <w:t>муниципальный земельный контроль</w:t>
      </w:r>
      <w:r w:rsidRPr="002F180D">
        <w:rPr>
          <w:rFonts w:ascii="Times New Roman" w:hAnsi="Times New Roman"/>
          <w:sz w:val="24"/>
          <w:szCs w:val="24"/>
          <w:lang w:val="ru-RU"/>
        </w:rPr>
        <w:t>, могут быть обжалованы в судебном порядке.</w:t>
      </w:r>
    </w:p>
    <w:p w:rsidR="002F180D" w:rsidRPr="002F180D" w:rsidRDefault="002F180D" w:rsidP="002F180D">
      <w:pPr>
        <w:pStyle w:val="aff2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F180D">
        <w:rPr>
          <w:rFonts w:ascii="Times New Roman" w:hAnsi="Times New Roman"/>
          <w:sz w:val="24"/>
          <w:szCs w:val="24"/>
          <w:lang w:val="ru-RU"/>
        </w:rPr>
        <w:t xml:space="preserve">5.2. Досудебный порядок подачи жалоб на решения администрации, действия (бездействие) должностных лиц, уполномоченных осуществлять </w:t>
      </w:r>
      <w:r w:rsidRPr="002F180D">
        <w:rPr>
          <w:rFonts w:ascii="Times New Roman" w:hAnsi="Times New Roman"/>
          <w:color w:val="000000"/>
          <w:sz w:val="24"/>
          <w:szCs w:val="24"/>
          <w:lang w:val="ru-RU"/>
        </w:rPr>
        <w:t>муниципальный земельный контроль</w:t>
      </w:r>
      <w:r w:rsidRPr="002F180D">
        <w:rPr>
          <w:rFonts w:ascii="Times New Roman" w:hAnsi="Times New Roman"/>
          <w:sz w:val="24"/>
          <w:szCs w:val="24"/>
          <w:lang w:val="ru-RU"/>
        </w:rPr>
        <w:t>, не применяется».</w:t>
      </w:r>
    </w:p>
    <w:p w:rsidR="000D2269" w:rsidRDefault="000D2269" w:rsidP="000D2269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EEF" w:rsidRDefault="005B1EEF" w:rsidP="000D2269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44E" w:rsidRDefault="000F244E" w:rsidP="000D2269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44E" w:rsidRPr="002F180D" w:rsidRDefault="000F244E" w:rsidP="000D2269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80D" w:rsidRPr="002F180D" w:rsidRDefault="002F180D" w:rsidP="002F1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80D">
        <w:rPr>
          <w:rFonts w:ascii="Times New Roman" w:hAnsi="Times New Roman" w:cs="Times New Roman"/>
          <w:b/>
          <w:sz w:val="24"/>
          <w:szCs w:val="24"/>
        </w:rPr>
        <w:t>33- заседание 28-го созыва</w:t>
      </w:r>
    </w:p>
    <w:p w:rsidR="000F244E" w:rsidRDefault="002F180D" w:rsidP="002F180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F18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:rsidR="002F180D" w:rsidRPr="000F244E" w:rsidRDefault="002F180D" w:rsidP="002F180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F180D">
        <w:rPr>
          <w:rFonts w:ascii="Times New Roman" w:hAnsi="Times New Roman" w:cs="Times New Roman"/>
          <w:bCs/>
          <w:sz w:val="24"/>
          <w:szCs w:val="24"/>
        </w:rPr>
        <w:t>от 15 декабря 2021 № 2</w:t>
      </w:r>
    </w:p>
    <w:p w:rsidR="005B1EEF" w:rsidRDefault="002F180D" w:rsidP="005B1E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8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изменения в Положение </w:t>
      </w:r>
      <w:bookmarkStart w:id="2" w:name="_Hlk77671647"/>
      <w:r w:rsidRPr="002F18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муниципальном жилищном контроле </w:t>
      </w:r>
      <w:bookmarkStart w:id="3" w:name="_Hlk77686366"/>
      <w:r w:rsidRPr="002F180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в </w:t>
      </w:r>
      <w:bookmarkEnd w:id="2"/>
      <w:bookmarkEnd w:id="3"/>
      <w:r w:rsidRPr="002F180D">
        <w:rPr>
          <w:rFonts w:ascii="Times New Roman" w:hAnsi="Times New Roman" w:cs="Times New Roman"/>
          <w:b/>
          <w:sz w:val="24"/>
          <w:szCs w:val="24"/>
        </w:rPr>
        <w:t>Сельском поселении «</w:t>
      </w:r>
      <w:proofErr w:type="spellStart"/>
      <w:r w:rsidRPr="002F180D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2F180D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</w:t>
      </w:r>
    </w:p>
    <w:p w:rsidR="002F180D" w:rsidRDefault="002F180D" w:rsidP="005B1E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80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5B1EEF" w:rsidRPr="002F180D" w:rsidRDefault="005B1EEF" w:rsidP="005B1E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80D" w:rsidRPr="002F180D" w:rsidRDefault="002F180D" w:rsidP="002F180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bookmarkStart w:id="4" w:name="_Hlk79501936"/>
      <w:r w:rsidRPr="002F180D">
        <w:rPr>
          <w:rFonts w:ascii="Times New Roman" w:hAnsi="Times New Roman" w:cs="Times New Roman"/>
          <w:color w:val="000000"/>
          <w:sz w:val="24"/>
          <w:szCs w:val="24"/>
        </w:rPr>
        <w:t xml:space="preserve">со статьей </w:t>
      </w:r>
      <w:bookmarkStart w:id="5" w:name="_Hlk77673480"/>
      <w:r w:rsidRPr="002F180D">
        <w:rPr>
          <w:rFonts w:ascii="Times New Roman" w:hAnsi="Times New Roman" w:cs="Times New Roman"/>
          <w:color w:val="000000"/>
          <w:sz w:val="24"/>
          <w:szCs w:val="24"/>
        </w:rPr>
        <w:t>20 Жилищного кодекса Российской Федерации,</w:t>
      </w:r>
      <w:bookmarkEnd w:id="5"/>
      <w:r w:rsidRPr="002F180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4"/>
      <w:r w:rsidRPr="002F180D">
        <w:rPr>
          <w:rFonts w:ascii="Times New Roman" w:hAnsi="Times New Roman" w:cs="Times New Roman"/>
          <w:color w:val="000000"/>
          <w:sz w:val="24"/>
          <w:szCs w:val="24"/>
        </w:rPr>
        <w:t xml:space="preserve">с пунктом 1 статьи 4.6. </w:t>
      </w:r>
      <w:r w:rsidRPr="002F180D">
        <w:rPr>
          <w:rFonts w:ascii="Times New Roman" w:eastAsia="Calibri" w:hAnsi="Times New Roman" w:cs="Times New Roman"/>
          <w:sz w:val="24"/>
          <w:szCs w:val="24"/>
        </w:rPr>
        <w:t xml:space="preserve">Закона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округа", </w:t>
      </w:r>
      <w:r w:rsidRPr="002F180D">
        <w:rPr>
          <w:rFonts w:ascii="Times New Roman" w:hAnsi="Times New Roman" w:cs="Times New Roman"/>
          <w:color w:val="000000"/>
          <w:sz w:val="24"/>
          <w:szCs w:val="24"/>
        </w:rPr>
        <w:t xml:space="preserve"> Уставом</w:t>
      </w:r>
      <w:r w:rsidRPr="002F180D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2F180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F180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Совет депутатов Сельского поселения «</w:t>
      </w:r>
      <w:proofErr w:type="spellStart"/>
      <w:r w:rsidRPr="002F180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F180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:rsidR="002F180D" w:rsidRDefault="002F180D" w:rsidP="002F180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color w:val="000000"/>
          <w:sz w:val="24"/>
          <w:szCs w:val="24"/>
        </w:rPr>
        <w:t xml:space="preserve">Внести прилагаемое изменение в Положение о муниципальном жилищном контроле в </w:t>
      </w:r>
      <w:r w:rsidRPr="002F180D">
        <w:rPr>
          <w:rFonts w:ascii="Times New Roman" w:hAnsi="Times New Roman" w:cs="Times New Roman"/>
          <w:sz w:val="24"/>
          <w:szCs w:val="24"/>
        </w:rPr>
        <w:t>Сельском поселении «</w:t>
      </w:r>
      <w:proofErr w:type="spellStart"/>
      <w:r w:rsidRPr="002F180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F180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утвержденное решением Совета депутатов Сельского поселения «</w:t>
      </w:r>
      <w:proofErr w:type="spellStart"/>
      <w:r w:rsidRPr="002F180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F180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07.10.2021 № 2. </w:t>
      </w:r>
    </w:p>
    <w:p w:rsidR="002F180D" w:rsidRPr="002F180D" w:rsidRDefault="002F180D" w:rsidP="002F180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180D" w:rsidRPr="002F180D" w:rsidRDefault="002F180D" w:rsidP="002F180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2F180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 вступает в силу с 1 января 2022 года и подлежит официальному опубликованию (обнародованию). </w:t>
      </w:r>
    </w:p>
    <w:p w:rsidR="002F180D" w:rsidRPr="002F180D" w:rsidRDefault="002F180D" w:rsidP="002F180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0D" w:rsidRPr="002F180D" w:rsidRDefault="002F180D" w:rsidP="002F180D">
      <w:pPr>
        <w:pStyle w:val="ab"/>
        <w:contextualSpacing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2F180D" w:rsidRPr="002F180D" w:rsidRDefault="002F180D" w:rsidP="002F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F180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2F180D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2F180D" w:rsidRPr="002F180D" w:rsidRDefault="002F180D" w:rsidP="002F180D">
      <w:pPr>
        <w:contextualSpacing/>
        <w:rPr>
          <w:rFonts w:ascii="Times New Roman" w:hAnsi="Times New Roman" w:cs="Times New Roman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2F180D" w:rsidRPr="002F180D" w:rsidRDefault="002F180D" w:rsidP="002F180D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F180D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</w:t>
      </w:r>
      <w:r w:rsidRPr="002F180D">
        <w:rPr>
          <w:rFonts w:ascii="Times New Roman" w:hAnsi="Times New Roman" w:cs="Times New Roman"/>
          <w:sz w:val="24"/>
          <w:szCs w:val="24"/>
        </w:rPr>
        <w:tab/>
      </w:r>
      <w:r w:rsidRPr="002F180D">
        <w:rPr>
          <w:rFonts w:ascii="Times New Roman" w:hAnsi="Times New Roman" w:cs="Times New Roman"/>
          <w:sz w:val="24"/>
          <w:szCs w:val="24"/>
        </w:rPr>
        <w:tab/>
      </w:r>
      <w:r w:rsidRPr="002F180D">
        <w:rPr>
          <w:rFonts w:ascii="Times New Roman" w:hAnsi="Times New Roman" w:cs="Times New Roman"/>
          <w:sz w:val="24"/>
          <w:szCs w:val="24"/>
        </w:rPr>
        <w:tab/>
      </w:r>
      <w:r w:rsidRPr="002F180D">
        <w:rPr>
          <w:rFonts w:ascii="Times New Roman" w:hAnsi="Times New Roman" w:cs="Times New Roman"/>
          <w:sz w:val="24"/>
          <w:szCs w:val="24"/>
        </w:rPr>
        <w:tab/>
      </w:r>
      <w:r w:rsidRPr="002F180D">
        <w:rPr>
          <w:rFonts w:ascii="Times New Roman" w:hAnsi="Times New Roman" w:cs="Times New Roman"/>
          <w:sz w:val="24"/>
          <w:szCs w:val="24"/>
        </w:rPr>
        <w:tab/>
      </w:r>
      <w:r w:rsidRPr="002F180D">
        <w:rPr>
          <w:rFonts w:ascii="Times New Roman" w:hAnsi="Times New Roman" w:cs="Times New Roman"/>
          <w:sz w:val="24"/>
          <w:szCs w:val="24"/>
        </w:rPr>
        <w:tab/>
        <w:t xml:space="preserve">     Д.С. Якубович                                                             </w:t>
      </w:r>
    </w:p>
    <w:p w:rsidR="002F180D" w:rsidRPr="002F180D" w:rsidRDefault="002F180D" w:rsidP="002F180D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2F180D">
        <w:rPr>
          <w:rFonts w:ascii="Times New Roman" w:hAnsi="Times New Roman" w:cs="Times New Roman"/>
          <w:color w:val="000000"/>
        </w:rPr>
        <w:t xml:space="preserve">Приложение </w:t>
      </w:r>
    </w:p>
    <w:p w:rsidR="002F180D" w:rsidRPr="002F180D" w:rsidRDefault="002F180D" w:rsidP="002F180D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2F180D">
        <w:rPr>
          <w:rFonts w:ascii="Times New Roman" w:hAnsi="Times New Roman" w:cs="Times New Roman"/>
          <w:color w:val="000000"/>
        </w:rPr>
        <w:t xml:space="preserve">к решению Совета депутатов </w:t>
      </w:r>
    </w:p>
    <w:p w:rsidR="002F180D" w:rsidRPr="002F180D" w:rsidRDefault="002F180D" w:rsidP="002F180D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2F180D">
        <w:rPr>
          <w:rFonts w:ascii="Times New Roman" w:hAnsi="Times New Roman" w:cs="Times New Roman"/>
          <w:color w:val="000000"/>
        </w:rPr>
        <w:t>Сельского поселения</w:t>
      </w:r>
    </w:p>
    <w:p w:rsidR="002F180D" w:rsidRPr="002F180D" w:rsidRDefault="002F180D" w:rsidP="002F180D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2F180D">
        <w:rPr>
          <w:rFonts w:ascii="Times New Roman" w:hAnsi="Times New Roman" w:cs="Times New Roman"/>
          <w:color w:val="000000"/>
        </w:rPr>
        <w:t>«</w:t>
      </w:r>
      <w:proofErr w:type="spellStart"/>
      <w:r w:rsidRPr="002F180D">
        <w:rPr>
          <w:rFonts w:ascii="Times New Roman" w:hAnsi="Times New Roman" w:cs="Times New Roman"/>
        </w:rPr>
        <w:t>Тельвисочный</w:t>
      </w:r>
      <w:proofErr w:type="spellEnd"/>
      <w:r w:rsidRPr="002F180D">
        <w:rPr>
          <w:rFonts w:ascii="Times New Roman" w:hAnsi="Times New Roman" w:cs="Times New Roman"/>
          <w:color w:val="000000"/>
        </w:rPr>
        <w:t xml:space="preserve"> сельсовет» </w:t>
      </w:r>
    </w:p>
    <w:p w:rsidR="002F180D" w:rsidRPr="002F180D" w:rsidRDefault="002F180D" w:rsidP="002F180D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2F180D">
        <w:rPr>
          <w:rFonts w:ascii="Times New Roman" w:hAnsi="Times New Roman" w:cs="Times New Roman"/>
          <w:color w:val="000000"/>
        </w:rPr>
        <w:t>Заполярного района</w:t>
      </w:r>
    </w:p>
    <w:p w:rsidR="002F180D" w:rsidRPr="002F180D" w:rsidRDefault="002F180D" w:rsidP="002F180D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2F180D">
        <w:rPr>
          <w:rFonts w:ascii="Times New Roman" w:hAnsi="Times New Roman" w:cs="Times New Roman"/>
          <w:color w:val="000000"/>
        </w:rPr>
        <w:t>Ненецкого автономного округа</w:t>
      </w:r>
    </w:p>
    <w:p w:rsidR="002F180D" w:rsidRPr="002F180D" w:rsidRDefault="002F180D" w:rsidP="002F18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2F180D">
        <w:rPr>
          <w:rFonts w:ascii="Times New Roman" w:hAnsi="Times New Roman" w:cs="Times New Roman"/>
          <w:b w:val="0"/>
          <w:sz w:val="20"/>
          <w:szCs w:val="20"/>
        </w:rPr>
        <w:t>от 15.12.2021 № 2</w:t>
      </w:r>
    </w:p>
    <w:p w:rsidR="002F180D" w:rsidRPr="002F180D" w:rsidRDefault="002F180D" w:rsidP="002F180D">
      <w:pPr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0D" w:rsidRPr="002F180D" w:rsidRDefault="002F180D" w:rsidP="002F180D">
      <w:pPr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80D">
        <w:rPr>
          <w:rFonts w:ascii="Times New Roman" w:hAnsi="Times New Roman" w:cs="Times New Roman"/>
          <w:b/>
          <w:color w:val="000000"/>
          <w:sz w:val="24"/>
          <w:szCs w:val="24"/>
        </w:rPr>
        <w:t>Изменение</w:t>
      </w:r>
    </w:p>
    <w:p w:rsidR="002F180D" w:rsidRPr="002F180D" w:rsidRDefault="002F180D" w:rsidP="002F180D">
      <w:pPr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8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Положение о муниципальном жилищном контроле в </w:t>
      </w:r>
      <w:r w:rsidRPr="002F180D">
        <w:rPr>
          <w:rFonts w:ascii="Times New Roman" w:hAnsi="Times New Roman" w:cs="Times New Roman"/>
          <w:b/>
          <w:sz w:val="24"/>
          <w:szCs w:val="24"/>
        </w:rPr>
        <w:t>Сельском поселении «</w:t>
      </w:r>
      <w:proofErr w:type="spellStart"/>
      <w:r w:rsidRPr="002F180D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2F180D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2F180D" w:rsidRPr="002F180D" w:rsidRDefault="002F180D" w:rsidP="002F180D">
      <w:pPr>
        <w:pStyle w:val="ConsPlusNormal"/>
        <w:numPr>
          <w:ilvl w:val="0"/>
          <w:numId w:val="16"/>
        </w:numPr>
        <w:suppressAutoHyphens/>
        <w:autoSpaceDN/>
        <w:adjustRightInd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80D">
        <w:rPr>
          <w:rFonts w:ascii="Times New Roman" w:hAnsi="Times New Roman" w:cs="Times New Roman"/>
          <w:bCs/>
          <w:color w:val="000000"/>
          <w:sz w:val="24"/>
          <w:szCs w:val="24"/>
        </w:rPr>
        <w:t>Раздел  4 изложить в следующей редакции:</w:t>
      </w:r>
    </w:p>
    <w:p w:rsidR="002F180D" w:rsidRPr="002F180D" w:rsidRDefault="002F180D" w:rsidP="002F180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18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«4. Обжалование решений администрации, действий (бездействия) должностных лиц, уполномоченных осуществлять муниципальный </w:t>
      </w:r>
      <w:r w:rsidRPr="002F180D">
        <w:rPr>
          <w:rFonts w:ascii="Times New Roman" w:hAnsi="Times New Roman" w:cs="Times New Roman"/>
          <w:color w:val="000000"/>
          <w:sz w:val="24"/>
          <w:szCs w:val="24"/>
        </w:rPr>
        <w:t>жилищный контроль.</w:t>
      </w:r>
    </w:p>
    <w:p w:rsidR="002F180D" w:rsidRPr="002F180D" w:rsidRDefault="002F180D" w:rsidP="002F18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0D" w:rsidRPr="002F180D" w:rsidRDefault="002F180D" w:rsidP="002F180D">
      <w:pPr>
        <w:pStyle w:val="aff2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F180D">
        <w:rPr>
          <w:rFonts w:ascii="Times New Roman" w:hAnsi="Times New Roman"/>
          <w:sz w:val="24"/>
          <w:szCs w:val="24"/>
          <w:lang w:val="ru-RU"/>
        </w:rPr>
        <w:t xml:space="preserve">4.1. Решения администрации, действия (бездействие) должностных лиц, уполномоченных осуществлять </w:t>
      </w:r>
      <w:r w:rsidRPr="002F180D">
        <w:rPr>
          <w:rFonts w:ascii="Times New Roman" w:hAnsi="Times New Roman"/>
          <w:color w:val="000000"/>
          <w:sz w:val="24"/>
          <w:szCs w:val="24"/>
          <w:lang w:val="ru-RU"/>
        </w:rPr>
        <w:t>муниципальный жилищный контроль</w:t>
      </w:r>
      <w:r w:rsidRPr="002F180D">
        <w:rPr>
          <w:rFonts w:ascii="Times New Roman" w:hAnsi="Times New Roman"/>
          <w:sz w:val="24"/>
          <w:szCs w:val="24"/>
          <w:lang w:val="ru-RU"/>
        </w:rPr>
        <w:t>, могут быть обжалованы в судебном порядке.</w:t>
      </w:r>
    </w:p>
    <w:p w:rsidR="002F180D" w:rsidRPr="002F180D" w:rsidRDefault="002F180D" w:rsidP="002F180D">
      <w:pPr>
        <w:pStyle w:val="aff2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F180D">
        <w:rPr>
          <w:rFonts w:ascii="Times New Roman" w:hAnsi="Times New Roman"/>
          <w:sz w:val="24"/>
          <w:szCs w:val="24"/>
          <w:lang w:val="ru-RU"/>
        </w:rPr>
        <w:t xml:space="preserve">4.2. Досудебный порядок подачи жалоб на решения администрации, действия (бездействие) должностных лиц, уполномоченных осуществлять </w:t>
      </w:r>
      <w:r w:rsidRPr="002F180D">
        <w:rPr>
          <w:rFonts w:ascii="Times New Roman" w:hAnsi="Times New Roman"/>
          <w:color w:val="000000"/>
          <w:sz w:val="24"/>
          <w:szCs w:val="24"/>
          <w:lang w:val="ru-RU"/>
        </w:rPr>
        <w:t>муниципальный жилищный контроль</w:t>
      </w:r>
      <w:r w:rsidRPr="002F180D">
        <w:rPr>
          <w:rFonts w:ascii="Times New Roman" w:hAnsi="Times New Roman"/>
          <w:sz w:val="24"/>
          <w:szCs w:val="24"/>
          <w:lang w:val="ru-RU"/>
        </w:rPr>
        <w:t>, не применяется</w:t>
      </w:r>
      <w:proofErr w:type="gramStart"/>
      <w:r w:rsidRPr="002F180D">
        <w:rPr>
          <w:rFonts w:ascii="Times New Roman" w:hAnsi="Times New Roman"/>
          <w:sz w:val="24"/>
          <w:szCs w:val="24"/>
          <w:lang w:val="ru-RU"/>
        </w:rPr>
        <w:t>.».</w:t>
      </w:r>
      <w:proofErr w:type="gramEnd"/>
    </w:p>
    <w:p w:rsidR="002F180D" w:rsidRPr="002F180D" w:rsidRDefault="002F180D" w:rsidP="002F180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1EEF" w:rsidRDefault="005B1EEF" w:rsidP="005B1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EF">
        <w:rPr>
          <w:rFonts w:ascii="Times New Roman" w:eastAsia="Times New Roman" w:hAnsi="Times New Roman" w:cs="Times New Roman"/>
          <w:b/>
          <w:sz w:val="24"/>
          <w:szCs w:val="24"/>
        </w:rPr>
        <w:t>33- заседание 28-го созыва</w:t>
      </w:r>
    </w:p>
    <w:p w:rsidR="005B1EEF" w:rsidRDefault="005B1EEF" w:rsidP="005B1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:rsidR="005B1EEF" w:rsidRPr="005B1EEF" w:rsidRDefault="005B1EEF" w:rsidP="005B1E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EEF">
        <w:rPr>
          <w:rFonts w:ascii="Times New Roman" w:eastAsia="Times New Roman" w:hAnsi="Times New Roman" w:cs="Times New Roman"/>
          <w:bCs/>
          <w:sz w:val="24"/>
          <w:szCs w:val="24"/>
        </w:rPr>
        <w:t>от 15 декабря 2021 № 3</w:t>
      </w:r>
    </w:p>
    <w:p w:rsidR="005B1EEF" w:rsidRPr="005B1EEF" w:rsidRDefault="005B1EEF" w:rsidP="005B1EEF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внесении изменений в Положение о муниципальном контроле в сфере благоустройства</w:t>
      </w:r>
    </w:p>
    <w:p w:rsidR="005B1EEF" w:rsidRPr="005B1EEF" w:rsidRDefault="005B1EEF" w:rsidP="005B1EE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</w:t>
      </w:r>
      <w:r w:rsidRPr="005B1EEF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5B1EEF">
        <w:rPr>
          <w:rFonts w:ascii="Times New Roman" w:eastAsia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5B1EE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</w:p>
    <w:p w:rsidR="005B1EEF" w:rsidRDefault="005B1EEF" w:rsidP="005B1EEF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1EEF">
        <w:rPr>
          <w:rFonts w:ascii="Times New Roman" w:eastAsia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:rsidR="005B1EEF" w:rsidRPr="005B1EEF" w:rsidRDefault="005B1EEF" w:rsidP="005B1EEF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1EEF" w:rsidRPr="005B1EEF" w:rsidRDefault="005B1EEF" w:rsidP="005B1EE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1EE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19 части 1 статьи 14</w:t>
      </w:r>
      <w:r w:rsidRPr="005B1E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B1EEF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5B1E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5B1EEF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5B1EE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Совет депутатов Сельского поселения «</w:t>
      </w:r>
      <w:proofErr w:type="spellStart"/>
      <w:r w:rsidRPr="005B1EEF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5B1EE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  <w:proofErr w:type="gramEnd"/>
    </w:p>
    <w:p w:rsidR="005B1EEF" w:rsidRPr="005B1EEF" w:rsidRDefault="005B1EEF" w:rsidP="005B1E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прилагаемые изменения в Положение о муниципальном контроле в сфере благоустройства на территории </w:t>
      </w:r>
      <w:r w:rsidRPr="005B1E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5B1EEF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5B1EE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утвержденное решением Совета депутатов Сельского поселения «</w:t>
      </w:r>
      <w:proofErr w:type="spellStart"/>
      <w:r w:rsidRPr="005B1EEF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5B1EEF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07.10.2021 № 1. </w:t>
      </w:r>
    </w:p>
    <w:p w:rsidR="005B1EEF" w:rsidRPr="005B1EEF" w:rsidRDefault="005B1EEF" w:rsidP="005B1E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 1 января 2022 года и подлежит официальному опубликованию (обнародованию). </w:t>
      </w:r>
    </w:p>
    <w:p w:rsidR="005B1EEF" w:rsidRPr="005B1EEF" w:rsidRDefault="005B1EEF" w:rsidP="005B1EE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1EEF" w:rsidRPr="005B1EEF" w:rsidRDefault="005B1EEF" w:rsidP="005B1EEF">
      <w:pPr>
        <w:pStyle w:val="ab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1EEF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</w:p>
    <w:p w:rsidR="005B1EEF" w:rsidRPr="005B1EEF" w:rsidRDefault="005B1EEF" w:rsidP="005B1EEF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1EE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B1EEF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5B1EEF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5B1EEF" w:rsidRPr="005B1EEF" w:rsidRDefault="005B1EEF" w:rsidP="005B1EEF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B1EEF">
        <w:rPr>
          <w:rFonts w:ascii="Times New Roman" w:eastAsia="Times New Roman" w:hAnsi="Times New Roman" w:cs="Times New Roman"/>
          <w:sz w:val="24"/>
          <w:szCs w:val="24"/>
        </w:rPr>
        <w:t>Заполярного района</w:t>
      </w:r>
    </w:p>
    <w:p w:rsidR="005B1EEF" w:rsidRPr="005B1EEF" w:rsidRDefault="005B1EEF" w:rsidP="005B1EEF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EEF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   </w:t>
      </w:r>
      <w:r w:rsidRPr="005B1EEF">
        <w:rPr>
          <w:rFonts w:ascii="Times New Roman" w:eastAsia="Times New Roman" w:hAnsi="Times New Roman" w:cs="Times New Roman"/>
          <w:sz w:val="24"/>
          <w:szCs w:val="24"/>
        </w:rPr>
        <w:tab/>
      </w:r>
      <w:r w:rsidRPr="005B1EEF">
        <w:rPr>
          <w:rFonts w:ascii="Times New Roman" w:eastAsia="Times New Roman" w:hAnsi="Times New Roman" w:cs="Times New Roman"/>
          <w:sz w:val="24"/>
          <w:szCs w:val="24"/>
        </w:rPr>
        <w:tab/>
      </w:r>
      <w:r w:rsidRPr="005B1EEF">
        <w:rPr>
          <w:rFonts w:ascii="Times New Roman" w:eastAsia="Times New Roman" w:hAnsi="Times New Roman" w:cs="Times New Roman"/>
          <w:sz w:val="24"/>
          <w:szCs w:val="24"/>
        </w:rPr>
        <w:tab/>
      </w:r>
      <w:r w:rsidRPr="005B1EEF">
        <w:rPr>
          <w:rFonts w:ascii="Times New Roman" w:eastAsia="Times New Roman" w:hAnsi="Times New Roman" w:cs="Times New Roman"/>
          <w:sz w:val="24"/>
          <w:szCs w:val="24"/>
        </w:rPr>
        <w:tab/>
      </w:r>
      <w:r w:rsidRPr="005B1EEF">
        <w:rPr>
          <w:rFonts w:ascii="Times New Roman" w:eastAsia="Times New Roman" w:hAnsi="Times New Roman" w:cs="Times New Roman"/>
          <w:sz w:val="24"/>
          <w:szCs w:val="24"/>
        </w:rPr>
        <w:tab/>
      </w:r>
      <w:r w:rsidRPr="005B1EEF">
        <w:rPr>
          <w:rFonts w:ascii="Times New Roman" w:eastAsia="Times New Roman" w:hAnsi="Times New Roman" w:cs="Times New Roman"/>
          <w:sz w:val="24"/>
          <w:szCs w:val="24"/>
        </w:rPr>
        <w:tab/>
        <w:t xml:space="preserve">     Д.С. Якубович                                                               </w:t>
      </w:r>
    </w:p>
    <w:p w:rsidR="005B1EEF" w:rsidRPr="005B1EEF" w:rsidRDefault="005B1EEF" w:rsidP="005B1EE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5B1EEF">
        <w:rPr>
          <w:rFonts w:ascii="Times New Roman" w:hAnsi="Times New Roman" w:cs="Times New Roman"/>
          <w:color w:val="000000"/>
        </w:rPr>
        <w:t xml:space="preserve">Приложение </w:t>
      </w:r>
    </w:p>
    <w:p w:rsidR="005B1EEF" w:rsidRPr="005B1EEF" w:rsidRDefault="005B1EEF" w:rsidP="005B1EE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5B1EEF">
        <w:rPr>
          <w:rFonts w:ascii="Times New Roman" w:hAnsi="Times New Roman" w:cs="Times New Roman"/>
          <w:color w:val="000000"/>
        </w:rPr>
        <w:t xml:space="preserve">к решению Совета депутатов </w:t>
      </w:r>
    </w:p>
    <w:p w:rsidR="005B1EEF" w:rsidRPr="005B1EEF" w:rsidRDefault="005B1EEF" w:rsidP="005B1EE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5B1EEF">
        <w:rPr>
          <w:rFonts w:ascii="Times New Roman" w:hAnsi="Times New Roman" w:cs="Times New Roman"/>
          <w:color w:val="000000"/>
        </w:rPr>
        <w:t>Сельского поселения</w:t>
      </w:r>
    </w:p>
    <w:p w:rsidR="005B1EEF" w:rsidRPr="005B1EEF" w:rsidRDefault="005B1EEF" w:rsidP="005B1EE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5B1EEF">
        <w:rPr>
          <w:rFonts w:ascii="Times New Roman" w:hAnsi="Times New Roman" w:cs="Times New Roman"/>
          <w:color w:val="000000"/>
        </w:rPr>
        <w:t>«</w:t>
      </w:r>
      <w:proofErr w:type="spellStart"/>
      <w:r w:rsidRPr="005B1EEF">
        <w:rPr>
          <w:rFonts w:ascii="Times New Roman" w:hAnsi="Times New Roman" w:cs="Times New Roman"/>
          <w:color w:val="000000"/>
        </w:rPr>
        <w:t>Тельвисочный</w:t>
      </w:r>
      <w:proofErr w:type="spellEnd"/>
      <w:r w:rsidRPr="005B1EEF">
        <w:rPr>
          <w:rFonts w:ascii="Times New Roman" w:hAnsi="Times New Roman" w:cs="Times New Roman"/>
          <w:color w:val="000000"/>
        </w:rPr>
        <w:t xml:space="preserve"> сельсовет» </w:t>
      </w:r>
    </w:p>
    <w:p w:rsidR="005B1EEF" w:rsidRPr="005B1EEF" w:rsidRDefault="005B1EEF" w:rsidP="005B1EE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5B1EEF">
        <w:rPr>
          <w:rFonts w:ascii="Times New Roman" w:hAnsi="Times New Roman" w:cs="Times New Roman"/>
          <w:color w:val="000000"/>
        </w:rPr>
        <w:t>Заполярного района</w:t>
      </w:r>
    </w:p>
    <w:p w:rsidR="005B1EEF" w:rsidRPr="005B1EEF" w:rsidRDefault="005B1EEF" w:rsidP="005B1EE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5B1EEF">
        <w:rPr>
          <w:rFonts w:ascii="Times New Roman" w:hAnsi="Times New Roman" w:cs="Times New Roman"/>
          <w:color w:val="000000"/>
        </w:rPr>
        <w:t>Ненецкого автономного округа</w:t>
      </w:r>
    </w:p>
    <w:p w:rsidR="005B1EEF" w:rsidRDefault="005B1EEF" w:rsidP="005B1EE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5B1EEF">
        <w:rPr>
          <w:rFonts w:ascii="Times New Roman" w:hAnsi="Times New Roman" w:cs="Times New Roman"/>
          <w:b w:val="0"/>
          <w:sz w:val="20"/>
          <w:szCs w:val="20"/>
        </w:rPr>
        <w:t>от 15.12.2021 № 3</w:t>
      </w:r>
    </w:p>
    <w:p w:rsidR="005B1EEF" w:rsidRPr="005B1EEF" w:rsidRDefault="005B1EEF" w:rsidP="005B1EE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5B1EEF" w:rsidRPr="005B1EEF" w:rsidRDefault="005B1EEF" w:rsidP="005B1EEF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1E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Изменения</w:t>
      </w:r>
    </w:p>
    <w:p w:rsidR="005B1EEF" w:rsidRPr="005B1EEF" w:rsidRDefault="005B1EEF" w:rsidP="005B1EE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E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Положение о муниципальном контроле в сфере благоустройства на территории </w:t>
      </w:r>
      <w:r w:rsidRPr="005B1EEF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5B1EEF">
        <w:rPr>
          <w:rFonts w:ascii="Times New Roman" w:eastAsia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5B1EE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Заполярного района </w:t>
      </w:r>
    </w:p>
    <w:p w:rsidR="005B1EEF" w:rsidRPr="005B1EEF" w:rsidRDefault="005B1EEF" w:rsidP="005B1EEF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1EEF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5B1EEF" w:rsidRPr="005B1EEF" w:rsidRDefault="005B1EEF" w:rsidP="005B1EEF">
      <w:pPr>
        <w:pStyle w:val="ConsPlusNormal"/>
        <w:numPr>
          <w:ilvl w:val="0"/>
          <w:numId w:val="18"/>
        </w:numPr>
        <w:suppressAutoHyphens/>
        <w:autoSpaceDN/>
        <w:adjustRightInd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1EEF">
        <w:rPr>
          <w:rFonts w:ascii="Times New Roman" w:hAnsi="Times New Roman" w:cs="Times New Roman"/>
          <w:bCs/>
          <w:color w:val="000000"/>
          <w:sz w:val="24"/>
          <w:szCs w:val="24"/>
        </w:rPr>
        <w:t>Раздел  4 изложить в следующей редакции:</w:t>
      </w:r>
    </w:p>
    <w:p w:rsidR="005B1EEF" w:rsidRPr="005B1EEF" w:rsidRDefault="005B1EEF" w:rsidP="005B1EE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1EEF">
        <w:rPr>
          <w:rFonts w:ascii="Times New Roman" w:hAnsi="Times New Roman" w:cs="Times New Roman"/>
          <w:bCs/>
          <w:color w:val="000000"/>
          <w:sz w:val="24"/>
          <w:szCs w:val="24"/>
        </w:rPr>
        <w:t>«4.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5B1EEF" w:rsidRPr="005B1EEF" w:rsidRDefault="005B1EEF" w:rsidP="005B1EEF">
      <w:pPr>
        <w:pStyle w:val="aff2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B1EEF">
        <w:rPr>
          <w:rFonts w:ascii="Times New Roman" w:hAnsi="Times New Roman"/>
          <w:sz w:val="24"/>
          <w:szCs w:val="24"/>
          <w:lang w:val="ru-RU"/>
        </w:rPr>
        <w:t>4.1. Решения администрации, действия (бездействие) должностных лиц, уполномоченных осуществлять контроль  в сфере благоустройства, могут быть обжалованы в судебном порядке.</w:t>
      </w:r>
    </w:p>
    <w:p w:rsidR="005B1EEF" w:rsidRPr="005B1EEF" w:rsidRDefault="005B1EEF" w:rsidP="005B1EEF">
      <w:pPr>
        <w:pStyle w:val="aff2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B1EEF">
        <w:rPr>
          <w:rFonts w:ascii="Times New Roman" w:hAnsi="Times New Roman"/>
          <w:sz w:val="24"/>
          <w:szCs w:val="24"/>
          <w:lang w:val="ru-RU"/>
        </w:rPr>
        <w:t>4.2. Досудебный порядок подачи жалоб на решения администрации, действия (бездействие) должностных лиц, уполномоченных осуществлять контроль  в сфере благоустройства, не применяется</w:t>
      </w:r>
      <w:proofErr w:type="gramStart"/>
      <w:r w:rsidRPr="005B1EEF">
        <w:rPr>
          <w:rFonts w:ascii="Times New Roman" w:hAnsi="Times New Roman"/>
          <w:sz w:val="24"/>
          <w:szCs w:val="24"/>
          <w:lang w:val="ru-RU"/>
        </w:rPr>
        <w:t>.».</w:t>
      </w:r>
      <w:proofErr w:type="gramEnd"/>
    </w:p>
    <w:p w:rsidR="005B1EEF" w:rsidRPr="005B1EEF" w:rsidRDefault="005B1EEF" w:rsidP="005B1EEF">
      <w:pPr>
        <w:pStyle w:val="ConsPlusNormal"/>
        <w:numPr>
          <w:ilvl w:val="0"/>
          <w:numId w:val="18"/>
        </w:numPr>
        <w:suppressAutoHyphens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EEF">
        <w:rPr>
          <w:rFonts w:ascii="Times New Roman" w:hAnsi="Times New Roman" w:cs="Times New Roman"/>
          <w:color w:val="000000"/>
          <w:sz w:val="24"/>
          <w:szCs w:val="24"/>
        </w:rPr>
        <w:t>Часть 5.2. изложить в следующей редакции:</w:t>
      </w:r>
    </w:p>
    <w:p w:rsidR="005B1EEF" w:rsidRPr="005B1EEF" w:rsidRDefault="005B1EEF" w:rsidP="005B1EEF">
      <w:pPr>
        <w:pStyle w:val="17"/>
        <w:rPr>
          <w:rFonts w:ascii="Times New Roman" w:hAnsi="Times New Roman"/>
          <w:sz w:val="24"/>
          <w:szCs w:val="24"/>
        </w:rPr>
      </w:pPr>
      <w:r w:rsidRPr="005B1EEF">
        <w:rPr>
          <w:rFonts w:ascii="Times New Roman" w:hAnsi="Times New Roman"/>
          <w:color w:val="000000"/>
          <w:sz w:val="24"/>
          <w:szCs w:val="24"/>
        </w:rPr>
        <w:lastRenderedPageBreak/>
        <w:t xml:space="preserve">«5.2. Ключевые показатели вида контроля и их целевые значения, индикативные показатели </w:t>
      </w:r>
      <w:r w:rsidRPr="005B1EEF">
        <w:rPr>
          <w:rFonts w:ascii="Times New Roman" w:hAnsi="Times New Roman"/>
          <w:sz w:val="24"/>
          <w:szCs w:val="24"/>
        </w:rPr>
        <w:t>для контроля  в сфере благоустройства</w:t>
      </w:r>
      <w:r w:rsidRPr="005B1EEF">
        <w:rPr>
          <w:rFonts w:ascii="Times New Roman" w:hAnsi="Times New Roman"/>
          <w:color w:val="000000"/>
          <w:sz w:val="24"/>
          <w:szCs w:val="24"/>
        </w:rPr>
        <w:t xml:space="preserve"> утверждаются </w:t>
      </w:r>
      <w:r w:rsidRPr="005B1EEF">
        <w:rPr>
          <w:rFonts w:ascii="Times New Roman" w:hAnsi="Times New Roman"/>
          <w:bCs/>
          <w:color w:val="000000"/>
          <w:sz w:val="24"/>
          <w:szCs w:val="24"/>
        </w:rPr>
        <w:t>решением Совета депутатов Сельского поселения «</w:t>
      </w:r>
      <w:proofErr w:type="spellStart"/>
      <w:r w:rsidRPr="005B1EEF">
        <w:rPr>
          <w:rFonts w:ascii="Times New Roman" w:hAnsi="Times New Roman"/>
          <w:bCs/>
          <w:color w:val="000000"/>
          <w:sz w:val="24"/>
          <w:szCs w:val="24"/>
        </w:rPr>
        <w:t>Тельвисочный</w:t>
      </w:r>
      <w:proofErr w:type="spellEnd"/>
      <w:r w:rsidRPr="005B1EEF">
        <w:rPr>
          <w:rFonts w:ascii="Times New Roman" w:hAnsi="Times New Roman"/>
          <w:bCs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5B1EEF">
        <w:rPr>
          <w:rFonts w:ascii="Times New Roman" w:hAnsi="Times New Roman"/>
          <w:color w:val="000000"/>
          <w:sz w:val="24"/>
          <w:szCs w:val="24"/>
        </w:rPr>
        <w:t>».</w:t>
      </w:r>
    </w:p>
    <w:p w:rsidR="00190CCA" w:rsidRPr="005B1EEF" w:rsidRDefault="00190CCA" w:rsidP="00190CC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1EEF" w:rsidRPr="005B1EEF" w:rsidRDefault="005B1EEF" w:rsidP="005B1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EF">
        <w:rPr>
          <w:rFonts w:ascii="Times New Roman" w:hAnsi="Times New Roman" w:cs="Times New Roman"/>
          <w:b/>
          <w:sz w:val="24"/>
          <w:szCs w:val="24"/>
        </w:rPr>
        <w:t>33- заседание 28-го созыва</w:t>
      </w:r>
    </w:p>
    <w:p w:rsidR="005B1EEF" w:rsidRPr="005B1EEF" w:rsidRDefault="005B1EEF" w:rsidP="005B1EE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1E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:rsidR="005B1EEF" w:rsidRPr="005B1EEF" w:rsidRDefault="005B1EEF" w:rsidP="005B1EE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1EEF">
        <w:rPr>
          <w:rFonts w:ascii="Times New Roman" w:hAnsi="Times New Roman" w:cs="Times New Roman"/>
          <w:bCs/>
          <w:sz w:val="24"/>
          <w:szCs w:val="24"/>
        </w:rPr>
        <w:t>от 15 декабря 2021 № 4</w:t>
      </w:r>
    </w:p>
    <w:p w:rsidR="005B1EEF" w:rsidRPr="005B1EEF" w:rsidRDefault="005B1EEF" w:rsidP="005B1EEF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1E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изменения в Положение о муниципальном контроле </w:t>
      </w:r>
      <w:r w:rsidRPr="005B1EE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B1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</w:t>
      </w:r>
    </w:p>
    <w:p w:rsidR="005B1EEF" w:rsidRPr="005B1EEF" w:rsidRDefault="005B1EEF" w:rsidP="005B1EEF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1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дорожном хозяйстве в границах населенных пунктов </w:t>
      </w:r>
    </w:p>
    <w:p w:rsidR="005B1EEF" w:rsidRPr="005B1EEF" w:rsidRDefault="005B1EEF" w:rsidP="005B1E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EF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5B1EEF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5B1EEF">
        <w:rPr>
          <w:rFonts w:ascii="Times New Roman" w:hAnsi="Times New Roman" w:cs="Times New Roman"/>
          <w:b/>
          <w:sz w:val="24"/>
          <w:szCs w:val="24"/>
        </w:rPr>
        <w:t xml:space="preserve"> сельсовет»  Заполярного района </w:t>
      </w:r>
    </w:p>
    <w:p w:rsidR="005B1EEF" w:rsidRDefault="005B1EEF" w:rsidP="005B1E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EF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5B1EEF" w:rsidRPr="005B1EEF" w:rsidRDefault="005B1EEF" w:rsidP="005B1E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EEF" w:rsidRPr="005B1EEF" w:rsidRDefault="005B1EEF" w:rsidP="005B1E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1EEF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5B1EEF">
        <w:rPr>
          <w:rFonts w:ascii="Times New Roman" w:hAnsi="Times New Roman" w:cs="Times New Roman"/>
          <w:color w:val="000000"/>
          <w:sz w:val="24"/>
          <w:szCs w:val="24"/>
        </w:rPr>
        <w:t xml:space="preserve">», с пунктом 14 статьи 4.6. </w:t>
      </w:r>
      <w:r w:rsidRPr="005B1EEF">
        <w:rPr>
          <w:rFonts w:ascii="Times New Roman" w:eastAsia="Calibri" w:hAnsi="Times New Roman" w:cs="Times New Roman"/>
          <w:sz w:val="24"/>
          <w:szCs w:val="24"/>
        </w:rPr>
        <w:t xml:space="preserve">Закона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округа", </w:t>
      </w:r>
      <w:r w:rsidRPr="005B1EEF">
        <w:rPr>
          <w:rFonts w:ascii="Times New Roman" w:hAnsi="Times New Roman" w:cs="Times New Roman"/>
          <w:color w:val="000000"/>
          <w:sz w:val="24"/>
          <w:szCs w:val="24"/>
        </w:rPr>
        <w:t xml:space="preserve"> Уставом</w:t>
      </w:r>
      <w:r w:rsidRPr="005B1EEF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5B1EE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B1EE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Совет депутатов Сельского поселения «</w:t>
      </w:r>
      <w:proofErr w:type="spellStart"/>
      <w:r w:rsidRPr="005B1EE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B1EE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:rsidR="005B1EEF" w:rsidRDefault="005B1EEF" w:rsidP="005B1EE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1EEF">
        <w:rPr>
          <w:rFonts w:ascii="Times New Roman" w:hAnsi="Times New Roman" w:cs="Times New Roman"/>
          <w:color w:val="000000"/>
          <w:sz w:val="24"/>
          <w:szCs w:val="24"/>
        </w:rPr>
        <w:t xml:space="preserve">Внести прилагаемое изменение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5B1EEF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5B1EE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B1EE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утвержденное решением Совета депутатов Сельского поселения «</w:t>
      </w:r>
      <w:proofErr w:type="spellStart"/>
      <w:r w:rsidRPr="005B1EE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B1EE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07.10.2021 № 5. </w:t>
      </w:r>
    </w:p>
    <w:p w:rsidR="005B1EEF" w:rsidRPr="005B1EEF" w:rsidRDefault="005B1EEF" w:rsidP="005B1EE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B1EEF" w:rsidRPr="005B1EEF" w:rsidRDefault="005B1EEF" w:rsidP="005B1EE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EEF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с 1 января 2022 года и подлежит официальному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опубликованию (обнародованию).</w:t>
      </w:r>
    </w:p>
    <w:p w:rsidR="005B1EEF" w:rsidRDefault="005B1EEF" w:rsidP="005B1EEF">
      <w:pPr>
        <w:pStyle w:val="ab"/>
        <w:contextualSpacing/>
        <w:rPr>
          <w:rFonts w:ascii="Times New Roman" w:hAnsi="Times New Roman" w:cs="Times New Roman"/>
          <w:sz w:val="24"/>
          <w:szCs w:val="24"/>
        </w:rPr>
      </w:pPr>
    </w:p>
    <w:p w:rsidR="005B1EEF" w:rsidRPr="005B1EEF" w:rsidRDefault="005B1EEF" w:rsidP="005B1EEF">
      <w:pPr>
        <w:pStyle w:val="ab"/>
        <w:contextualSpacing/>
        <w:rPr>
          <w:rFonts w:ascii="Times New Roman" w:hAnsi="Times New Roman" w:cs="Times New Roman"/>
          <w:sz w:val="24"/>
          <w:szCs w:val="24"/>
        </w:rPr>
      </w:pPr>
      <w:r w:rsidRPr="005B1EEF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5B1EEF" w:rsidRPr="005B1EEF" w:rsidRDefault="005B1EEF" w:rsidP="005B1EE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1EE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1EEF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B1EEF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5B1EEF" w:rsidRPr="005B1EEF" w:rsidRDefault="005B1EEF" w:rsidP="005B1EEF">
      <w:pPr>
        <w:contextualSpacing/>
        <w:rPr>
          <w:rFonts w:ascii="Times New Roman" w:hAnsi="Times New Roman" w:cs="Times New Roman"/>
          <w:sz w:val="24"/>
          <w:szCs w:val="24"/>
        </w:rPr>
      </w:pPr>
      <w:r w:rsidRPr="005B1EEF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5B1EEF" w:rsidRDefault="005B1EEF" w:rsidP="000F244E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B1EEF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</w:t>
      </w:r>
      <w:r w:rsidRPr="005B1EEF">
        <w:rPr>
          <w:rFonts w:ascii="Times New Roman" w:hAnsi="Times New Roman" w:cs="Times New Roman"/>
          <w:sz w:val="24"/>
          <w:szCs w:val="24"/>
        </w:rPr>
        <w:tab/>
      </w:r>
      <w:r w:rsidRPr="005B1EEF">
        <w:rPr>
          <w:rFonts w:ascii="Times New Roman" w:hAnsi="Times New Roman" w:cs="Times New Roman"/>
          <w:sz w:val="24"/>
          <w:szCs w:val="24"/>
        </w:rPr>
        <w:tab/>
      </w:r>
      <w:r w:rsidRPr="005B1EEF">
        <w:rPr>
          <w:rFonts w:ascii="Times New Roman" w:hAnsi="Times New Roman" w:cs="Times New Roman"/>
          <w:sz w:val="24"/>
          <w:szCs w:val="24"/>
        </w:rPr>
        <w:tab/>
      </w:r>
      <w:r w:rsidRPr="005B1EEF">
        <w:rPr>
          <w:rFonts w:ascii="Times New Roman" w:hAnsi="Times New Roman" w:cs="Times New Roman"/>
          <w:sz w:val="24"/>
          <w:szCs w:val="24"/>
        </w:rPr>
        <w:tab/>
      </w:r>
      <w:r w:rsidRPr="005B1EEF">
        <w:rPr>
          <w:rFonts w:ascii="Times New Roman" w:hAnsi="Times New Roman" w:cs="Times New Roman"/>
          <w:sz w:val="24"/>
          <w:szCs w:val="24"/>
        </w:rPr>
        <w:tab/>
      </w:r>
      <w:r w:rsidRPr="005B1EEF">
        <w:rPr>
          <w:rFonts w:ascii="Times New Roman" w:hAnsi="Times New Roman" w:cs="Times New Roman"/>
          <w:sz w:val="24"/>
          <w:szCs w:val="24"/>
        </w:rPr>
        <w:tab/>
        <w:t xml:space="preserve">     Д.С. Якубович                                                              </w:t>
      </w:r>
    </w:p>
    <w:p w:rsidR="005B1EEF" w:rsidRDefault="005B1EEF" w:rsidP="005B1EEF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F244E" w:rsidRDefault="000F244E" w:rsidP="005B1EEF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F244E" w:rsidRDefault="000F244E" w:rsidP="005B1EEF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F244E" w:rsidRDefault="000F244E" w:rsidP="005B1EEF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F244E" w:rsidRDefault="000F244E" w:rsidP="005B1EEF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F244E" w:rsidRDefault="000F244E" w:rsidP="005B1EEF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F244E" w:rsidRDefault="000F244E" w:rsidP="005B1EEF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F244E" w:rsidRDefault="000F244E" w:rsidP="005B1EEF">
      <w:pPr>
        <w:pStyle w:val="ConsPlusNormal"/>
        <w:ind w:firstLine="540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5B1EEF" w:rsidRPr="000F244E" w:rsidRDefault="005B1EEF" w:rsidP="005B1EE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0F244E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5B1EEF" w:rsidRPr="000F244E" w:rsidRDefault="005B1EEF" w:rsidP="005B1EE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0F244E">
        <w:rPr>
          <w:rFonts w:ascii="Times New Roman" w:hAnsi="Times New Roman" w:cs="Times New Roman"/>
          <w:color w:val="000000"/>
        </w:rPr>
        <w:t xml:space="preserve">к решению Совета депутатов </w:t>
      </w:r>
    </w:p>
    <w:p w:rsidR="005B1EEF" w:rsidRPr="000F244E" w:rsidRDefault="005B1EEF" w:rsidP="005B1EE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0F244E">
        <w:rPr>
          <w:rFonts w:ascii="Times New Roman" w:hAnsi="Times New Roman" w:cs="Times New Roman"/>
          <w:color w:val="000000"/>
        </w:rPr>
        <w:t>Сельского поселения</w:t>
      </w:r>
    </w:p>
    <w:p w:rsidR="005B1EEF" w:rsidRPr="000F244E" w:rsidRDefault="005B1EEF" w:rsidP="005B1EE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0F244E">
        <w:rPr>
          <w:rFonts w:ascii="Times New Roman" w:hAnsi="Times New Roman" w:cs="Times New Roman"/>
          <w:color w:val="000000"/>
        </w:rPr>
        <w:t>«</w:t>
      </w:r>
      <w:proofErr w:type="spellStart"/>
      <w:r w:rsidRPr="000F244E">
        <w:rPr>
          <w:rFonts w:ascii="Times New Roman" w:hAnsi="Times New Roman" w:cs="Times New Roman"/>
        </w:rPr>
        <w:t>Тельвисочный</w:t>
      </w:r>
      <w:proofErr w:type="spellEnd"/>
      <w:r w:rsidRPr="000F244E">
        <w:rPr>
          <w:rFonts w:ascii="Times New Roman" w:hAnsi="Times New Roman" w:cs="Times New Roman"/>
          <w:color w:val="000000"/>
        </w:rPr>
        <w:t xml:space="preserve"> сельсовет» </w:t>
      </w:r>
    </w:p>
    <w:p w:rsidR="005B1EEF" w:rsidRPr="000F244E" w:rsidRDefault="005B1EEF" w:rsidP="005B1EE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0F244E">
        <w:rPr>
          <w:rFonts w:ascii="Times New Roman" w:hAnsi="Times New Roman" w:cs="Times New Roman"/>
          <w:color w:val="000000"/>
        </w:rPr>
        <w:t>Заполярного района</w:t>
      </w:r>
    </w:p>
    <w:p w:rsidR="005B1EEF" w:rsidRPr="000F244E" w:rsidRDefault="005B1EEF" w:rsidP="005B1EEF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</w:rPr>
      </w:pPr>
      <w:r w:rsidRPr="000F244E">
        <w:rPr>
          <w:rFonts w:ascii="Times New Roman" w:hAnsi="Times New Roman" w:cs="Times New Roman"/>
          <w:color w:val="000000"/>
        </w:rPr>
        <w:t>Ненецкого автономного округа</w:t>
      </w:r>
    </w:p>
    <w:p w:rsidR="005B1EEF" w:rsidRPr="000F244E" w:rsidRDefault="005B1EEF" w:rsidP="005B1EE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0F244E">
        <w:rPr>
          <w:rFonts w:ascii="Times New Roman" w:hAnsi="Times New Roman" w:cs="Times New Roman"/>
          <w:b w:val="0"/>
          <w:sz w:val="20"/>
          <w:szCs w:val="20"/>
        </w:rPr>
        <w:t>от 15.12.2021 № 4</w:t>
      </w:r>
    </w:p>
    <w:p w:rsidR="005B1EEF" w:rsidRPr="000F244E" w:rsidRDefault="005B1EEF" w:rsidP="005B1EE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5B1EEF" w:rsidRPr="005B1EEF" w:rsidRDefault="005B1EEF" w:rsidP="005B1EEF">
      <w:pPr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1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Изменение </w:t>
      </w:r>
    </w:p>
    <w:p w:rsidR="005B1EEF" w:rsidRPr="005B1EEF" w:rsidRDefault="005B1EEF" w:rsidP="005B1EEF">
      <w:pPr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1EEF">
        <w:rPr>
          <w:rFonts w:ascii="Times New Roman" w:hAnsi="Times New Roman" w:cs="Times New Roman"/>
          <w:b/>
          <w:color w:val="000000"/>
          <w:sz w:val="24"/>
          <w:szCs w:val="24"/>
        </w:rPr>
        <w:t>в Положение о муниципальном контроле на автомобильном транспорте, городском наземном электрическом транспорте и в дорожном хозяйстве в границах</w:t>
      </w:r>
    </w:p>
    <w:p w:rsidR="005B1EEF" w:rsidRPr="005B1EEF" w:rsidRDefault="005B1EEF" w:rsidP="005B1EEF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населенных пунктов </w:t>
      </w:r>
      <w:r w:rsidRPr="005B1EEF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5B1EEF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5B1EEF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5B1EEF" w:rsidRPr="005B1EEF" w:rsidRDefault="005B1EEF" w:rsidP="005B1EEF">
      <w:pPr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1EEF">
        <w:rPr>
          <w:rFonts w:ascii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:rsidR="005B1EEF" w:rsidRPr="005B1EEF" w:rsidRDefault="005B1EEF" w:rsidP="005B1EEF">
      <w:pPr>
        <w:pStyle w:val="ConsPlusNormal"/>
        <w:numPr>
          <w:ilvl w:val="0"/>
          <w:numId w:val="16"/>
        </w:numPr>
        <w:suppressAutoHyphens/>
        <w:autoSpaceDN/>
        <w:adjustRightInd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1EEF">
        <w:rPr>
          <w:rFonts w:ascii="Times New Roman" w:hAnsi="Times New Roman" w:cs="Times New Roman"/>
          <w:bCs/>
          <w:color w:val="000000"/>
          <w:sz w:val="24"/>
          <w:szCs w:val="24"/>
        </w:rPr>
        <w:t>Раздел  4 изложить в следующей редакции:</w:t>
      </w:r>
    </w:p>
    <w:p w:rsidR="005B1EEF" w:rsidRPr="005B1EEF" w:rsidRDefault="005B1EEF" w:rsidP="005B1EEF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1EEF">
        <w:rPr>
          <w:rFonts w:ascii="Times New Roman" w:hAnsi="Times New Roman" w:cs="Times New Roman"/>
          <w:bCs/>
          <w:color w:val="000000"/>
          <w:sz w:val="24"/>
          <w:szCs w:val="24"/>
        </w:rPr>
        <w:t>«4.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5B1EEF" w:rsidRPr="005B1EEF" w:rsidRDefault="005B1EEF" w:rsidP="005B1EEF">
      <w:pPr>
        <w:pStyle w:val="aff2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B1EEF">
        <w:rPr>
          <w:rFonts w:ascii="Times New Roman" w:hAnsi="Times New Roman"/>
          <w:sz w:val="24"/>
          <w:szCs w:val="24"/>
          <w:lang w:val="ru-RU"/>
        </w:rPr>
        <w:t xml:space="preserve">4.1. Решения администрации, действия (бездействие) должностных лиц, уполномоченных осуществлять </w:t>
      </w:r>
      <w:r w:rsidRPr="005B1EEF">
        <w:rPr>
          <w:rFonts w:ascii="Times New Roman" w:hAnsi="Times New Roman"/>
          <w:color w:val="000000"/>
          <w:sz w:val="24"/>
          <w:szCs w:val="24"/>
          <w:lang w:val="ru-RU"/>
        </w:rPr>
        <w:t>муниципальный контроль на автомобильном транспорте</w:t>
      </w:r>
      <w:r w:rsidRPr="005B1EEF">
        <w:rPr>
          <w:rFonts w:ascii="Times New Roman" w:hAnsi="Times New Roman"/>
          <w:sz w:val="24"/>
          <w:szCs w:val="24"/>
          <w:lang w:val="ru-RU"/>
        </w:rPr>
        <w:t>, могут быть обжалованы в судебном порядке.</w:t>
      </w:r>
    </w:p>
    <w:p w:rsidR="005B1EEF" w:rsidRPr="005B1EEF" w:rsidRDefault="005B1EEF" w:rsidP="005B1EEF">
      <w:pPr>
        <w:pStyle w:val="aff2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B1EEF">
        <w:rPr>
          <w:rFonts w:ascii="Times New Roman" w:hAnsi="Times New Roman"/>
          <w:sz w:val="24"/>
          <w:szCs w:val="24"/>
          <w:lang w:val="ru-RU"/>
        </w:rPr>
        <w:t xml:space="preserve">4.2. Досудебный порядок подачи жалоб на решения администрации, действия (бездействие) должностных лиц, уполномоченных осуществлять </w:t>
      </w:r>
      <w:r w:rsidRPr="005B1EEF">
        <w:rPr>
          <w:rFonts w:ascii="Times New Roman" w:hAnsi="Times New Roman"/>
          <w:color w:val="000000"/>
          <w:sz w:val="24"/>
          <w:szCs w:val="24"/>
          <w:lang w:val="ru-RU"/>
        </w:rPr>
        <w:t>муниципальный контроль на автомобильном транспорте</w:t>
      </w:r>
      <w:r w:rsidRPr="005B1EEF">
        <w:rPr>
          <w:rFonts w:ascii="Times New Roman" w:hAnsi="Times New Roman"/>
          <w:sz w:val="24"/>
          <w:szCs w:val="24"/>
          <w:lang w:val="ru-RU"/>
        </w:rPr>
        <w:t>, не применяется».</w:t>
      </w:r>
    </w:p>
    <w:p w:rsidR="005B1EEF" w:rsidRPr="006421B1" w:rsidRDefault="005B1EEF" w:rsidP="005B1EEF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1EEF" w:rsidRPr="006421B1" w:rsidRDefault="005B1EEF" w:rsidP="005B1EEF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21B1">
        <w:rPr>
          <w:rFonts w:ascii="Times New Roman" w:hAnsi="Times New Roman" w:cs="Times New Roman"/>
          <w:sz w:val="24"/>
          <w:szCs w:val="24"/>
        </w:rPr>
        <w:t>РЕШЕНИЕ</w:t>
      </w:r>
    </w:p>
    <w:p w:rsidR="005B1EEF" w:rsidRPr="006421B1" w:rsidRDefault="005B1EEF" w:rsidP="005B1EEF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21B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15 декабря 2021</w:t>
      </w:r>
      <w:r w:rsidRPr="006421B1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6421B1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p w:rsidR="005B1EEF" w:rsidRDefault="005B1EEF" w:rsidP="005B1EEF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Pr="005B1EEF" w:rsidRDefault="005B1EEF" w:rsidP="005B1E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EEF">
        <w:rPr>
          <w:rFonts w:ascii="Times New Roman" w:hAnsi="Times New Roman" w:cs="Times New Roman"/>
          <w:b/>
          <w:sz w:val="24"/>
          <w:szCs w:val="24"/>
        </w:rPr>
        <w:t>Об утверждении Положения о представительских расходах администрации Сельского поселения «</w:t>
      </w:r>
      <w:proofErr w:type="spellStart"/>
      <w:r w:rsidRPr="005B1EEF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5B1EEF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округа.</w:t>
      </w:r>
    </w:p>
    <w:p w:rsidR="005B1EEF" w:rsidRDefault="005B1EEF" w:rsidP="005B1E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EEF" w:rsidRPr="0093601B" w:rsidRDefault="005B1EEF" w:rsidP="005B1EE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В целях упорядочения использования средств на представительские расходы администрации Сельского поселения</w:t>
      </w:r>
      <w:r w:rsidRPr="0093601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3601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3601B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93601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Бюджетным кодексом Российской Федерации, Федеральным законом от 06.10.2003 г №м 131-ФЗ «Об общих принципах организации местного самоуправления в Российской Федерации» </w:t>
      </w:r>
    </w:p>
    <w:p w:rsidR="005B1EEF" w:rsidRDefault="005B1EEF" w:rsidP="005B1EEF">
      <w:pPr>
        <w:pStyle w:val="ConsPlusNormal"/>
        <w:ind w:firstLine="540"/>
        <w:jc w:val="both"/>
      </w:pPr>
    </w:p>
    <w:p w:rsidR="005B1EEF" w:rsidRDefault="005B1EEF" w:rsidP="000F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3E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Совет депутатов Сельского поселения</w:t>
      </w:r>
      <w:r w:rsidRPr="0093601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3601B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93601B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93601B"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РЕШИЛ</w:t>
      </w:r>
      <w:r w:rsidRPr="00823E86">
        <w:rPr>
          <w:rFonts w:ascii="Times New Roman" w:hAnsi="Times New Roman"/>
          <w:sz w:val="24"/>
          <w:szCs w:val="24"/>
        </w:rPr>
        <w:t>:</w:t>
      </w:r>
    </w:p>
    <w:p w:rsidR="000F244E" w:rsidRPr="000F244E" w:rsidRDefault="000F244E" w:rsidP="000F2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1EEF" w:rsidRPr="009B2B76" w:rsidRDefault="005B1EEF" w:rsidP="005B1EEF">
      <w:pPr>
        <w:pStyle w:val="ConsPlusNormal"/>
        <w:numPr>
          <w:ilvl w:val="0"/>
          <w:numId w:val="19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9B2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93601B">
        <w:rPr>
          <w:rFonts w:ascii="Times New Roman" w:hAnsi="Times New Roman" w:cs="Times New Roman"/>
          <w:sz w:val="24"/>
          <w:szCs w:val="24"/>
        </w:rPr>
        <w:t xml:space="preserve"> о представительских расходах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3601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3601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3601B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93601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5B1EEF" w:rsidRPr="00DD3D9C" w:rsidRDefault="005B1EEF" w:rsidP="005B1EEF">
      <w:pPr>
        <w:pStyle w:val="ConsPlusNormal"/>
        <w:numPr>
          <w:ilvl w:val="0"/>
          <w:numId w:val="19"/>
        </w:numPr>
        <w:ind w:left="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CEB">
        <w:rPr>
          <w:rFonts w:ascii="Times New Roman" w:hAnsi="Times New Roman" w:cs="Times New Roman"/>
          <w:sz w:val="24"/>
          <w:szCs w:val="24"/>
        </w:rPr>
        <w:t>Признать</w:t>
      </w:r>
      <w:r>
        <w:rPr>
          <w:rFonts w:ascii="Times New Roman" w:hAnsi="Times New Roman" w:cs="Times New Roman"/>
          <w:sz w:val="24"/>
          <w:szCs w:val="24"/>
        </w:rPr>
        <w:t xml:space="preserve"> утратившим силу р</w:t>
      </w:r>
      <w:r w:rsidRPr="006D6CEB">
        <w:rPr>
          <w:rFonts w:ascii="Times New Roman" w:hAnsi="Times New Roman" w:cs="Times New Roman"/>
          <w:sz w:val="24"/>
          <w:szCs w:val="24"/>
        </w:rPr>
        <w:t>ешения  Совета депутатов 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D6CEB">
        <w:rPr>
          <w:rFonts w:ascii="Times New Roman" w:hAnsi="Times New Roman" w:cs="Times New Roman"/>
          <w:sz w:val="24"/>
          <w:szCs w:val="24"/>
        </w:rPr>
        <w:t xml:space="preserve"> сельсовет» Не</w:t>
      </w:r>
      <w:r>
        <w:rPr>
          <w:rFonts w:ascii="Times New Roman" w:hAnsi="Times New Roman" w:cs="Times New Roman"/>
          <w:sz w:val="24"/>
          <w:szCs w:val="24"/>
        </w:rPr>
        <w:t>нецкого автономного округа от 08</w:t>
      </w:r>
      <w:r w:rsidRPr="006D6C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D6CE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 № 4</w:t>
      </w:r>
      <w:r w:rsidRPr="006D6CEB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93601B">
        <w:rPr>
          <w:rFonts w:ascii="Times New Roman" w:hAnsi="Times New Roman" w:cs="Times New Roman"/>
          <w:sz w:val="24"/>
          <w:szCs w:val="24"/>
        </w:rPr>
        <w:t>Положения о представительских расходах админист</w:t>
      </w:r>
      <w:r>
        <w:rPr>
          <w:rFonts w:ascii="Times New Roman" w:hAnsi="Times New Roman" w:cs="Times New Roman"/>
          <w:sz w:val="24"/>
          <w:szCs w:val="24"/>
        </w:rPr>
        <w:t>рации муниципального образования</w:t>
      </w:r>
      <w:r w:rsidRPr="0093601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3601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3601B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</w:t>
      </w:r>
      <w:r w:rsidRPr="006D6C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решения №5 от 23.10.2019 «О внесении изменений в Положение</w:t>
      </w:r>
      <w:r w:rsidRPr="0093601B">
        <w:rPr>
          <w:rFonts w:ascii="Times New Roman" w:hAnsi="Times New Roman" w:cs="Times New Roman"/>
          <w:sz w:val="24"/>
          <w:szCs w:val="24"/>
        </w:rPr>
        <w:t xml:space="preserve"> о представительских расходах админист</w:t>
      </w:r>
      <w:r>
        <w:rPr>
          <w:rFonts w:ascii="Times New Roman" w:hAnsi="Times New Roman" w:cs="Times New Roman"/>
          <w:sz w:val="24"/>
          <w:szCs w:val="24"/>
        </w:rPr>
        <w:t>рации муниципального образования</w:t>
      </w:r>
      <w:r w:rsidRPr="0093601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3601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3601B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</w:t>
      </w:r>
      <w:r w:rsidRPr="006D6C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1EEF" w:rsidRPr="0069454C" w:rsidRDefault="005B1EEF" w:rsidP="005B1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EEF" w:rsidRPr="0069454C" w:rsidRDefault="005B1EEF" w:rsidP="005B1EEF">
      <w:pPr>
        <w:pStyle w:val="ConsPlusNormal"/>
        <w:numPr>
          <w:ilvl w:val="0"/>
          <w:numId w:val="19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454C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69454C">
        <w:rPr>
          <w:rFonts w:ascii="Times New Roman" w:hAnsi="Times New Roman" w:cs="Times New Roman"/>
          <w:sz w:val="24"/>
          <w:szCs w:val="24"/>
        </w:rPr>
        <w:t xml:space="preserve"> вступает </w:t>
      </w: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C12C12">
        <w:rPr>
          <w:rFonts w:ascii="Times New Roman" w:hAnsi="Times New Roman" w:cs="Times New Roman"/>
          <w:sz w:val="24"/>
          <w:szCs w:val="24"/>
        </w:rPr>
        <w:t xml:space="preserve">со дня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12C12">
        <w:rPr>
          <w:rFonts w:ascii="Times New Roman" w:hAnsi="Times New Roman" w:cs="Times New Roman"/>
          <w:sz w:val="24"/>
          <w:szCs w:val="24"/>
        </w:rPr>
        <w:t xml:space="preserve"> подписания </w:t>
      </w:r>
      <w:r>
        <w:rPr>
          <w:rFonts w:ascii="Times New Roman" w:hAnsi="Times New Roman" w:cs="Times New Roman"/>
          <w:sz w:val="24"/>
          <w:szCs w:val="24"/>
        </w:rPr>
        <w:t xml:space="preserve">и подлежит </w:t>
      </w:r>
      <w:r w:rsidRPr="0069454C">
        <w:rPr>
          <w:rFonts w:ascii="Times New Roman" w:hAnsi="Times New Roman" w:cs="Times New Roman"/>
          <w:sz w:val="24"/>
          <w:szCs w:val="24"/>
        </w:rPr>
        <w:t>официально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9454C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9454C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9454C">
        <w:rPr>
          <w:rFonts w:ascii="Times New Roman" w:hAnsi="Times New Roman" w:cs="Times New Roman"/>
          <w:sz w:val="24"/>
          <w:szCs w:val="24"/>
        </w:rPr>
        <w:t>).</w:t>
      </w:r>
    </w:p>
    <w:p w:rsidR="005B1EEF" w:rsidRDefault="005B1EEF" w:rsidP="005B1E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244E" w:rsidRDefault="000F244E" w:rsidP="005B1E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EEF" w:rsidRDefault="005B1EEF" w:rsidP="005B1E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936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EEF" w:rsidRDefault="005B1EEF" w:rsidP="005B1E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601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3601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3601B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5B1EEF" w:rsidRDefault="005B1EEF" w:rsidP="005B1E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5B1EEF" w:rsidRPr="000F244E" w:rsidRDefault="005B1EEF" w:rsidP="000F24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601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Д.С. Якубович</w:t>
      </w:r>
      <w:r w:rsidRPr="000D02C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F244E">
        <w:rPr>
          <w:rFonts w:ascii="Times New Roman" w:hAnsi="Times New Roman"/>
        </w:rPr>
        <w:t>Приложение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>к решению Совета депутатов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 xml:space="preserve">                                                                                           Сельского поселения 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>«</w:t>
      </w:r>
      <w:proofErr w:type="spellStart"/>
      <w:r w:rsidRPr="000F244E">
        <w:rPr>
          <w:rFonts w:ascii="Times New Roman" w:hAnsi="Times New Roman"/>
        </w:rPr>
        <w:t>Тельвисочный</w:t>
      </w:r>
      <w:proofErr w:type="spellEnd"/>
      <w:r w:rsidRPr="000F244E">
        <w:rPr>
          <w:rFonts w:ascii="Times New Roman" w:hAnsi="Times New Roman"/>
        </w:rPr>
        <w:t xml:space="preserve"> сельсовет» 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>Заполярного района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>Ненецкого автономного округа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>от  15.12.2021  № 5</w:t>
      </w:r>
    </w:p>
    <w:p w:rsidR="005B1EEF" w:rsidRDefault="005B1EEF" w:rsidP="005B1EE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3601B">
        <w:rPr>
          <w:rFonts w:ascii="Times New Roman" w:hAnsi="Times New Roman" w:cs="Times New Roman"/>
          <w:sz w:val="24"/>
          <w:szCs w:val="24"/>
        </w:rPr>
        <w:t xml:space="preserve">о представительских расходах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3601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3601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3601B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93601B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0F244E" w:rsidRDefault="000F244E" w:rsidP="005B1E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B1EEF" w:rsidRDefault="005B1EEF" w:rsidP="005B1EEF">
      <w:pPr>
        <w:pStyle w:val="ConsPlusTitle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0F244E" w:rsidRPr="000F244E" w:rsidRDefault="000F244E" w:rsidP="000F244E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1.1 Настоящее Положение определяет порядок формирования и расходования средств, выделяемых на представительские расходы администрации </w:t>
      </w:r>
      <w:r w:rsidRPr="00A8037E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proofErr w:type="spellStart"/>
      <w:r w:rsidRPr="00A8037E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A8037E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предоставление отчетности по ним.</w:t>
      </w:r>
    </w:p>
    <w:p w:rsidR="005B1EEF" w:rsidRPr="00462B3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1.2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од представительскими расходами пронимаются затраты по приему и обслуживанию представителей федеральных органов государственной власти, органов государственной власти субъектов Российской Федерации, прибывших с официальным визитом, а также представителей органов местного самоуправления организаций и учреждений (включая иностранных) при официальных визитах, встречах, проводимых в интересах </w:t>
      </w:r>
      <w:r w:rsidRPr="00A8037E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proofErr w:type="spellStart"/>
      <w:r w:rsidRPr="00A8037E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A8037E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совещаниях, заседаниях федерального, регионального и межмуниципального уровня. </w:t>
      </w:r>
      <w:r w:rsidRPr="00462B3F">
        <w:rPr>
          <w:rFonts w:ascii="Times New Roman" w:hAnsi="Times New Roman" w:cs="Times New Roman"/>
          <w:b w:val="0"/>
          <w:sz w:val="24"/>
          <w:szCs w:val="24"/>
        </w:rPr>
        <w:t>В представительские расходы включаются мероприятия по чествованию пенсионеров, тружеников тыла и жителей Сельского поселения к праздничным и юбилейным датам, а также расходы по организации и проведению приема Главы Сельского поселения.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1.3 Финансовое обеспечение расходных обязательств, связанных с реализацией настоящего положения, осуществляется из бюджета </w:t>
      </w:r>
      <w:r w:rsidRPr="0000338A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proofErr w:type="spellStart"/>
      <w:r w:rsidRPr="0000338A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00338A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пределах лимитов бюджетных обязательств, предусмотренных на соответствующий год.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Виды представительских расходов.</w:t>
      </w: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2.1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представительским расходам относятся расходы: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1) на официальный прием и (или) обслуживание представителей других организаций, официальных делегаций, участвующих в переговорах в целях установления и (или) поддержания взаимного межмуниципального сотрудничества, а также участников, прибывших на заседания, совещания, семинары и т.д., проводимых администрацией, независимо от места проведения указанных мероприятий;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2) на проведение официального приема (завтрака, обеда и (или) иного аналогичного мероприятия) для лиц, указанных в подпункте 1 настоящего пункта, а также для лиц, указанных в пункте 2.3  настоящего Положения.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3) на обеспечение доставки заказным транспортом лиц, указанных в подпункте 2 настоящего пункта, к месту проведения представительского мероприятия и (или) заседания органа администрации и обратно;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4) на буфетное обслуживание во время переговоров, совещаний и заседаний (расходы на оплату услуг по сервировке закусок и обслуживанию гостей, расходы на приобретение напитков и продуктов, одноразовой посуды, бумажных салфеток, скатертей и т.п., в случае если участники встречаются в кабинете или зале учреждений культуры);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5) на приобретение цветов, сувениров, подарков, полиграфической продукции (открыток, флагов, транспарантов, информационных щитов и т.п.) в связи с памятными, юбилейными и праздничными  датами органов государственной власти, органов местного самоуправления, </w:t>
      </w:r>
      <w:r w:rsidRPr="0000338A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Pr="0000338A">
        <w:rPr>
          <w:rFonts w:ascii="Times New Roman" w:hAnsi="Times New Roman" w:cs="Times New Roman"/>
          <w:b w:val="0"/>
          <w:sz w:val="24"/>
          <w:szCs w:val="24"/>
        </w:rPr>
        <w:lastRenderedPageBreak/>
        <w:t>«</w:t>
      </w:r>
      <w:proofErr w:type="spellStart"/>
      <w:r w:rsidRPr="0000338A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00338A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>, коммерческих и некоммерческих организаций и их должностных лиц, физических лиц;</w:t>
      </w:r>
      <w:proofErr w:type="gramEnd"/>
    </w:p>
    <w:p w:rsidR="005B1EEF" w:rsidRDefault="005B1EEF" w:rsidP="005B1EEF">
      <w:pPr>
        <w:pStyle w:val="ConsPlusTitle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приобретение траурных лент, венков цветочных композиций на возложения;</w:t>
      </w:r>
    </w:p>
    <w:p w:rsidR="005B1EEF" w:rsidRDefault="005B1EEF" w:rsidP="005B1EEF">
      <w:pPr>
        <w:pStyle w:val="ConsPlusTitle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на иные расходы, связанные с представительской деятельностью.</w:t>
      </w:r>
    </w:p>
    <w:p w:rsidR="005B1EEF" w:rsidRDefault="005B1EEF" w:rsidP="005B1EEF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numPr>
          <w:ilvl w:val="1"/>
          <w:numId w:val="2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Иные расходы, связанные с представительской деятельностью – это расходы администрации, связанные: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1) с участием представителей администрации в торжественных праздничных мероприятиях, организованных органами местного самоуправления на территории </w:t>
      </w:r>
      <w:r w:rsidRPr="0000338A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proofErr w:type="spellStart"/>
      <w:r w:rsidRPr="0000338A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00338A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2) с участием представителей администрации в торжественных праздничных мероприятиях, организованных иными субъектами на территории </w:t>
      </w:r>
      <w:r w:rsidRPr="0000338A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proofErr w:type="spellStart"/>
      <w:r w:rsidRPr="0000338A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00338A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3) с участием представителей администрации в торжественных праздничных мероприятиях, организованных иными субъектами за пределами территории </w:t>
      </w:r>
      <w:r w:rsidRPr="0000338A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proofErr w:type="spellStart"/>
      <w:r w:rsidRPr="0000338A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00338A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4) с участием представителей администрации во встречах, направленных на развитие взаимоотношений с иными муниципальными образованиями, субъектами Российской Федерации и зарубежными странами;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5) с затратами на прием и обслуживание представителей Ненецкого автономного округа и других регионов Российской Федерации, а также предприятий, организаций и учреждений, прибывших в администрацию для переговоров, встреч, иного делового общения с целью установления и поддержания взаимовыгодного сотрудничества;</w:t>
      </w:r>
    </w:p>
    <w:p w:rsidR="005B1EEF" w:rsidRPr="00462B3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    6) с затратами на чествование тружеников тыла и детей войны  к 9 мая;</w:t>
      </w:r>
    </w:p>
    <w:p w:rsidR="005B1EEF" w:rsidRPr="00462B3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    7) с затратами на чествование пенсионеров </w:t>
      </w:r>
      <w:proofErr w:type="gramStart"/>
      <w:r w:rsidRPr="00462B3F">
        <w:rPr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Дню пожилого человека;</w:t>
      </w:r>
    </w:p>
    <w:p w:rsidR="005B1EEF" w:rsidRPr="00462B3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     8) проведение торжественных приемов Главы Сельского поселения «</w:t>
      </w:r>
      <w:proofErr w:type="spellStart"/>
      <w:r w:rsidRPr="00462B3F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округа, организованных в администрации </w:t>
      </w:r>
      <w:proofErr w:type="gramStart"/>
      <w:r w:rsidRPr="00462B3F">
        <w:rPr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 w:rsidRPr="00462B3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B1EEF" w:rsidRPr="00462B3F" w:rsidRDefault="005B1EEF" w:rsidP="005B1EEF">
      <w:pPr>
        <w:pStyle w:val="ConsPlusTitle"/>
        <w:widowControl/>
        <w:ind w:left="118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>а) ветеранов Великой Отечественной войны и других граждан, отнесенных федеральным законодательством к льготным категориям;</w:t>
      </w:r>
    </w:p>
    <w:p w:rsidR="005B1EEF" w:rsidRPr="00462B3F" w:rsidRDefault="005B1EEF" w:rsidP="005B1EEF">
      <w:pPr>
        <w:pStyle w:val="ConsPlusTitle"/>
        <w:widowControl/>
        <w:ind w:left="118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>б)  работников образования, здравоохранения, культуры, производственной сферы, сельского хозяйства;</w:t>
      </w:r>
    </w:p>
    <w:p w:rsidR="005B1EEF" w:rsidRPr="00462B3F" w:rsidRDefault="005B1EEF" w:rsidP="005B1EEF">
      <w:pPr>
        <w:pStyle w:val="ConsPlusTitle"/>
        <w:widowControl/>
        <w:ind w:left="118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>в) почетных граждан;</w:t>
      </w:r>
    </w:p>
    <w:p w:rsidR="005B1EEF" w:rsidRPr="00462B3F" w:rsidRDefault="005B1EEF" w:rsidP="005B1EEF">
      <w:pPr>
        <w:pStyle w:val="ConsPlusTitle"/>
        <w:widowControl/>
        <w:ind w:left="118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>г) спортсменов, студентов, учащихся школ, достигших высоких показателей в своей деятельности;</w:t>
      </w:r>
    </w:p>
    <w:p w:rsidR="005B1EEF" w:rsidRPr="00462B3F" w:rsidRDefault="005B1EEF" w:rsidP="005B1EEF">
      <w:pPr>
        <w:pStyle w:val="ConsPlusTitle"/>
        <w:widowControl/>
        <w:ind w:left="1185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62B3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462B3F">
        <w:rPr>
          <w:rFonts w:ascii="Times New Roman" w:hAnsi="Times New Roman" w:cs="Times New Roman"/>
          <w:b w:val="0"/>
          <w:sz w:val="24"/>
          <w:szCs w:val="24"/>
        </w:rPr>
        <w:t>) иных представителей общественности;</w:t>
      </w:r>
    </w:p>
    <w:p w:rsidR="005B1EEF" w:rsidRPr="00462B3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      9) с участием представителей администрации в чествовании юбиляров от 50 лет и старше;</w:t>
      </w:r>
    </w:p>
    <w:p w:rsidR="005B1EEF" w:rsidRPr="00462B3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      10) с участием администрации в чествовании руководителей организаций и     учреждений, депутатов Совета депутатов Сельского поселения «</w:t>
      </w:r>
      <w:proofErr w:type="spellStart"/>
      <w:r w:rsidRPr="00462B3F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округа;</w:t>
      </w:r>
    </w:p>
    <w:p w:rsidR="005B1EEF" w:rsidRPr="00462B3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     11) с участием представителей администрации в траурных мероприятиях, посвященным памятным общероссийским датам;</w:t>
      </w:r>
    </w:p>
    <w:p w:rsidR="005B1EEF" w:rsidRPr="00462B3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    12) с участием представителей администрации в траурных мероприятиях, связанных со смертью должностных лиц органов государственной власти, должностных лиц органов местного самоуправления, а также граждан, внесших значительный вклад в развитие Сельского поселения «</w:t>
      </w:r>
      <w:proofErr w:type="spellStart"/>
      <w:r w:rsidRPr="00462B3F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округа.</w:t>
      </w:r>
    </w:p>
    <w:p w:rsidR="005B1EEF" w:rsidRPr="00462B3F" w:rsidRDefault="005B1EEF" w:rsidP="005B1EEF">
      <w:pPr>
        <w:pStyle w:val="ConsPlusTitle"/>
        <w:widowControl/>
        <w:numPr>
          <w:ilvl w:val="1"/>
          <w:numId w:val="2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>Должностным лицом, имеющим право от имени администрации вести официальные приемы, является Глава Сельского поселения «</w:t>
      </w:r>
      <w:proofErr w:type="spellStart"/>
      <w:r w:rsidRPr="00462B3F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округа.</w:t>
      </w:r>
    </w:p>
    <w:p w:rsidR="005B1EEF" w:rsidRPr="00462B3F" w:rsidRDefault="005B1EEF" w:rsidP="005B1EEF">
      <w:pPr>
        <w:pStyle w:val="ConsPlusTitle"/>
        <w:widowControl/>
        <w:numPr>
          <w:ilvl w:val="1"/>
          <w:numId w:val="2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К представительским расходам не относятся расходы на организацию развлечения, отдыха, профилактики или лечения заболеваний и расходы капитального характера, связанные с оборудованием места проведения мероприятий.</w:t>
      </w:r>
    </w:p>
    <w:p w:rsidR="005B1EEF" w:rsidRPr="00462B3F" w:rsidRDefault="005B1EEF" w:rsidP="005B1EEF">
      <w:pPr>
        <w:pStyle w:val="af8"/>
        <w:rPr>
          <w:b/>
        </w:rPr>
      </w:pPr>
    </w:p>
    <w:p w:rsidR="005B1EEF" w:rsidRPr="00462B3F" w:rsidRDefault="005B1EEF" w:rsidP="005B1EEF">
      <w:pPr>
        <w:pStyle w:val="ConsPlusTitle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>Нормы отдельных видов представительских расходов.</w:t>
      </w:r>
    </w:p>
    <w:p w:rsidR="005B1EEF" w:rsidRPr="00462B3F" w:rsidRDefault="005B1EEF" w:rsidP="005B1EEF">
      <w:pPr>
        <w:pStyle w:val="ConsPlusTitle"/>
        <w:widowControl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Pr="00462B3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         3.1</w:t>
      </w:r>
      <w:proofErr w:type="gramStart"/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 У</w:t>
      </w:r>
      <w:proofErr w:type="gramEnd"/>
      <w:r w:rsidRPr="00462B3F">
        <w:rPr>
          <w:rFonts w:ascii="Times New Roman" w:hAnsi="Times New Roman" w:cs="Times New Roman"/>
          <w:b w:val="0"/>
          <w:sz w:val="24"/>
          <w:szCs w:val="24"/>
        </w:rPr>
        <w:t>станавливаются следующие нормы отдельных представительских расходов:</w:t>
      </w:r>
    </w:p>
    <w:p w:rsidR="005B1EEF" w:rsidRPr="00462B3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1) оплата питания (завтрака, обеда, ужина и (или) другого аналогичного мероприятия, связанного с официальным приемом делегаций (на одного человека в сутки) - до 500 рублей;</w:t>
      </w:r>
    </w:p>
    <w:p w:rsidR="005B1EEF" w:rsidRPr="00462B3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    2) буфетное обслуживание во время переговоров, мероприятий культурной программы         (на одного человека в сутки)- до 500 рублей;</w:t>
      </w:r>
    </w:p>
    <w:p w:rsidR="005B1EEF" w:rsidRPr="00462B3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    3) приобретение сопутствующих товаров для организации официальных приемов и прочие расходы (на одного человека в сутки)- до 300 рублей;</w:t>
      </w:r>
    </w:p>
    <w:p w:rsidR="005B1EEF" w:rsidRPr="00462B3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    4) на приобретение подарка к юбилейным датам пенсионерам:</w:t>
      </w:r>
    </w:p>
    <w:p w:rsidR="005B1EEF" w:rsidRPr="00462B3F" w:rsidRDefault="005B1EEF" w:rsidP="005B1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B3F">
        <w:rPr>
          <w:rFonts w:ascii="Times New Roman" w:hAnsi="Times New Roman"/>
          <w:b/>
          <w:sz w:val="24"/>
          <w:szCs w:val="24"/>
        </w:rPr>
        <w:t xml:space="preserve">          -</w:t>
      </w:r>
      <w:r w:rsidRPr="00462B3F">
        <w:rPr>
          <w:rFonts w:ascii="Times New Roman" w:hAnsi="Times New Roman"/>
          <w:sz w:val="24"/>
          <w:szCs w:val="24"/>
        </w:rPr>
        <w:t>60, 65 лет – в размере 500 рублей;</w:t>
      </w:r>
    </w:p>
    <w:p w:rsidR="005B1EEF" w:rsidRPr="00462B3F" w:rsidRDefault="005B1EEF" w:rsidP="005B1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B3F">
        <w:rPr>
          <w:rFonts w:ascii="Times New Roman" w:hAnsi="Times New Roman"/>
          <w:sz w:val="24"/>
          <w:szCs w:val="24"/>
        </w:rPr>
        <w:t xml:space="preserve">          -70 лет – в размере 1000 рублей;</w:t>
      </w:r>
    </w:p>
    <w:p w:rsidR="005B1EEF" w:rsidRPr="00462B3F" w:rsidRDefault="005B1EEF" w:rsidP="005B1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B3F">
        <w:rPr>
          <w:rFonts w:ascii="Times New Roman" w:hAnsi="Times New Roman"/>
          <w:sz w:val="24"/>
          <w:szCs w:val="24"/>
        </w:rPr>
        <w:t xml:space="preserve">          -75 лет – в размере 1500 рублей;</w:t>
      </w:r>
    </w:p>
    <w:p w:rsidR="005B1EEF" w:rsidRPr="00462B3F" w:rsidRDefault="005B1EEF" w:rsidP="005B1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B3F">
        <w:rPr>
          <w:rFonts w:ascii="Times New Roman" w:hAnsi="Times New Roman"/>
          <w:sz w:val="24"/>
          <w:szCs w:val="24"/>
        </w:rPr>
        <w:t xml:space="preserve">          -80 лет – в размере 2000 рублей;</w:t>
      </w:r>
    </w:p>
    <w:p w:rsidR="005B1EEF" w:rsidRPr="00462B3F" w:rsidRDefault="005B1EEF" w:rsidP="005B1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B3F">
        <w:rPr>
          <w:rFonts w:ascii="Times New Roman" w:hAnsi="Times New Roman"/>
          <w:sz w:val="24"/>
          <w:szCs w:val="24"/>
        </w:rPr>
        <w:t xml:space="preserve">          -85 лет – в размере 2500 рублей;</w:t>
      </w:r>
    </w:p>
    <w:p w:rsidR="005B1EEF" w:rsidRPr="00462B3F" w:rsidRDefault="005B1EEF" w:rsidP="005B1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B3F">
        <w:rPr>
          <w:rFonts w:ascii="Times New Roman" w:hAnsi="Times New Roman"/>
          <w:sz w:val="24"/>
          <w:szCs w:val="24"/>
        </w:rPr>
        <w:t xml:space="preserve">          -90 лет – в размере 3500 рублей.</w:t>
      </w:r>
    </w:p>
    <w:p w:rsidR="005B1EEF" w:rsidRPr="00462B3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    5) на поздравление организаций и учреждений (на одну организацию)- до 500 рублей.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        3.2</w:t>
      </w:r>
      <w:proofErr w:type="gramStart"/>
      <w:r w:rsidRPr="00462B3F">
        <w:rPr>
          <w:rFonts w:ascii="Times New Roman" w:hAnsi="Times New Roman" w:cs="Times New Roman"/>
          <w:b w:val="0"/>
          <w:sz w:val="24"/>
          <w:szCs w:val="24"/>
        </w:rPr>
        <w:t xml:space="preserve">   В</w:t>
      </w:r>
      <w:proofErr w:type="gramEnd"/>
      <w:r w:rsidRPr="00462B3F">
        <w:rPr>
          <w:rFonts w:ascii="Times New Roman" w:hAnsi="Times New Roman" w:cs="Times New Roman"/>
          <w:b w:val="0"/>
          <w:sz w:val="24"/>
          <w:szCs w:val="24"/>
        </w:rPr>
        <w:t>о время завтрака, обеда, ужина и (или) другого аналогичного мероприятия, связанного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 официальным приемом иностранных и иных делегаций. Количество участников от принимающей стороны не должно превышать количества участников от иностранных и иных делегаций.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3.3  Общий объем расходов на представительские расходы планируется ежегодно в бюджетной смете администрации в размере не более 200 (двухсот) тысяч рублей.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Документальное оформление представительских расходов.</w:t>
      </w: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4.1  Основанием для финансирования представительских расходов является распоряжение администрации о проведении представительского мероприятия, выделении средств на представительские расходы,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согласно сметы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расходов (приложение 1).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4.2  Денежные средства на представительские расходы администрации выделяются на под отчет ответственному лицу либо перечисляются организациям, предприятиям, осуществляющим поставку товаров, выполняющим работы (оказывающим услуги) в связи с проведением официального мероприятия, с соблюдением норм законодательства в сфере закупок товаров, работ, услуг для обеспечения муниципальных нужд. </w:t>
      </w:r>
      <w:proofErr w:type="gramEnd"/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4.3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  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срок не позднее 5 (пяти) рабочих дней по окончании официального мероприятия ответственным лицом составляется авансовый отчет об использовании подотчетной суммы и информационный отчет о проведении официального мероприятия, согласно приложению 2.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4.4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случае награждения физических лиц ценными подарками и (или) денежными средствами в отчете должны быть дополнительно  указаны сведения о награждаемых юридических (физических) лицах согласно приложению 3: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а) фамилия, имя, отчество полностью;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б) адрес постоянного места жительства.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4.5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использованием представительских расходов возлагается на главного бухгалтера администрации </w:t>
      </w:r>
      <w:r w:rsidRPr="0000338A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proofErr w:type="spellStart"/>
      <w:r w:rsidRPr="0000338A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00338A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4.6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случае нецелевого использования средств на представительские расходы администрации виновные лица несут ответственность в соответствии с законодательством \российской Федерации.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 xml:space="preserve">   Приложение 1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>к решению Совета депутатов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 xml:space="preserve">                                                                                           Сельского поселения 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>«</w:t>
      </w:r>
      <w:proofErr w:type="spellStart"/>
      <w:r w:rsidRPr="000F244E">
        <w:rPr>
          <w:rFonts w:ascii="Times New Roman" w:hAnsi="Times New Roman"/>
        </w:rPr>
        <w:t>Тельвисочный</w:t>
      </w:r>
      <w:proofErr w:type="spellEnd"/>
      <w:r w:rsidRPr="000F244E">
        <w:rPr>
          <w:rFonts w:ascii="Times New Roman" w:hAnsi="Times New Roman"/>
        </w:rPr>
        <w:t xml:space="preserve"> сельсовет» 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 xml:space="preserve">Заполярного района 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>Ненецкого автономного округа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 xml:space="preserve"> от  15.12.2021  № 5</w:t>
      </w:r>
    </w:p>
    <w:p w:rsidR="005B1EEF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</w:p>
    <w:p w:rsidR="005B1EEF" w:rsidRPr="00571D36" w:rsidRDefault="005B1EEF" w:rsidP="005B1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Смета представительских расходов</w:t>
      </w: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</w:t>
      </w:r>
      <w:r w:rsidRPr="0000338A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proofErr w:type="spellStart"/>
      <w:r w:rsidRPr="0000338A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00338A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338A">
        <w:rPr>
          <w:rFonts w:ascii="Times New Roman" w:hAnsi="Times New Roman" w:cs="Times New Roman"/>
          <w:b w:val="0"/>
          <w:sz w:val="24"/>
          <w:szCs w:val="24"/>
        </w:rPr>
        <w:t xml:space="preserve"> Заполярного района Ненецкого автономного округа</w:t>
      </w: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Наименование мероприятия: ________________________________________________________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Место проведения:_________________________________________________________________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Дата проведения: «___»____________ 20____ г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512"/>
        <w:gridCol w:w="1949"/>
      </w:tblGrid>
      <w:tr w:rsidR="005B1EEF" w:rsidRPr="006170CA" w:rsidTr="005B1EEF">
        <w:tc>
          <w:tcPr>
            <w:tcW w:w="534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представительских мероприятий (состав расходов)</w:t>
            </w:r>
          </w:p>
        </w:tc>
        <w:tc>
          <w:tcPr>
            <w:tcW w:w="1949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суммы (</w:t>
            </w:r>
            <w:proofErr w:type="spellStart"/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</w:t>
            </w:r>
            <w:proofErr w:type="spellEnd"/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5B1EEF" w:rsidRPr="006170CA" w:rsidTr="005B1EEF">
        <w:tc>
          <w:tcPr>
            <w:tcW w:w="534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1EEF" w:rsidRPr="006170CA" w:rsidTr="005B1EEF">
        <w:tc>
          <w:tcPr>
            <w:tcW w:w="534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1EEF" w:rsidRPr="006170CA" w:rsidTr="005B1EEF">
        <w:tc>
          <w:tcPr>
            <w:tcW w:w="534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1EEF" w:rsidRPr="006170CA" w:rsidTr="005B1EEF">
        <w:tc>
          <w:tcPr>
            <w:tcW w:w="534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1EEF" w:rsidRPr="006170CA" w:rsidTr="005B1EEF">
        <w:tc>
          <w:tcPr>
            <w:tcW w:w="534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949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Примерный расчет по каждому пункту.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Pr="000F244E" w:rsidRDefault="00820571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hyperlink r:id="rId8" w:history="1">
        <w:r w:rsidR="005B1EEF" w:rsidRPr="000F244E">
          <w:rPr>
            <w:rStyle w:val="af5"/>
            <w:rFonts w:ascii="Times New Roman" w:hAnsi="Times New Roman" w:cs="Times New Roman"/>
            <w:b w:val="0"/>
            <w:color w:val="auto"/>
            <w:sz w:val="24"/>
            <w:szCs w:val="24"/>
          </w:rPr>
          <w:t>Ответственное</w:t>
        </w:r>
      </w:hyperlink>
      <w:r w:rsidR="005B1EEF" w:rsidRPr="000F244E">
        <w:rPr>
          <w:rFonts w:ascii="Times New Roman" w:hAnsi="Times New Roman" w:cs="Times New Roman"/>
          <w:b w:val="0"/>
          <w:sz w:val="24"/>
          <w:szCs w:val="24"/>
        </w:rPr>
        <w:t xml:space="preserve"> лицо:</w:t>
      </w:r>
    </w:p>
    <w:p w:rsidR="005B1EEF" w:rsidRPr="000F244E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Подпись__________________ расшифровка________________________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0F244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Должность ___________________________________________________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F244E">
        <w:rPr>
          <w:rFonts w:ascii="Times New Roman" w:hAnsi="Times New Roman"/>
        </w:rPr>
        <w:t>Приложение 2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>к решению Совета депутатов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 xml:space="preserve">                                                                                           Сельского поселения 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>«</w:t>
      </w:r>
      <w:proofErr w:type="spellStart"/>
      <w:r w:rsidRPr="000F244E">
        <w:rPr>
          <w:rFonts w:ascii="Times New Roman" w:hAnsi="Times New Roman"/>
        </w:rPr>
        <w:t>Тельвисочный</w:t>
      </w:r>
      <w:proofErr w:type="spellEnd"/>
      <w:r w:rsidRPr="000F244E">
        <w:rPr>
          <w:rFonts w:ascii="Times New Roman" w:hAnsi="Times New Roman"/>
        </w:rPr>
        <w:t xml:space="preserve"> сельсовет» 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>Заполярного района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 xml:space="preserve"> Ненецкого автономного округа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>от  15.12.2021  № 5</w:t>
      </w:r>
    </w:p>
    <w:p w:rsidR="005B1EEF" w:rsidRPr="00571D36" w:rsidRDefault="005B1EEF" w:rsidP="005B1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Отчет №</w:t>
      </w: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произведенных представительских расходах</w:t>
      </w: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</w:t>
      </w:r>
      <w:r w:rsidRPr="0000338A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proofErr w:type="spellStart"/>
      <w:r w:rsidRPr="0000338A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00338A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338A">
        <w:rPr>
          <w:rFonts w:ascii="Times New Roman" w:hAnsi="Times New Roman" w:cs="Times New Roman"/>
          <w:b w:val="0"/>
          <w:sz w:val="24"/>
          <w:szCs w:val="24"/>
        </w:rPr>
        <w:t>Заполярного района Ненецкого автономного округа</w:t>
      </w:r>
    </w:p>
    <w:p w:rsidR="005B1EEF" w:rsidRDefault="005B1EEF" w:rsidP="005B1EEF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Наименование мероприятия: ________________________________________________________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Место проведения:_________________________________________________________________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Дата проведения: «___»____________ 20____ г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Количество присутствующих _____ чел., в том числе: представители принимающей стороны _____ чел., приглашенные _______ чел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512"/>
        <w:gridCol w:w="1949"/>
      </w:tblGrid>
      <w:tr w:rsidR="005B1EEF" w:rsidRPr="006170CA" w:rsidTr="005B1EEF">
        <w:tc>
          <w:tcPr>
            <w:tcW w:w="534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представительских мероприятий (состав расходов)</w:t>
            </w:r>
          </w:p>
        </w:tc>
        <w:tc>
          <w:tcPr>
            <w:tcW w:w="1949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суммы (</w:t>
            </w:r>
            <w:proofErr w:type="spellStart"/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</w:t>
            </w:r>
            <w:proofErr w:type="spellEnd"/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5B1EEF" w:rsidRPr="006170CA" w:rsidTr="005B1EEF">
        <w:tc>
          <w:tcPr>
            <w:tcW w:w="534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1EEF" w:rsidRPr="006170CA" w:rsidTr="005B1EEF">
        <w:tc>
          <w:tcPr>
            <w:tcW w:w="534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1EEF" w:rsidRPr="006170CA" w:rsidTr="005B1EEF">
        <w:tc>
          <w:tcPr>
            <w:tcW w:w="534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1EEF" w:rsidRPr="006170CA" w:rsidTr="005B1EEF">
        <w:tc>
          <w:tcPr>
            <w:tcW w:w="534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1EEF" w:rsidRPr="006170CA" w:rsidTr="005B1EEF">
        <w:tc>
          <w:tcPr>
            <w:tcW w:w="534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949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Отчет с подтверждающими документами прилагается на _____ листах.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Pr="000F244E" w:rsidRDefault="00820571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hyperlink r:id="rId9" w:history="1">
        <w:r w:rsidR="005B1EEF" w:rsidRPr="000F244E">
          <w:rPr>
            <w:rStyle w:val="af5"/>
            <w:rFonts w:ascii="Times New Roman" w:hAnsi="Times New Roman" w:cs="Times New Roman"/>
            <w:b w:val="0"/>
            <w:color w:val="auto"/>
            <w:sz w:val="24"/>
            <w:szCs w:val="24"/>
          </w:rPr>
          <w:t>Ответственное</w:t>
        </w:r>
      </w:hyperlink>
      <w:r w:rsidR="005B1EEF" w:rsidRPr="000F244E">
        <w:rPr>
          <w:rFonts w:ascii="Times New Roman" w:hAnsi="Times New Roman" w:cs="Times New Roman"/>
          <w:b w:val="0"/>
          <w:sz w:val="24"/>
          <w:szCs w:val="24"/>
        </w:rPr>
        <w:t xml:space="preserve"> лицо:</w:t>
      </w:r>
    </w:p>
    <w:p w:rsidR="005B1EEF" w:rsidRPr="000F244E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Подпись__________________ расшифровка________________________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Должность ________________________________________________</w:t>
      </w:r>
    </w:p>
    <w:p w:rsidR="005B1EEF" w:rsidRDefault="005B1EEF" w:rsidP="005B1EE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 xml:space="preserve">   Приложение 3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>к решению Совета депутатов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 xml:space="preserve">                                                                                           Сельского поселения 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>«</w:t>
      </w:r>
      <w:proofErr w:type="spellStart"/>
      <w:r w:rsidRPr="000F244E">
        <w:rPr>
          <w:rFonts w:ascii="Times New Roman" w:hAnsi="Times New Roman"/>
        </w:rPr>
        <w:t>Тельвисочный</w:t>
      </w:r>
      <w:proofErr w:type="spellEnd"/>
      <w:r w:rsidRPr="000F244E">
        <w:rPr>
          <w:rFonts w:ascii="Times New Roman" w:hAnsi="Times New Roman"/>
        </w:rPr>
        <w:t xml:space="preserve"> сельсовет» 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 xml:space="preserve">Заполярного района 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>Ненецкого автономного округа</w:t>
      </w:r>
    </w:p>
    <w:p w:rsidR="005B1EEF" w:rsidRPr="000F244E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  <w:r w:rsidRPr="000F244E">
        <w:rPr>
          <w:rFonts w:ascii="Times New Roman" w:hAnsi="Times New Roman"/>
        </w:rPr>
        <w:t>от  15.12.2021  № 5</w:t>
      </w:r>
    </w:p>
    <w:p w:rsidR="005B1EEF" w:rsidRDefault="005B1EEF" w:rsidP="005B1EEF">
      <w:pPr>
        <w:pStyle w:val="ConsNormal"/>
        <w:widowControl/>
        <w:ind w:right="0" w:firstLine="0"/>
        <w:jc w:val="right"/>
        <w:rPr>
          <w:rFonts w:ascii="Times New Roman" w:hAnsi="Times New Roman"/>
          <w:b/>
        </w:rPr>
      </w:pPr>
    </w:p>
    <w:p w:rsidR="005B1EEF" w:rsidRPr="00571D36" w:rsidRDefault="005B1EEF" w:rsidP="005B1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Отчет №</w:t>
      </w: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произведенных представительских расходах</w:t>
      </w: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</w:t>
      </w:r>
      <w:r w:rsidRPr="0000338A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proofErr w:type="spellStart"/>
      <w:r w:rsidRPr="0000338A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00338A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</w:p>
    <w:p w:rsidR="005B1EEF" w:rsidRDefault="005B1EEF" w:rsidP="005B1E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338A">
        <w:rPr>
          <w:rFonts w:ascii="Times New Roman" w:hAnsi="Times New Roman" w:cs="Times New Roman"/>
          <w:b w:val="0"/>
          <w:sz w:val="24"/>
          <w:szCs w:val="24"/>
        </w:rPr>
        <w:t>Заполярного района Ненецкого автономного округа</w:t>
      </w:r>
    </w:p>
    <w:p w:rsidR="005B1EEF" w:rsidRDefault="005B1EEF" w:rsidP="005B1EEF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Наименование мероприятия: ________________________________________________________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Место проведения:_________________________________________________________________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Дата проведения: «___»____________ 20____ г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Количество присутствующих _____ чел., в том числе: представители принимающей стороны _____ чел., приглашенные _______ чел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numPr>
          <w:ilvl w:val="0"/>
          <w:numId w:val="23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Вручение</w:t>
      </w:r>
    </w:p>
    <w:p w:rsidR="005B1EEF" w:rsidRDefault="005B1EEF" w:rsidP="005B1EEF">
      <w:pPr>
        <w:pStyle w:val="ConsPlusTitle"/>
        <w:widowControl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828"/>
        <w:gridCol w:w="1701"/>
        <w:gridCol w:w="1523"/>
      </w:tblGrid>
      <w:tr w:rsidR="005B1EEF" w:rsidRPr="006170CA" w:rsidTr="005B1EEF">
        <w:tc>
          <w:tcPr>
            <w:tcW w:w="2943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юридического (физического) лица, адрес</w:t>
            </w:r>
          </w:p>
        </w:tc>
        <w:tc>
          <w:tcPr>
            <w:tcW w:w="3828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1701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523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</w:t>
            </w:r>
          </w:p>
        </w:tc>
      </w:tr>
      <w:tr w:rsidR="005B1EEF" w:rsidRPr="006170CA" w:rsidTr="005B1EEF">
        <w:tc>
          <w:tcPr>
            <w:tcW w:w="2943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1EEF" w:rsidRPr="006170CA" w:rsidTr="005B1EEF">
        <w:tc>
          <w:tcPr>
            <w:tcW w:w="2943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1EEF" w:rsidRPr="006170CA" w:rsidTr="005B1EEF">
        <w:tc>
          <w:tcPr>
            <w:tcW w:w="2943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numPr>
          <w:ilvl w:val="0"/>
          <w:numId w:val="23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Иные цели (указать какие):____________________________________________________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828"/>
        <w:gridCol w:w="1701"/>
        <w:gridCol w:w="1523"/>
      </w:tblGrid>
      <w:tr w:rsidR="005B1EEF" w:rsidRPr="006170CA" w:rsidTr="005B1EEF">
        <w:tc>
          <w:tcPr>
            <w:tcW w:w="2943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юридического (физического лица), адрес</w:t>
            </w:r>
          </w:p>
        </w:tc>
        <w:tc>
          <w:tcPr>
            <w:tcW w:w="3828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материальных ценностей</w:t>
            </w:r>
          </w:p>
        </w:tc>
        <w:tc>
          <w:tcPr>
            <w:tcW w:w="1701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523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0C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</w:t>
            </w:r>
          </w:p>
        </w:tc>
      </w:tr>
      <w:tr w:rsidR="005B1EEF" w:rsidRPr="006170CA" w:rsidTr="005B1EEF">
        <w:tc>
          <w:tcPr>
            <w:tcW w:w="2943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1EEF" w:rsidRPr="006170CA" w:rsidTr="005B1EEF">
        <w:tc>
          <w:tcPr>
            <w:tcW w:w="2943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B1EEF" w:rsidRPr="006170CA" w:rsidTr="005B1EEF">
        <w:tc>
          <w:tcPr>
            <w:tcW w:w="2943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5B1EEF" w:rsidRPr="006170CA" w:rsidRDefault="005B1EEF" w:rsidP="005B1E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Примерный расчет по каждому пункту.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820571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hyperlink r:id="rId10" w:history="1">
        <w:r w:rsidR="005B1EEF" w:rsidRPr="000F244E">
          <w:rPr>
            <w:rStyle w:val="af5"/>
            <w:rFonts w:ascii="Times New Roman" w:hAnsi="Times New Roman" w:cs="Times New Roman"/>
            <w:b w:val="0"/>
            <w:color w:val="auto"/>
            <w:sz w:val="24"/>
            <w:szCs w:val="24"/>
          </w:rPr>
          <w:t>Ответственное</w:t>
        </w:r>
      </w:hyperlink>
      <w:r w:rsidR="005B1EEF" w:rsidRPr="00F67FD6">
        <w:rPr>
          <w:rFonts w:ascii="Times New Roman" w:hAnsi="Times New Roman" w:cs="Times New Roman"/>
          <w:b w:val="0"/>
          <w:sz w:val="24"/>
          <w:szCs w:val="24"/>
        </w:rPr>
        <w:t xml:space="preserve"> лицо: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Подпись__________________ расшифровка________________________</w:t>
      </w:r>
    </w:p>
    <w:p w:rsidR="005B1EEF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Pr="009B2B76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Должность ___________________________________________________</w:t>
      </w:r>
    </w:p>
    <w:p w:rsidR="005B1EEF" w:rsidRPr="009B2B76" w:rsidRDefault="005B1EEF" w:rsidP="005B1EE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B1EEF" w:rsidRDefault="005B1EEF" w:rsidP="005B1E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1EEF" w:rsidRDefault="005B1EEF" w:rsidP="005B1E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44E" w:rsidRDefault="000F244E" w:rsidP="005B1E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44E" w:rsidRDefault="000F244E" w:rsidP="005B1E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44E" w:rsidRDefault="000F244E" w:rsidP="005B1E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44E" w:rsidRDefault="000F244E" w:rsidP="005B1E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44E" w:rsidRDefault="000F244E" w:rsidP="005B1E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1EEF" w:rsidRDefault="005B1EEF" w:rsidP="005B1E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44E" w:rsidRPr="000F244E" w:rsidRDefault="000F244E" w:rsidP="000F244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0F244E">
        <w:rPr>
          <w:rFonts w:ascii="Times New Roman" w:hAnsi="Times New Roman"/>
          <w:b/>
          <w:sz w:val="24"/>
          <w:szCs w:val="24"/>
        </w:rPr>
        <w:lastRenderedPageBreak/>
        <w:t>РЕШЕНИЕ</w:t>
      </w:r>
    </w:p>
    <w:p w:rsidR="000F244E" w:rsidRPr="000F244E" w:rsidRDefault="000F244E" w:rsidP="000F244E">
      <w:pPr>
        <w:jc w:val="center"/>
        <w:rPr>
          <w:rFonts w:ascii="Times New Roman" w:hAnsi="Times New Roman"/>
          <w:sz w:val="24"/>
          <w:szCs w:val="24"/>
        </w:rPr>
      </w:pPr>
      <w:r w:rsidRPr="000F244E">
        <w:rPr>
          <w:rFonts w:ascii="Times New Roman" w:hAnsi="Times New Roman"/>
          <w:sz w:val="24"/>
          <w:szCs w:val="24"/>
        </w:rPr>
        <w:t>от 15 декабря 2021 года № 6</w:t>
      </w:r>
    </w:p>
    <w:p w:rsidR="000F244E" w:rsidRPr="000F244E" w:rsidRDefault="000F244E" w:rsidP="000F244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0F244E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0F244E">
        <w:rPr>
          <w:rFonts w:ascii="Times New Roman" w:hAnsi="Times New Roman"/>
          <w:sz w:val="24"/>
          <w:szCs w:val="24"/>
        </w:rPr>
        <w:t>Положение о гарантиях и компенсациях лицам,</w:t>
      </w:r>
    </w:p>
    <w:p w:rsidR="000F244E" w:rsidRPr="000F244E" w:rsidRDefault="000F244E" w:rsidP="000F244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0F24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244E">
        <w:rPr>
          <w:rFonts w:ascii="Times New Roman" w:hAnsi="Times New Roman"/>
          <w:sz w:val="24"/>
          <w:szCs w:val="24"/>
        </w:rPr>
        <w:t>работающим</w:t>
      </w:r>
      <w:proofErr w:type="gramEnd"/>
      <w:r w:rsidRPr="000F244E">
        <w:rPr>
          <w:rFonts w:ascii="Times New Roman" w:hAnsi="Times New Roman"/>
          <w:sz w:val="24"/>
          <w:szCs w:val="24"/>
        </w:rPr>
        <w:t xml:space="preserve"> в органах местного самоуправления  муниципального образования «</w:t>
      </w:r>
      <w:proofErr w:type="spellStart"/>
      <w:r w:rsidRPr="000F244E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F244E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</w:t>
      </w:r>
    </w:p>
    <w:p w:rsidR="000F244E" w:rsidRPr="000F244E" w:rsidRDefault="000F244E" w:rsidP="000F244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0F244E" w:rsidRPr="000F244E" w:rsidRDefault="000F244E" w:rsidP="000F244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0F244E" w:rsidRPr="000F244E" w:rsidRDefault="000F244E" w:rsidP="000F24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F244E">
        <w:rPr>
          <w:rFonts w:ascii="Times New Roman" w:hAnsi="Times New Roman"/>
          <w:sz w:val="24"/>
          <w:szCs w:val="24"/>
        </w:rPr>
        <w:t>Совет депутатов Сельского поселения «</w:t>
      </w:r>
      <w:proofErr w:type="spellStart"/>
      <w:r w:rsidRPr="000F244E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F244E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:rsidR="000F244E" w:rsidRPr="000F244E" w:rsidRDefault="000F244E" w:rsidP="000F2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0F244E" w:rsidRPr="000F244E" w:rsidRDefault="000F244E" w:rsidP="000F2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0F244E" w:rsidRPr="000F244E" w:rsidRDefault="000F244E" w:rsidP="000F244E">
      <w:pPr>
        <w:pStyle w:val="ConsPlu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F244E">
        <w:rPr>
          <w:rFonts w:ascii="Times New Roman" w:hAnsi="Times New Roman" w:cs="Times New Roman"/>
          <w:sz w:val="24"/>
          <w:szCs w:val="24"/>
        </w:rPr>
        <w:t xml:space="preserve">1.   </w:t>
      </w:r>
      <w:proofErr w:type="gramStart"/>
      <w:r w:rsidRPr="000F244E">
        <w:rPr>
          <w:rFonts w:ascii="Times New Roman" w:hAnsi="Times New Roman" w:cs="Times New Roman"/>
          <w:sz w:val="24"/>
          <w:szCs w:val="24"/>
        </w:rPr>
        <w:t xml:space="preserve">Внести  прилагаемые изменения в  </w:t>
      </w:r>
      <w:r w:rsidRPr="000F244E">
        <w:rPr>
          <w:rFonts w:ascii="Times New Roman" w:hAnsi="Times New Roman"/>
          <w:sz w:val="24"/>
          <w:szCs w:val="24"/>
        </w:rPr>
        <w:t>Положение о гарантиях и компенсациях лицам, работающим в органах местного самоуправления  муниципального образования «</w:t>
      </w:r>
      <w:proofErr w:type="spellStart"/>
      <w:r w:rsidRPr="000F244E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F244E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утвержденное решением Совета депутатов муниципального образования «</w:t>
      </w:r>
      <w:proofErr w:type="spellStart"/>
      <w:r w:rsidRPr="000F244E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0F244E"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 от 30.06.2017 № 7.</w:t>
      </w:r>
      <w:proofErr w:type="gramEnd"/>
    </w:p>
    <w:p w:rsidR="000F244E" w:rsidRPr="000F244E" w:rsidRDefault="000F244E" w:rsidP="000F244E">
      <w:pPr>
        <w:pStyle w:val="af8"/>
        <w:jc w:val="both"/>
      </w:pPr>
    </w:p>
    <w:p w:rsidR="000F244E" w:rsidRPr="000F244E" w:rsidRDefault="000F244E" w:rsidP="000F244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F244E">
        <w:rPr>
          <w:rFonts w:ascii="Times New Roman" w:hAnsi="Times New Roman"/>
          <w:sz w:val="24"/>
          <w:szCs w:val="24"/>
        </w:rPr>
        <w:t>2.  Настоящее решение вступает в силу после его официального опубликования (обнародования), применяются к правоотношениям, возникшим с 1 января 2021 года.</w:t>
      </w:r>
    </w:p>
    <w:p w:rsidR="000F244E" w:rsidRPr="000F244E" w:rsidRDefault="000F244E" w:rsidP="000F2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0F244E" w:rsidRPr="000F244E" w:rsidRDefault="000F244E" w:rsidP="000F24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244E">
        <w:rPr>
          <w:rFonts w:ascii="Times New Roman" w:hAnsi="Times New Roman" w:cs="Times New Roman"/>
          <w:sz w:val="24"/>
          <w:szCs w:val="24"/>
        </w:rPr>
        <w:t>Глава  Сельского поселения</w:t>
      </w:r>
    </w:p>
    <w:p w:rsidR="000F244E" w:rsidRPr="000F244E" w:rsidRDefault="000F244E" w:rsidP="000F24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24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F244E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0F244E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0F244E" w:rsidRPr="000F244E" w:rsidRDefault="000F244E" w:rsidP="000F24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244E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0F244E" w:rsidRPr="000F244E" w:rsidRDefault="000F244E" w:rsidP="000F24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244E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0F244E">
        <w:rPr>
          <w:rFonts w:ascii="Times New Roman" w:hAnsi="Times New Roman" w:cs="Times New Roman"/>
          <w:sz w:val="24"/>
          <w:szCs w:val="24"/>
        </w:rPr>
        <w:tab/>
      </w:r>
      <w:r w:rsidRPr="000F244E">
        <w:rPr>
          <w:rFonts w:ascii="Times New Roman" w:hAnsi="Times New Roman" w:cs="Times New Roman"/>
          <w:sz w:val="24"/>
          <w:szCs w:val="24"/>
        </w:rPr>
        <w:tab/>
      </w:r>
      <w:r w:rsidRPr="000F244E">
        <w:rPr>
          <w:rFonts w:ascii="Times New Roman" w:hAnsi="Times New Roman" w:cs="Times New Roman"/>
          <w:sz w:val="24"/>
          <w:szCs w:val="24"/>
        </w:rPr>
        <w:tab/>
      </w:r>
      <w:r w:rsidRPr="000F244E">
        <w:rPr>
          <w:rFonts w:ascii="Times New Roman" w:hAnsi="Times New Roman" w:cs="Times New Roman"/>
          <w:sz w:val="24"/>
          <w:szCs w:val="24"/>
        </w:rPr>
        <w:tab/>
      </w:r>
      <w:r w:rsidRPr="000F24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Д.С.Якубович</w:t>
      </w:r>
    </w:p>
    <w:p w:rsidR="000F244E" w:rsidRPr="000F244E" w:rsidRDefault="000F244E" w:rsidP="000F24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244E" w:rsidRPr="000F244E" w:rsidRDefault="000F244E" w:rsidP="000F24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F244E">
        <w:rPr>
          <w:rFonts w:ascii="Times New Roman" w:hAnsi="Times New Roman"/>
          <w:sz w:val="20"/>
          <w:szCs w:val="20"/>
        </w:rPr>
        <w:t>Приложение</w:t>
      </w:r>
    </w:p>
    <w:p w:rsidR="000F244E" w:rsidRPr="000F244E" w:rsidRDefault="000F244E" w:rsidP="000F24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F244E">
        <w:rPr>
          <w:rFonts w:ascii="Times New Roman" w:hAnsi="Times New Roman"/>
          <w:sz w:val="20"/>
          <w:szCs w:val="20"/>
        </w:rPr>
        <w:t>к решению  Совета депутатов</w:t>
      </w:r>
    </w:p>
    <w:p w:rsidR="000F244E" w:rsidRPr="000F244E" w:rsidRDefault="000F244E" w:rsidP="000F24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F244E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0F244E" w:rsidRPr="000F244E" w:rsidRDefault="000F244E" w:rsidP="000F24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F244E">
        <w:rPr>
          <w:rFonts w:ascii="Times New Roman" w:hAnsi="Times New Roman"/>
          <w:sz w:val="20"/>
          <w:szCs w:val="20"/>
        </w:rPr>
        <w:t>«</w:t>
      </w:r>
      <w:proofErr w:type="spellStart"/>
      <w:r w:rsidRPr="000F244E">
        <w:rPr>
          <w:rFonts w:ascii="Times New Roman" w:hAnsi="Times New Roman"/>
          <w:sz w:val="20"/>
          <w:szCs w:val="20"/>
        </w:rPr>
        <w:t>Тельвисочный</w:t>
      </w:r>
      <w:proofErr w:type="spellEnd"/>
      <w:r w:rsidRPr="000F244E">
        <w:rPr>
          <w:rFonts w:ascii="Times New Roman" w:hAnsi="Times New Roman"/>
          <w:sz w:val="20"/>
          <w:szCs w:val="20"/>
        </w:rPr>
        <w:t xml:space="preserve"> сельсовет» ЗР НАО </w:t>
      </w:r>
    </w:p>
    <w:p w:rsidR="000F244E" w:rsidRPr="000F244E" w:rsidRDefault="000F244E" w:rsidP="000F24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F244E">
        <w:rPr>
          <w:rFonts w:ascii="Times New Roman" w:hAnsi="Times New Roman"/>
          <w:sz w:val="20"/>
          <w:szCs w:val="20"/>
        </w:rPr>
        <w:t>от 15.12.2021  №  6</w:t>
      </w:r>
    </w:p>
    <w:p w:rsidR="000F244E" w:rsidRPr="000F244E" w:rsidRDefault="000F244E" w:rsidP="000F2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0F244E" w:rsidRPr="000F244E" w:rsidRDefault="000F244E" w:rsidP="000F244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0F244E" w:rsidRPr="000F244E" w:rsidRDefault="000F244E" w:rsidP="000F2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44E">
        <w:rPr>
          <w:rFonts w:ascii="Times New Roman" w:hAnsi="Times New Roman"/>
          <w:b/>
          <w:sz w:val="24"/>
          <w:szCs w:val="24"/>
        </w:rPr>
        <w:t xml:space="preserve">Изменения </w:t>
      </w:r>
    </w:p>
    <w:p w:rsidR="000F244E" w:rsidRPr="000F244E" w:rsidRDefault="000F244E" w:rsidP="000F2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44E">
        <w:rPr>
          <w:rFonts w:ascii="Times New Roman" w:hAnsi="Times New Roman"/>
          <w:b/>
          <w:sz w:val="24"/>
          <w:szCs w:val="24"/>
        </w:rPr>
        <w:t>в  Положение  о гарантиях и компенсациях лицам, работающим в органах</w:t>
      </w:r>
    </w:p>
    <w:p w:rsidR="000F244E" w:rsidRPr="000F244E" w:rsidRDefault="000F244E" w:rsidP="000F2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44E">
        <w:rPr>
          <w:rFonts w:ascii="Times New Roman" w:hAnsi="Times New Roman"/>
          <w:b/>
          <w:sz w:val="24"/>
          <w:szCs w:val="24"/>
        </w:rPr>
        <w:t xml:space="preserve"> местного самоуправления  муниципального образования «</w:t>
      </w:r>
      <w:proofErr w:type="spellStart"/>
      <w:r w:rsidRPr="000F244E"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0F244E">
        <w:rPr>
          <w:rFonts w:ascii="Times New Roman" w:hAnsi="Times New Roman"/>
          <w:b/>
          <w:sz w:val="24"/>
          <w:szCs w:val="24"/>
        </w:rPr>
        <w:t xml:space="preserve">  сельсовет» Ненецкого автономного округа </w:t>
      </w:r>
    </w:p>
    <w:p w:rsidR="000F244E" w:rsidRPr="000F244E" w:rsidRDefault="000F244E" w:rsidP="000F2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44E" w:rsidRPr="000F244E" w:rsidRDefault="000F244E" w:rsidP="000F244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244E">
        <w:rPr>
          <w:rFonts w:ascii="Times New Roman" w:hAnsi="Times New Roman"/>
          <w:color w:val="000000"/>
          <w:sz w:val="24"/>
          <w:szCs w:val="24"/>
        </w:rPr>
        <w:t>1. Абзац четвертый пункта 3.5. изложить в следующей редакции:</w:t>
      </w:r>
    </w:p>
    <w:p w:rsidR="000F244E" w:rsidRPr="000F244E" w:rsidRDefault="000F244E" w:rsidP="000F2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244E">
        <w:rPr>
          <w:rFonts w:ascii="Times New Roman" w:hAnsi="Times New Roman"/>
          <w:sz w:val="24"/>
          <w:szCs w:val="24"/>
        </w:rPr>
        <w:t>«Во всех случаях компенсации расходов в соответствии с настоящим Положением, за исключением случая, предусмотренного абзацем пятым настоящего пункта, максимальный размер компенсации расходов (без учета расходов, указанных в абзаце 5 подпункте 3.4 пункта 3 настоящего Положения) не может превышать сорока пяти тысяч рублей на работника и на каждого неработающего члена семьи работника с учетом перераспределения между членами семьи общей суммы расходов</w:t>
      </w:r>
      <w:r w:rsidRPr="000F244E">
        <w:rPr>
          <w:rFonts w:ascii="Times New Roman" w:hAnsi="Times New Roman"/>
          <w:i/>
          <w:sz w:val="24"/>
          <w:szCs w:val="24"/>
        </w:rPr>
        <w:t>».</w:t>
      </w:r>
      <w:proofErr w:type="gramEnd"/>
    </w:p>
    <w:p w:rsidR="000F244E" w:rsidRPr="000F244E" w:rsidRDefault="000F244E" w:rsidP="000F24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B1EEF" w:rsidRPr="000F244E" w:rsidRDefault="005B1EEF" w:rsidP="005B1E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1EEF" w:rsidRPr="000F244E" w:rsidRDefault="005B1EEF" w:rsidP="005B1E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1EEF" w:rsidRDefault="005B1EEF" w:rsidP="005B1EE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588F" w:rsidRPr="005B1EEF" w:rsidRDefault="00AA588F" w:rsidP="0082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88F" w:rsidRPr="00896584" w:rsidRDefault="00AA588F" w:rsidP="0082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4FE" w:rsidRPr="00190CCA" w:rsidRDefault="005B6669" w:rsidP="008E6971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4E1E7F">
        <w:rPr>
          <w:rFonts w:ascii="Times New Roman" w:eastAsia="Times New Roman" w:hAnsi="Times New Roman" w:cs="Times New Roman"/>
          <w:sz w:val="20"/>
          <w:szCs w:val="20"/>
        </w:rPr>
        <w:t>№ 23</w:t>
      </w:r>
      <w:r w:rsidR="000E10BD" w:rsidRPr="00190CC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556D65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375E6">
        <w:rPr>
          <w:rFonts w:ascii="Times New Roman" w:eastAsia="Times New Roman" w:hAnsi="Times New Roman" w:cs="Times New Roman"/>
          <w:sz w:val="20"/>
          <w:szCs w:val="20"/>
        </w:rPr>
        <w:t xml:space="preserve"> 17</w:t>
      </w:r>
      <w:r w:rsidR="0014494E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6D65" w:rsidRPr="00190CCA">
        <w:rPr>
          <w:rFonts w:ascii="Times New Roman" w:eastAsia="Times New Roman" w:hAnsi="Times New Roman" w:cs="Times New Roman"/>
          <w:sz w:val="20"/>
          <w:szCs w:val="20"/>
        </w:rPr>
        <w:t xml:space="preserve">декабря </w:t>
      </w:r>
      <w:r w:rsidR="004B7ABA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37F3" w:rsidRPr="00190CCA">
        <w:rPr>
          <w:rFonts w:ascii="Times New Roman" w:eastAsia="Times New Roman" w:hAnsi="Times New Roman" w:cs="Times New Roman"/>
          <w:sz w:val="20"/>
          <w:szCs w:val="20"/>
        </w:rPr>
        <w:t>2021</w:t>
      </w:r>
      <w:r w:rsidR="006A5314" w:rsidRPr="00190CC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3F4CD7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ЗР НАО и  Совет депутатов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proofErr w:type="gram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редактор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</w:t>
      </w:r>
      <w:r w:rsidR="001F57B7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принтере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3C404D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</w:t>
      </w:r>
    </w:p>
    <w:sectPr w:rsidR="00C704FE" w:rsidRPr="00190CCA" w:rsidSect="00D72E45">
      <w:pgSz w:w="11906" w:h="16838"/>
      <w:pgMar w:top="720" w:right="720" w:bottom="720" w:left="720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4E" w:rsidRDefault="000F244E" w:rsidP="00AD1B3A">
      <w:pPr>
        <w:spacing w:after="0" w:line="240" w:lineRule="auto"/>
      </w:pPr>
      <w:r>
        <w:separator/>
      </w:r>
    </w:p>
  </w:endnote>
  <w:endnote w:type="continuationSeparator" w:id="0">
    <w:p w:rsidR="000F244E" w:rsidRDefault="000F244E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4E" w:rsidRDefault="000F244E" w:rsidP="00AD1B3A">
      <w:pPr>
        <w:spacing w:after="0" w:line="240" w:lineRule="auto"/>
      </w:pPr>
      <w:r>
        <w:separator/>
      </w:r>
    </w:p>
  </w:footnote>
  <w:footnote w:type="continuationSeparator" w:id="0">
    <w:p w:rsidR="000F244E" w:rsidRDefault="000F244E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01479"/>
    <w:multiLevelType w:val="hybridMultilevel"/>
    <w:tmpl w:val="2D1274CC"/>
    <w:lvl w:ilvl="0" w:tplc="A3DEE546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93A26F6"/>
    <w:multiLevelType w:val="hybridMultilevel"/>
    <w:tmpl w:val="71D8FBFE"/>
    <w:lvl w:ilvl="0" w:tplc="2A3CB3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4B6E81"/>
    <w:multiLevelType w:val="multilevel"/>
    <w:tmpl w:val="CE120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324592"/>
    <w:multiLevelType w:val="hybridMultilevel"/>
    <w:tmpl w:val="44AE33AC"/>
    <w:lvl w:ilvl="0" w:tplc="267EFA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6505A"/>
    <w:multiLevelType w:val="hybridMultilevel"/>
    <w:tmpl w:val="5FEC7F6C"/>
    <w:lvl w:ilvl="0" w:tplc="EB8E28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E140E2"/>
    <w:multiLevelType w:val="hybridMultilevel"/>
    <w:tmpl w:val="DC34568E"/>
    <w:lvl w:ilvl="0" w:tplc="1E7E324E">
      <w:start w:val="1"/>
      <w:numFmt w:val="bullet"/>
      <w:suff w:val="space"/>
      <w:lvlText w:val="–"/>
      <w:lvlJc w:val="left"/>
      <w:pPr>
        <w:ind w:left="19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FD732E"/>
    <w:multiLevelType w:val="hybridMultilevel"/>
    <w:tmpl w:val="D34A6F90"/>
    <w:lvl w:ilvl="0" w:tplc="267EFA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66B0A"/>
    <w:multiLevelType w:val="hybridMultilevel"/>
    <w:tmpl w:val="674C2F72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783A42"/>
    <w:multiLevelType w:val="multilevel"/>
    <w:tmpl w:val="5394B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1B771D"/>
    <w:multiLevelType w:val="hybridMultilevel"/>
    <w:tmpl w:val="4A423B56"/>
    <w:lvl w:ilvl="0" w:tplc="3ADEDF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E514D0"/>
    <w:multiLevelType w:val="hybridMultilevel"/>
    <w:tmpl w:val="A7E4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02A3F"/>
    <w:multiLevelType w:val="hybridMultilevel"/>
    <w:tmpl w:val="99E80A1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8B2C8C"/>
    <w:multiLevelType w:val="hybridMultilevel"/>
    <w:tmpl w:val="71D8FBFE"/>
    <w:lvl w:ilvl="0" w:tplc="2A3CB3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8"/>
  </w:num>
  <w:num w:numId="3">
    <w:abstractNumId w:val="23"/>
  </w:num>
  <w:num w:numId="4">
    <w:abstractNumId w:val="2"/>
  </w:num>
  <w:num w:numId="5">
    <w:abstractNumId w:val="12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4"/>
  </w:num>
  <w:num w:numId="13">
    <w:abstractNumId w:val="9"/>
  </w:num>
  <w:num w:numId="14">
    <w:abstractNumId w:val="15"/>
  </w:num>
  <w:num w:numId="15">
    <w:abstractNumId w:val="10"/>
  </w:num>
  <w:num w:numId="16">
    <w:abstractNumId w:val="3"/>
  </w:num>
  <w:num w:numId="17">
    <w:abstractNumId w:val="1"/>
  </w:num>
  <w:num w:numId="18">
    <w:abstractNumId w:val="22"/>
  </w:num>
  <w:num w:numId="19">
    <w:abstractNumId w:val="5"/>
  </w:num>
  <w:num w:numId="20">
    <w:abstractNumId w:val="4"/>
  </w:num>
  <w:num w:numId="21">
    <w:abstractNumId w:val="20"/>
  </w:num>
  <w:num w:numId="22">
    <w:abstractNumId w:val="16"/>
  </w:num>
  <w:num w:numId="23">
    <w:abstractNumId w:val="1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2C94"/>
    <w:rsid w:val="000103A4"/>
    <w:rsid w:val="00021870"/>
    <w:rsid w:val="00022119"/>
    <w:rsid w:val="00030F66"/>
    <w:rsid w:val="00044CD2"/>
    <w:rsid w:val="00050A6B"/>
    <w:rsid w:val="00072B5E"/>
    <w:rsid w:val="000A13ED"/>
    <w:rsid w:val="000B0BB2"/>
    <w:rsid w:val="000B2472"/>
    <w:rsid w:val="000C3529"/>
    <w:rsid w:val="000D1BE4"/>
    <w:rsid w:val="000D2269"/>
    <w:rsid w:val="000D7000"/>
    <w:rsid w:val="000E10BD"/>
    <w:rsid w:val="000E3B32"/>
    <w:rsid w:val="000F244E"/>
    <w:rsid w:val="001068DA"/>
    <w:rsid w:val="0011297D"/>
    <w:rsid w:val="00122EA8"/>
    <w:rsid w:val="00135673"/>
    <w:rsid w:val="0014494E"/>
    <w:rsid w:val="00147651"/>
    <w:rsid w:val="001559AC"/>
    <w:rsid w:val="00155CCA"/>
    <w:rsid w:val="001633B7"/>
    <w:rsid w:val="00165A8C"/>
    <w:rsid w:val="00190CCA"/>
    <w:rsid w:val="001A12F9"/>
    <w:rsid w:val="001C5564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709F"/>
    <w:rsid w:val="0022134A"/>
    <w:rsid w:val="0022270B"/>
    <w:rsid w:val="00222784"/>
    <w:rsid w:val="002430F2"/>
    <w:rsid w:val="002514CE"/>
    <w:rsid w:val="002516C8"/>
    <w:rsid w:val="00257C23"/>
    <w:rsid w:val="00266C5F"/>
    <w:rsid w:val="002718C1"/>
    <w:rsid w:val="00281DA3"/>
    <w:rsid w:val="00294486"/>
    <w:rsid w:val="002B0C01"/>
    <w:rsid w:val="002D0D30"/>
    <w:rsid w:val="002D29FC"/>
    <w:rsid w:val="002D3AED"/>
    <w:rsid w:val="002D6FA8"/>
    <w:rsid w:val="002F0F94"/>
    <w:rsid w:val="002F180D"/>
    <w:rsid w:val="003069FF"/>
    <w:rsid w:val="00306EA6"/>
    <w:rsid w:val="00315EBD"/>
    <w:rsid w:val="00326E61"/>
    <w:rsid w:val="00331910"/>
    <w:rsid w:val="00335E40"/>
    <w:rsid w:val="00344A3D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735E"/>
    <w:rsid w:val="003C2D9D"/>
    <w:rsid w:val="003C404D"/>
    <w:rsid w:val="003D3722"/>
    <w:rsid w:val="003E0507"/>
    <w:rsid w:val="003F4CD7"/>
    <w:rsid w:val="0040596E"/>
    <w:rsid w:val="00410CE7"/>
    <w:rsid w:val="004122B0"/>
    <w:rsid w:val="004122EA"/>
    <w:rsid w:val="00415E28"/>
    <w:rsid w:val="0041679B"/>
    <w:rsid w:val="00431303"/>
    <w:rsid w:val="00435D92"/>
    <w:rsid w:val="00457EDB"/>
    <w:rsid w:val="00463EB6"/>
    <w:rsid w:val="004645E4"/>
    <w:rsid w:val="004679BB"/>
    <w:rsid w:val="004770A4"/>
    <w:rsid w:val="0048245C"/>
    <w:rsid w:val="004873B1"/>
    <w:rsid w:val="00487B95"/>
    <w:rsid w:val="0049192B"/>
    <w:rsid w:val="004958CB"/>
    <w:rsid w:val="004B7ABA"/>
    <w:rsid w:val="004C06D5"/>
    <w:rsid w:val="004D4D2A"/>
    <w:rsid w:val="004D749A"/>
    <w:rsid w:val="004E1E7F"/>
    <w:rsid w:val="004F031C"/>
    <w:rsid w:val="00504759"/>
    <w:rsid w:val="00527112"/>
    <w:rsid w:val="00556D65"/>
    <w:rsid w:val="00557397"/>
    <w:rsid w:val="00557BBE"/>
    <w:rsid w:val="00572A61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36EF"/>
    <w:rsid w:val="005F2A1B"/>
    <w:rsid w:val="006055EB"/>
    <w:rsid w:val="00615CB8"/>
    <w:rsid w:val="00634E14"/>
    <w:rsid w:val="00642A7A"/>
    <w:rsid w:val="00654A14"/>
    <w:rsid w:val="0065548D"/>
    <w:rsid w:val="00661925"/>
    <w:rsid w:val="00671F09"/>
    <w:rsid w:val="00680A69"/>
    <w:rsid w:val="006A5314"/>
    <w:rsid w:val="006A6F6D"/>
    <w:rsid w:val="006B561E"/>
    <w:rsid w:val="006C012E"/>
    <w:rsid w:val="006E601C"/>
    <w:rsid w:val="006F17B6"/>
    <w:rsid w:val="006F77D6"/>
    <w:rsid w:val="00723AC2"/>
    <w:rsid w:val="007256FE"/>
    <w:rsid w:val="0072579A"/>
    <w:rsid w:val="00727130"/>
    <w:rsid w:val="007456F3"/>
    <w:rsid w:val="0075293B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73924"/>
    <w:rsid w:val="008943CB"/>
    <w:rsid w:val="00896584"/>
    <w:rsid w:val="008B0E3B"/>
    <w:rsid w:val="008C6D2B"/>
    <w:rsid w:val="008E6971"/>
    <w:rsid w:val="008F28EF"/>
    <w:rsid w:val="00940D29"/>
    <w:rsid w:val="00940DE7"/>
    <w:rsid w:val="00950F77"/>
    <w:rsid w:val="0095490C"/>
    <w:rsid w:val="009762D3"/>
    <w:rsid w:val="009837F3"/>
    <w:rsid w:val="00987561"/>
    <w:rsid w:val="009A59E3"/>
    <w:rsid w:val="009C3BDA"/>
    <w:rsid w:val="009C416D"/>
    <w:rsid w:val="009C56B4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484A"/>
    <w:rsid w:val="00A727AF"/>
    <w:rsid w:val="00A8198E"/>
    <w:rsid w:val="00A83076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B3A"/>
    <w:rsid w:val="00AD2CCF"/>
    <w:rsid w:val="00AE6189"/>
    <w:rsid w:val="00AF40B9"/>
    <w:rsid w:val="00B03769"/>
    <w:rsid w:val="00B21DF5"/>
    <w:rsid w:val="00B26A38"/>
    <w:rsid w:val="00B4243E"/>
    <w:rsid w:val="00B451D1"/>
    <w:rsid w:val="00B567AA"/>
    <w:rsid w:val="00B6208F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F7296"/>
    <w:rsid w:val="00C06581"/>
    <w:rsid w:val="00C10E79"/>
    <w:rsid w:val="00C20D52"/>
    <w:rsid w:val="00C229E8"/>
    <w:rsid w:val="00C331C2"/>
    <w:rsid w:val="00C52AA4"/>
    <w:rsid w:val="00C5328E"/>
    <w:rsid w:val="00C6292C"/>
    <w:rsid w:val="00C6659A"/>
    <w:rsid w:val="00C704FE"/>
    <w:rsid w:val="00C9023C"/>
    <w:rsid w:val="00C90A46"/>
    <w:rsid w:val="00CA156A"/>
    <w:rsid w:val="00CC1917"/>
    <w:rsid w:val="00CE416C"/>
    <w:rsid w:val="00D03902"/>
    <w:rsid w:val="00D112AD"/>
    <w:rsid w:val="00D2458A"/>
    <w:rsid w:val="00D271B6"/>
    <w:rsid w:val="00D605CF"/>
    <w:rsid w:val="00D72E45"/>
    <w:rsid w:val="00D7744D"/>
    <w:rsid w:val="00D81E8C"/>
    <w:rsid w:val="00D8514A"/>
    <w:rsid w:val="00D869BC"/>
    <w:rsid w:val="00DA1FB5"/>
    <w:rsid w:val="00DA2D12"/>
    <w:rsid w:val="00DA38F8"/>
    <w:rsid w:val="00DA4BC0"/>
    <w:rsid w:val="00DC1D3D"/>
    <w:rsid w:val="00DD1CA6"/>
    <w:rsid w:val="00DD2F6B"/>
    <w:rsid w:val="00DD6E94"/>
    <w:rsid w:val="00DE0E76"/>
    <w:rsid w:val="00E02B56"/>
    <w:rsid w:val="00E06143"/>
    <w:rsid w:val="00E13ADB"/>
    <w:rsid w:val="00E170FC"/>
    <w:rsid w:val="00E27304"/>
    <w:rsid w:val="00E4348E"/>
    <w:rsid w:val="00E54C4C"/>
    <w:rsid w:val="00E61C85"/>
    <w:rsid w:val="00E85645"/>
    <w:rsid w:val="00E87295"/>
    <w:rsid w:val="00E9075C"/>
    <w:rsid w:val="00E933BF"/>
    <w:rsid w:val="00E9766B"/>
    <w:rsid w:val="00E9789C"/>
    <w:rsid w:val="00EA7411"/>
    <w:rsid w:val="00EB046B"/>
    <w:rsid w:val="00EB15BE"/>
    <w:rsid w:val="00EB464D"/>
    <w:rsid w:val="00EB4DA8"/>
    <w:rsid w:val="00EB4EC3"/>
    <w:rsid w:val="00EB63F6"/>
    <w:rsid w:val="00ED0FB2"/>
    <w:rsid w:val="00ED13D0"/>
    <w:rsid w:val="00EF5169"/>
    <w:rsid w:val="00F04A7E"/>
    <w:rsid w:val="00F0777C"/>
    <w:rsid w:val="00F14EE7"/>
    <w:rsid w:val="00F243CA"/>
    <w:rsid w:val="00F314C0"/>
    <w:rsid w:val="00F469BD"/>
    <w:rsid w:val="00F52BEC"/>
    <w:rsid w:val="00F64019"/>
    <w:rsid w:val="00F76917"/>
    <w:rsid w:val="00F84408"/>
    <w:rsid w:val="00F93037"/>
    <w:rsid w:val="00F966D7"/>
    <w:rsid w:val="00FA1C0D"/>
    <w:rsid w:val="00FC58AF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uiPriority w:val="99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uiPriority w:val="59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9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basedOn w:val="a3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c">
    <w:name w:val="page number"/>
    <w:basedOn w:val="a4"/>
    <w:rsid w:val="007256FE"/>
  </w:style>
  <w:style w:type="paragraph" w:customStyle="1" w:styleId="afd">
    <w:basedOn w:val="a3"/>
    <w:next w:val="af6"/>
    <w:link w:val="afe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e">
    <w:name w:val="Название Знак"/>
    <w:link w:val="afd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">
    <w:name w:val="Plain Text"/>
    <w:basedOn w:val="a3"/>
    <w:link w:val="aff0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4"/>
    <w:link w:val="aff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1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2">
    <w:name w:val="footnote text"/>
    <w:aliases w:val="Текст сноски-FN,Oaeno niinee-FN,Oaeno niinee Ciae,Table_Footnote_last"/>
    <w:basedOn w:val="a3"/>
    <w:link w:val="aff3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3">
    <w:name w:val="Текст сноски Знак"/>
    <w:aliases w:val="Текст сноски-FN Знак,Oaeno niinee-FN Знак,Oaeno niinee Ciae Знак,Table_Footnote_last Знак"/>
    <w:basedOn w:val="a4"/>
    <w:link w:val="aff2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4">
    <w:name w:val="Closing"/>
    <w:basedOn w:val="a3"/>
    <w:next w:val="aff5"/>
    <w:link w:val="aff6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6">
    <w:name w:val="Прощание Знак"/>
    <w:basedOn w:val="a4"/>
    <w:link w:val="aff4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5">
    <w:name w:val="Signature"/>
    <w:basedOn w:val="a3"/>
    <w:link w:val="aff7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7">
    <w:name w:val="Подпись Знак"/>
    <w:basedOn w:val="a4"/>
    <w:link w:val="aff5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9">
    <w:name w:val="Абзац"/>
    <w:basedOn w:val="a3"/>
    <w:link w:val="affa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a">
    <w:name w:val="Абзац Знак"/>
    <w:link w:val="aff9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b">
    <w:name w:val="annotation reference"/>
    <w:uiPriority w:val="99"/>
    <w:rsid w:val="007256FE"/>
    <w:rPr>
      <w:sz w:val="16"/>
      <w:szCs w:val="16"/>
    </w:rPr>
  </w:style>
  <w:style w:type="paragraph" w:styleId="affc">
    <w:name w:val="annotation text"/>
    <w:basedOn w:val="a3"/>
    <w:link w:val="affd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d">
    <w:name w:val="Текст примечания Знак"/>
    <w:basedOn w:val="a4"/>
    <w:link w:val="affc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rsid w:val="007256F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0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0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1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1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3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5">
    <w:name w:val="List"/>
    <w:basedOn w:val="a3"/>
    <w:link w:val="afff6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писок Знак"/>
    <w:link w:val="afff5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7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8">
    <w:name w:val="Subtitle"/>
    <w:aliases w:val="Обычный таблица"/>
    <w:basedOn w:val="a3"/>
    <w:next w:val="a3"/>
    <w:link w:val="afff9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Подзаголовок Знак"/>
    <w:aliases w:val="Обычный таблица Знак"/>
    <w:basedOn w:val="a4"/>
    <w:link w:val="afff8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a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c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3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3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3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3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4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c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d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0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0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0"/>
    <w:next w:val="afff0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0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e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">
    <w:name w:val="Îñíîâíîé òåêñò"/>
    <w:basedOn w:val="afff0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d"/>
    <w:next w:val="affffd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0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1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ñïèñîê"/>
    <w:basedOn w:val="afff0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3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4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5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0"/>
    <w:next w:val="afff0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6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7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9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8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a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b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\\\\&#1086;&#1090;&#1074;&#1077;&#1090;&#1089;&#1090;&#1074;&#1077;&#1085;&#1085;&#1086;&#107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\\\\&#1086;&#1090;&#1074;&#1077;&#1090;&#1089;&#1090;&#1074;&#1077;&#1085;&#1085;&#1086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\\\\&#1086;&#1090;&#1074;&#1077;&#1090;&#1089;&#1090;&#1074;&#1077;&#1085;&#1085;&#1086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CF04-5874-4305-BEA7-F40267D8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12</Pages>
  <Words>4476</Words>
  <Characters>25518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2019-08-15T09:08:00Z</cp:lastPrinted>
  <dcterms:created xsi:type="dcterms:W3CDTF">2021-11-19T08:12:00Z</dcterms:created>
  <dcterms:modified xsi:type="dcterms:W3CDTF">2021-12-21T13:58:00Z</dcterms:modified>
</cp:coreProperties>
</file>