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5969B8" w:rsidRDefault="001F356E" w:rsidP="00A84F60">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A84F60" w:rsidRPr="00A84F60" w:rsidRDefault="00A84F60" w:rsidP="00A84F60">
      <w:pPr>
        <w:spacing w:after="0" w:line="240" w:lineRule="auto"/>
        <w:jc w:val="center"/>
        <w:rPr>
          <w:rFonts w:ascii="Times New Roman" w:eastAsia="Times New Roman" w:hAnsi="Times New Roman" w:cs="Times New Roman"/>
          <w:b/>
          <w:sz w:val="24"/>
          <w:szCs w:val="24"/>
        </w:rPr>
      </w:pPr>
    </w:p>
    <w:p w:rsidR="004B7ABA" w:rsidRDefault="00296500"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84F60">
        <w:rPr>
          <w:rFonts w:ascii="Times New Roman" w:eastAsia="Times New Roman" w:hAnsi="Times New Roman" w:cs="Times New Roman"/>
          <w:sz w:val="24"/>
          <w:szCs w:val="24"/>
        </w:rPr>
        <w:t xml:space="preserve"> декабря 2023 года № 24</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A84F60" w:rsidRPr="00A84F60" w:rsidRDefault="00A84F60" w:rsidP="00A84F60">
      <w:pPr>
        <w:pStyle w:val="ConsPlusTitle"/>
        <w:jc w:val="center"/>
        <w:rPr>
          <w:rFonts w:ascii="Times New Roman" w:hAnsi="Times New Roman" w:cs="Times New Roman"/>
          <w:sz w:val="24"/>
          <w:szCs w:val="24"/>
        </w:rPr>
      </w:pPr>
      <w:r w:rsidRPr="00A84F60">
        <w:rPr>
          <w:rFonts w:ascii="Times New Roman" w:hAnsi="Times New Roman" w:cs="Times New Roman"/>
          <w:sz w:val="24"/>
          <w:szCs w:val="24"/>
        </w:rPr>
        <w:t>ПОСТАНОВЛЕНИЕ</w:t>
      </w:r>
    </w:p>
    <w:p w:rsidR="00A84F60" w:rsidRPr="00A84F60" w:rsidRDefault="00A84F60" w:rsidP="00A84F60">
      <w:pPr>
        <w:pStyle w:val="ConsPlusTitle"/>
        <w:jc w:val="center"/>
        <w:rPr>
          <w:rFonts w:ascii="Times New Roman" w:hAnsi="Times New Roman" w:cs="Times New Roman"/>
          <w:sz w:val="24"/>
          <w:szCs w:val="24"/>
        </w:rPr>
      </w:pPr>
    </w:p>
    <w:p w:rsidR="00A84F60" w:rsidRPr="00A84F60" w:rsidRDefault="00A84F60" w:rsidP="00A84F60">
      <w:pPr>
        <w:pStyle w:val="ConsPlusTitle"/>
        <w:jc w:val="center"/>
        <w:rPr>
          <w:rFonts w:ascii="Times New Roman" w:hAnsi="Times New Roman" w:cs="Times New Roman"/>
          <w:b w:val="0"/>
          <w:sz w:val="24"/>
          <w:szCs w:val="24"/>
        </w:rPr>
      </w:pPr>
      <w:r w:rsidRPr="00A84F60">
        <w:rPr>
          <w:rFonts w:ascii="Times New Roman" w:hAnsi="Times New Roman" w:cs="Times New Roman"/>
          <w:b w:val="0"/>
          <w:sz w:val="24"/>
          <w:szCs w:val="24"/>
        </w:rPr>
        <w:t>от 12 декабря 2023 года № 165</w:t>
      </w:r>
    </w:p>
    <w:p w:rsidR="00A84F60" w:rsidRPr="00A84F60" w:rsidRDefault="00A84F60" w:rsidP="00A84F60">
      <w:pPr>
        <w:pStyle w:val="ConsPlusTitle"/>
        <w:jc w:val="center"/>
        <w:rPr>
          <w:rFonts w:ascii="Times New Roman" w:hAnsi="Times New Roman" w:cs="Times New Roman"/>
          <w:b w:val="0"/>
          <w:sz w:val="24"/>
          <w:szCs w:val="24"/>
        </w:rPr>
      </w:pPr>
      <w:r w:rsidRPr="00A84F60">
        <w:rPr>
          <w:rFonts w:ascii="Times New Roman" w:hAnsi="Times New Roman" w:cs="Times New Roman"/>
          <w:b w:val="0"/>
          <w:sz w:val="24"/>
          <w:szCs w:val="24"/>
        </w:rPr>
        <w:t xml:space="preserve">с. </w:t>
      </w:r>
      <w:proofErr w:type="spellStart"/>
      <w:r w:rsidRPr="00A84F60">
        <w:rPr>
          <w:rFonts w:ascii="Times New Roman" w:hAnsi="Times New Roman" w:cs="Times New Roman"/>
          <w:b w:val="0"/>
          <w:sz w:val="24"/>
          <w:szCs w:val="24"/>
        </w:rPr>
        <w:t>Тельвиска</w:t>
      </w:r>
      <w:proofErr w:type="spellEnd"/>
    </w:p>
    <w:p w:rsidR="00A84F60" w:rsidRPr="00A84F60" w:rsidRDefault="00A84F60" w:rsidP="00A84F60">
      <w:pPr>
        <w:pStyle w:val="ConsPlusTitle"/>
        <w:rPr>
          <w:rFonts w:ascii="Times New Roman" w:hAnsi="Times New Roman" w:cs="Times New Roman"/>
          <w:b w:val="0"/>
          <w:sz w:val="24"/>
          <w:szCs w:val="24"/>
        </w:rPr>
      </w:pPr>
    </w:p>
    <w:p w:rsidR="00A84F60" w:rsidRPr="00A84F60" w:rsidRDefault="00A84F60" w:rsidP="00A84F60">
      <w:pPr>
        <w:pStyle w:val="ab"/>
        <w:ind w:firstLine="708"/>
        <w:jc w:val="center"/>
        <w:rPr>
          <w:rFonts w:ascii="Times New Roman" w:hAnsi="Times New Roman"/>
          <w:b/>
          <w:sz w:val="24"/>
          <w:szCs w:val="24"/>
        </w:rPr>
      </w:pPr>
      <w:r w:rsidRPr="00A84F60">
        <w:rPr>
          <w:rFonts w:ascii="Times New Roman" w:hAnsi="Times New Roman"/>
          <w:b/>
          <w:sz w:val="24"/>
          <w:szCs w:val="24"/>
        </w:rPr>
        <w:t>Об обеспечении пожарной безопасности и охраны общественного порядка в период подготовки и проведения мероприятий, посвящённых празднованию новогодних и рождественских праздников.</w:t>
      </w:r>
    </w:p>
    <w:p w:rsidR="00A84F60" w:rsidRPr="00A84F60" w:rsidRDefault="00A84F60" w:rsidP="00A84F60">
      <w:pPr>
        <w:pStyle w:val="ab"/>
        <w:ind w:firstLine="708"/>
        <w:jc w:val="center"/>
        <w:rPr>
          <w:sz w:val="24"/>
          <w:szCs w:val="24"/>
        </w:rPr>
      </w:pPr>
    </w:p>
    <w:p w:rsidR="00A84F60" w:rsidRPr="00A84F60" w:rsidRDefault="00A84F60" w:rsidP="00A84F60">
      <w:pPr>
        <w:pStyle w:val="ab"/>
        <w:spacing w:after="240"/>
        <w:ind w:firstLine="708"/>
        <w:contextualSpacing/>
        <w:jc w:val="both"/>
        <w:rPr>
          <w:rFonts w:ascii="Times New Roman" w:hAnsi="Times New Roman"/>
          <w:sz w:val="24"/>
          <w:szCs w:val="24"/>
        </w:rPr>
      </w:pPr>
      <w:r w:rsidRPr="00A84F60">
        <w:rPr>
          <w:sz w:val="24"/>
          <w:szCs w:val="24"/>
        </w:rPr>
        <w:t xml:space="preserve"> </w:t>
      </w:r>
      <w:r w:rsidRPr="00A84F60">
        <w:rPr>
          <w:rFonts w:ascii="Times New Roman" w:hAnsi="Times New Roman"/>
          <w:sz w:val="24"/>
          <w:szCs w:val="24"/>
        </w:rPr>
        <w:t>Для обеспечения пожарной безопасности населения и охраны общественного порядка в период подготовки и проведения мероприятий, посвящённых празднованию новогодних и рождественских праздников, руководствуясь Федеральным законом от 21.12.1994  № 69-ФЗ "О пожарной безопасности» Администрация Сельского поселения «</w:t>
      </w:r>
      <w:proofErr w:type="spellStart"/>
      <w:r w:rsidRPr="00A84F60">
        <w:rPr>
          <w:rFonts w:ascii="Times New Roman" w:hAnsi="Times New Roman"/>
          <w:sz w:val="24"/>
          <w:szCs w:val="24"/>
        </w:rPr>
        <w:t>Тельвисочный</w:t>
      </w:r>
      <w:proofErr w:type="spellEnd"/>
      <w:r w:rsidRPr="00A84F60">
        <w:rPr>
          <w:rFonts w:ascii="Times New Roman" w:hAnsi="Times New Roman"/>
          <w:sz w:val="24"/>
          <w:szCs w:val="24"/>
        </w:rPr>
        <w:t xml:space="preserve"> сельсовет» Заполярного района Ненецкого автономного округа ПОСТАНОВЛЯЕТ:</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1. Рекомендовать руководителям учреждений и организаций, действующих на территории Сельского поселения «</w:t>
      </w:r>
      <w:proofErr w:type="spellStart"/>
      <w:r w:rsidRPr="00A84F60">
        <w:t>Тельвисочный</w:t>
      </w:r>
      <w:proofErr w:type="spellEnd"/>
      <w:r w:rsidRPr="00A84F60">
        <w:t xml:space="preserve"> сельсовет» ЗР НАО:</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1.1. Организовать принятие дополнительных мер, направленных на усиление пожарной безопасности  вверенных учреждений. При необходимости организовать проведение проверок указанных объектов, уделить особое внимание соблюдению на них требований общественной и пожарной безопасности.</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1.2. Провести комплексное обследование объектов, предназначенных для проведения праздничных мероприятий, прилегающих к ним территорий.</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1.3</w:t>
      </w:r>
      <w:proofErr w:type="gramStart"/>
      <w:r w:rsidRPr="00A84F60">
        <w:t xml:space="preserve"> Р</w:t>
      </w:r>
      <w:proofErr w:type="gramEnd"/>
      <w:r w:rsidRPr="00A84F60">
        <w:t>азработать и утвердить график дежурства с 30 декабря 2023 года по 8 января 2024 года должностных лиц.</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2. Поддерживать в постоянной готовности силы и средства, необходимые для минимизации и ликвидации последствий чрезвычайных ситуаций. Провести корректировку расчёта указанных сил и средств. Создать необходимый запас топливно-энергетических и материально-технических средств, необходимых для ликвидации аварийных ситуаций.</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2.1. Повысить качество </w:t>
      </w:r>
      <w:proofErr w:type="gramStart"/>
      <w:r w:rsidRPr="00A84F60">
        <w:t>контроля за</w:t>
      </w:r>
      <w:proofErr w:type="gramEnd"/>
      <w:r w:rsidRPr="00A84F60">
        <w:t xml:space="preserve"> обстановкой в жилом секторе, МЖД.</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2.2. Обеспечить в период праздничных мероприятий беспрепятственный проезд к источникам пожарного водоснабжения и готовность имеющейся пожарной техники.</w:t>
      </w:r>
    </w:p>
    <w:p w:rsidR="00A84F60" w:rsidRPr="00A84F60" w:rsidRDefault="00A84F60" w:rsidP="00A84F60">
      <w:pPr>
        <w:pStyle w:val="af1"/>
        <w:shd w:val="clear" w:color="auto" w:fill="FFFFFF"/>
        <w:spacing w:before="0" w:beforeAutospacing="0" w:after="150" w:afterAutospacing="0"/>
        <w:contextualSpacing/>
        <w:jc w:val="both"/>
      </w:pPr>
      <w:r w:rsidRPr="00A84F60">
        <w:t xml:space="preserve">       2.3. Проводить информационно-разъяснительную работу с населением с целью недопущения нарушений общественного порядка при проведении массовых мероприятий, выполнения правил пожарной безопасности.</w:t>
      </w:r>
    </w:p>
    <w:p w:rsidR="00A84F60" w:rsidRPr="00A84F60" w:rsidRDefault="00A84F60" w:rsidP="00A84F60">
      <w:pPr>
        <w:pStyle w:val="ab"/>
        <w:ind w:firstLine="708"/>
        <w:contextualSpacing/>
        <w:jc w:val="both"/>
        <w:rPr>
          <w:rFonts w:ascii="Times New Roman" w:hAnsi="Times New Roman"/>
          <w:sz w:val="24"/>
          <w:szCs w:val="24"/>
        </w:rPr>
      </w:pPr>
      <w:r w:rsidRPr="00A84F60">
        <w:rPr>
          <w:rFonts w:ascii="Times New Roman" w:hAnsi="Times New Roman"/>
          <w:sz w:val="24"/>
          <w:szCs w:val="24"/>
        </w:rPr>
        <w:t xml:space="preserve">3. </w:t>
      </w:r>
      <w:proofErr w:type="gramStart"/>
      <w:r w:rsidRPr="00A84F60">
        <w:rPr>
          <w:rFonts w:ascii="Times New Roman" w:hAnsi="Times New Roman"/>
          <w:sz w:val="24"/>
          <w:szCs w:val="24"/>
        </w:rPr>
        <w:t>Контроль за</w:t>
      </w:r>
      <w:proofErr w:type="gramEnd"/>
      <w:r w:rsidRPr="00A84F60">
        <w:rPr>
          <w:rFonts w:ascii="Times New Roman" w:hAnsi="Times New Roman"/>
          <w:sz w:val="24"/>
          <w:szCs w:val="24"/>
        </w:rPr>
        <w:t xml:space="preserve"> исполнением постановления оставляю за собой.</w:t>
      </w:r>
    </w:p>
    <w:p w:rsidR="00A84F60" w:rsidRPr="00A84F60" w:rsidRDefault="00A84F60" w:rsidP="00A84F60">
      <w:pPr>
        <w:pStyle w:val="ab"/>
        <w:ind w:firstLine="708"/>
        <w:contextualSpacing/>
        <w:jc w:val="both"/>
        <w:rPr>
          <w:rFonts w:ascii="Times New Roman" w:hAnsi="Times New Roman"/>
          <w:sz w:val="24"/>
          <w:szCs w:val="24"/>
        </w:rPr>
      </w:pPr>
      <w:r w:rsidRPr="00A84F60">
        <w:rPr>
          <w:rFonts w:ascii="Times New Roman" w:hAnsi="Times New Roman"/>
          <w:sz w:val="24"/>
          <w:szCs w:val="24"/>
        </w:rPr>
        <w:t>4. Настоящее постановление вступает в силу после его официального опубликования.</w:t>
      </w:r>
    </w:p>
    <w:p w:rsidR="00A84F60" w:rsidRPr="00A84F60" w:rsidRDefault="00A84F60" w:rsidP="00A84F60">
      <w:pPr>
        <w:pStyle w:val="ab"/>
        <w:contextualSpacing/>
        <w:jc w:val="both"/>
        <w:rPr>
          <w:sz w:val="24"/>
          <w:szCs w:val="24"/>
        </w:rPr>
      </w:pPr>
    </w:p>
    <w:p w:rsidR="00A84F60" w:rsidRPr="00A84F60" w:rsidRDefault="00A84F60" w:rsidP="00A84F60">
      <w:pPr>
        <w:pStyle w:val="ab"/>
        <w:contextualSpacing/>
        <w:jc w:val="both"/>
        <w:rPr>
          <w:sz w:val="24"/>
          <w:szCs w:val="24"/>
        </w:rPr>
      </w:pPr>
    </w:p>
    <w:p w:rsidR="00A84F60" w:rsidRPr="00A84F60" w:rsidRDefault="00A84F60" w:rsidP="00A84F60">
      <w:pPr>
        <w:pStyle w:val="ab"/>
        <w:contextualSpacing/>
        <w:rPr>
          <w:rFonts w:ascii="Times New Roman" w:hAnsi="Times New Roman"/>
          <w:sz w:val="24"/>
          <w:szCs w:val="24"/>
        </w:rPr>
      </w:pPr>
    </w:p>
    <w:p w:rsidR="00A84F60" w:rsidRPr="00A84F60" w:rsidRDefault="00A84F60" w:rsidP="00A84F60">
      <w:pPr>
        <w:pStyle w:val="ab"/>
        <w:contextualSpacing/>
        <w:rPr>
          <w:rFonts w:ascii="Times New Roman" w:hAnsi="Times New Roman"/>
          <w:sz w:val="24"/>
          <w:szCs w:val="24"/>
        </w:rPr>
      </w:pPr>
      <w:r w:rsidRPr="00A84F60">
        <w:rPr>
          <w:rFonts w:ascii="Times New Roman" w:hAnsi="Times New Roman"/>
          <w:sz w:val="24"/>
          <w:szCs w:val="24"/>
        </w:rPr>
        <w:t xml:space="preserve"> Глава Сельского поселения</w:t>
      </w:r>
    </w:p>
    <w:p w:rsidR="00A84F60" w:rsidRPr="00A84F60" w:rsidRDefault="00A84F60" w:rsidP="00A84F60">
      <w:pPr>
        <w:pStyle w:val="ab"/>
        <w:contextualSpacing/>
        <w:rPr>
          <w:rFonts w:ascii="Times New Roman" w:hAnsi="Times New Roman"/>
          <w:sz w:val="24"/>
          <w:szCs w:val="24"/>
        </w:rPr>
      </w:pPr>
      <w:r w:rsidRPr="00A84F60">
        <w:rPr>
          <w:rFonts w:ascii="Times New Roman" w:hAnsi="Times New Roman"/>
          <w:sz w:val="24"/>
          <w:szCs w:val="24"/>
        </w:rPr>
        <w:t>«</w:t>
      </w:r>
      <w:proofErr w:type="spellStart"/>
      <w:r w:rsidRPr="00A84F60">
        <w:rPr>
          <w:rFonts w:ascii="Times New Roman" w:hAnsi="Times New Roman"/>
          <w:sz w:val="24"/>
          <w:szCs w:val="24"/>
        </w:rPr>
        <w:t>Тельвисочный</w:t>
      </w:r>
      <w:proofErr w:type="spellEnd"/>
      <w:r w:rsidRPr="00A84F60">
        <w:rPr>
          <w:rFonts w:ascii="Times New Roman" w:hAnsi="Times New Roman"/>
          <w:sz w:val="24"/>
          <w:szCs w:val="24"/>
        </w:rPr>
        <w:t xml:space="preserve"> сельсовет»</w:t>
      </w:r>
    </w:p>
    <w:p w:rsidR="00A84F60" w:rsidRPr="00A84F60" w:rsidRDefault="00A84F60" w:rsidP="00A84F60">
      <w:pPr>
        <w:pStyle w:val="ab"/>
        <w:contextualSpacing/>
        <w:rPr>
          <w:rFonts w:ascii="Times New Roman" w:hAnsi="Times New Roman"/>
          <w:sz w:val="24"/>
          <w:szCs w:val="24"/>
        </w:rPr>
      </w:pPr>
      <w:r w:rsidRPr="00A84F60">
        <w:rPr>
          <w:rFonts w:ascii="Times New Roman" w:hAnsi="Times New Roman"/>
          <w:sz w:val="24"/>
          <w:szCs w:val="24"/>
        </w:rPr>
        <w:t>Заполярного района</w:t>
      </w:r>
    </w:p>
    <w:p w:rsidR="00A84F60" w:rsidRPr="00A84F60" w:rsidRDefault="00A84F60" w:rsidP="00A84F60">
      <w:pPr>
        <w:pStyle w:val="ab"/>
        <w:contextualSpacing/>
        <w:rPr>
          <w:rFonts w:ascii="Times New Roman" w:hAnsi="Times New Roman"/>
          <w:sz w:val="24"/>
          <w:szCs w:val="24"/>
        </w:rPr>
        <w:sectPr w:rsidR="00A84F60" w:rsidRPr="00A84F60" w:rsidSect="00E23151">
          <w:pgSz w:w="11906" w:h="16838"/>
          <w:pgMar w:top="1134" w:right="566" w:bottom="1134" w:left="1701" w:header="708" w:footer="708" w:gutter="0"/>
          <w:cols w:space="708"/>
          <w:docGrid w:linePitch="360"/>
        </w:sectPr>
      </w:pPr>
      <w:r w:rsidRPr="00A84F60">
        <w:rPr>
          <w:rFonts w:ascii="Times New Roman" w:hAnsi="Times New Roman"/>
          <w:sz w:val="24"/>
          <w:szCs w:val="24"/>
        </w:rPr>
        <w:t xml:space="preserve">Ненецкого автономного округа                                              Д. С. Якубович               </w:t>
      </w:r>
      <w:r w:rsidR="00E23151">
        <w:rPr>
          <w:rFonts w:ascii="Times New Roman" w:hAnsi="Times New Roman"/>
          <w:sz w:val="24"/>
          <w:szCs w:val="24"/>
        </w:rPr>
        <w:t xml:space="preserve">                              </w:t>
      </w:r>
    </w:p>
    <w:p w:rsidR="00E23151" w:rsidRDefault="00E23151" w:rsidP="00036576">
      <w:pPr>
        <w:pStyle w:val="ConsPlusTitle"/>
        <w:outlineLvl w:val="0"/>
        <w:rPr>
          <w:rFonts w:ascii="Times New Roman" w:hAnsi="Times New Roman" w:cs="Times New Roman"/>
          <w:b w:val="0"/>
          <w:sz w:val="24"/>
          <w:szCs w:val="24"/>
        </w:rPr>
      </w:pPr>
    </w:p>
    <w:p w:rsidR="00E23151" w:rsidRPr="00E23151" w:rsidRDefault="00E23151" w:rsidP="00E23151">
      <w:pPr>
        <w:pStyle w:val="ConsPlusTitle"/>
        <w:widowControl/>
        <w:jc w:val="center"/>
        <w:rPr>
          <w:rFonts w:ascii="Times New Roman" w:hAnsi="Times New Roman" w:cs="Times New Roman"/>
          <w:sz w:val="24"/>
          <w:szCs w:val="24"/>
        </w:rPr>
      </w:pPr>
      <w:r w:rsidRPr="00E23151">
        <w:rPr>
          <w:rFonts w:ascii="Times New Roman" w:hAnsi="Times New Roman" w:cs="Times New Roman"/>
          <w:sz w:val="24"/>
          <w:szCs w:val="24"/>
        </w:rPr>
        <w:t>ПОСТАНОВЛЕНИЕ</w:t>
      </w:r>
    </w:p>
    <w:p w:rsidR="00E23151" w:rsidRPr="00E23151" w:rsidRDefault="00E23151" w:rsidP="00E23151">
      <w:pPr>
        <w:pStyle w:val="ConsPlusTitle"/>
        <w:widowControl/>
        <w:jc w:val="center"/>
        <w:rPr>
          <w:rFonts w:ascii="Times New Roman" w:hAnsi="Times New Roman" w:cs="Times New Roman"/>
          <w:b w:val="0"/>
          <w:color w:val="FF0000"/>
          <w:sz w:val="24"/>
          <w:szCs w:val="24"/>
        </w:rPr>
      </w:pPr>
    </w:p>
    <w:p w:rsidR="00E23151" w:rsidRPr="00E23151" w:rsidRDefault="00E23151" w:rsidP="00E23151">
      <w:pPr>
        <w:pStyle w:val="ConsPlusTitle"/>
        <w:widowControl/>
        <w:jc w:val="center"/>
        <w:rPr>
          <w:rFonts w:ascii="Times New Roman" w:hAnsi="Times New Roman" w:cs="Times New Roman"/>
          <w:b w:val="0"/>
          <w:sz w:val="24"/>
          <w:szCs w:val="24"/>
        </w:rPr>
      </w:pPr>
      <w:r w:rsidRPr="00E23151">
        <w:rPr>
          <w:rFonts w:ascii="Times New Roman" w:hAnsi="Times New Roman" w:cs="Times New Roman"/>
          <w:b w:val="0"/>
          <w:sz w:val="24"/>
          <w:szCs w:val="24"/>
        </w:rPr>
        <w:t>от 26 декабря  № 171</w:t>
      </w:r>
    </w:p>
    <w:p w:rsidR="00E23151" w:rsidRDefault="00E23151" w:rsidP="00E23151">
      <w:pPr>
        <w:pStyle w:val="ConsPlusTitle"/>
        <w:widowControl/>
        <w:jc w:val="center"/>
        <w:rPr>
          <w:rFonts w:ascii="Times New Roman" w:hAnsi="Times New Roman" w:cs="Times New Roman"/>
          <w:b w:val="0"/>
          <w:sz w:val="24"/>
          <w:szCs w:val="24"/>
        </w:rPr>
      </w:pPr>
      <w:r w:rsidRPr="00E23151">
        <w:rPr>
          <w:rFonts w:ascii="Times New Roman" w:hAnsi="Times New Roman" w:cs="Times New Roman"/>
          <w:b w:val="0"/>
          <w:sz w:val="24"/>
          <w:szCs w:val="24"/>
        </w:rPr>
        <w:t xml:space="preserve">с. </w:t>
      </w:r>
      <w:proofErr w:type="spellStart"/>
      <w:r w:rsidRPr="00E23151">
        <w:rPr>
          <w:rFonts w:ascii="Times New Roman" w:hAnsi="Times New Roman" w:cs="Times New Roman"/>
          <w:b w:val="0"/>
          <w:sz w:val="24"/>
          <w:szCs w:val="24"/>
        </w:rPr>
        <w:t>Тельвиска</w:t>
      </w:r>
      <w:proofErr w:type="spellEnd"/>
    </w:p>
    <w:p w:rsidR="00E23151" w:rsidRPr="00E23151" w:rsidRDefault="00E23151" w:rsidP="00E23151">
      <w:pPr>
        <w:pStyle w:val="ConsPlusTitle"/>
        <w:widowControl/>
        <w:jc w:val="center"/>
        <w:rPr>
          <w:rFonts w:ascii="Times New Roman" w:hAnsi="Times New Roman" w:cs="Times New Roman"/>
          <w:b w:val="0"/>
          <w:sz w:val="24"/>
          <w:szCs w:val="24"/>
        </w:rPr>
      </w:pPr>
    </w:p>
    <w:p w:rsidR="00E23151" w:rsidRPr="00E23151" w:rsidRDefault="00E23151" w:rsidP="00E23151">
      <w:pPr>
        <w:jc w:val="center"/>
        <w:rPr>
          <w:rFonts w:ascii="Times New Roman" w:hAnsi="Times New Roman" w:cs="Times New Roman"/>
          <w:b/>
          <w:sz w:val="24"/>
          <w:szCs w:val="24"/>
        </w:rPr>
      </w:pPr>
      <w:r w:rsidRPr="00E23151">
        <w:rPr>
          <w:rFonts w:ascii="Times New Roman" w:hAnsi="Times New Roman" w:cs="Times New Roman"/>
          <w:b/>
          <w:sz w:val="24"/>
          <w:szCs w:val="24"/>
        </w:rPr>
        <w:t>О внесении изменений в  прогноз социально-экономического развития  муниципального образования «</w:t>
      </w:r>
      <w:proofErr w:type="spellStart"/>
      <w:r w:rsidRPr="00E23151">
        <w:rPr>
          <w:rFonts w:ascii="Times New Roman" w:hAnsi="Times New Roman" w:cs="Times New Roman"/>
          <w:b/>
          <w:sz w:val="24"/>
          <w:szCs w:val="24"/>
        </w:rPr>
        <w:t>Тельвисочный</w:t>
      </w:r>
      <w:proofErr w:type="spellEnd"/>
      <w:r w:rsidRPr="00E23151">
        <w:rPr>
          <w:rFonts w:ascii="Times New Roman" w:hAnsi="Times New Roman" w:cs="Times New Roman"/>
          <w:b/>
          <w:sz w:val="24"/>
          <w:szCs w:val="24"/>
        </w:rPr>
        <w:t xml:space="preserve"> сельсовет» Ненецкого автономного округа на 2023 – 2025 годы  </w:t>
      </w:r>
    </w:p>
    <w:p w:rsidR="00E23151" w:rsidRPr="00E23151" w:rsidRDefault="00E23151" w:rsidP="00E23151">
      <w:pPr>
        <w:jc w:val="both"/>
        <w:rPr>
          <w:rFonts w:ascii="Times New Roman" w:hAnsi="Times New Roman" w:cs="Times New Roman"/>
          <w:sz w:val="24"/>
          <w:szCs w:val="24"/>
        </w:rPr>
      </w:pPr>
      <w:r w:rsidRPr="00E23151">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E23151">
        <w:rPr>
          <w:rFonts w:ascii="Times New Roman" w:hAnsi="Times New Roman" w:cs="Times New Roman"/>
          <w:sz w:val="24"/>
          <w:szCs w:val="24"/>
        </w:rPr>
        <w:t>Тельвисочный</w:t>
      </w:r>
      <w:proofErr w:type="spellEnd"/>
      <w:r w:rsidRPr="00E23151">
        <w:rPr>
          <w:rFonts w:ascii="Times New Roman" w:hAnsi="Times New Roman" w:cs="Times New Roman"/>
          <w:sz w:val="24"/>
          <w:szCs w:val="24"/>
        </w:rPr>
        <w:t xml:space="preserve"> сельсовет» ЗР НАО Администрация Сельского поселения «</w:t>
      </w:r>
      <w:proofErr w:type="spellStart"/>
      <w:r w:rsidRPr="00E23151">
        <w:rPr>
          <w:rFonts w:ascii="Times New Roman" w:hAnsi="Times New Roman" w:cs="Times New Roman"/>
          <w:sz w:val="24"/>
          <w:szCs w:val="24"/>
        </w:rPr>
        <w:t>Тельвисочный</w:t>
      </w:r>
      <w:proofErr w:type="spellEnd"/>
      <w:r w:rsidRPr="00E23151">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E23151" w:rsidRPr="00E23151" w:rsidRDefault="00E23151" w:rsidP="00E23151">
      <w:pPr>
        <w:jc w:val="both"/>
        <w:rPr>
          <w:rFonts w:ascii="Times New Roman" w:hAnsi="Times New Roman" w:cs="Times New Roman"/>
          <w:sz w:val="24"/>
          <w:szCs w:val="24"/>
        </w:rPr>
      </w:pPr>
      <w:r w:rsidRPr="00E23151">
        <w:rPr>
          <w:rFonts w:ascii="Times New Roman" w:hAnsi="Times New Roman" w:cs="Times New Roman"/>
          <w:sz w:val="24"/>
          <w:szCs w:val="24"/>
        </w:rPr>
        <w:t>1. Приложение 2 к постановлению Администрации МО «</w:t>
      </w:r>
      <w:proofErr w:type="spellStart"/>
      <w:r w:rsidRPr="00E23151">
        <w:rPr>
          <w:rFonts w:ascii="Times New Roman" w:hAnsi="Times New Roman" w:cs="Times New Roman"/>
          <w:sz w:val="24"/>
          <w:szCs w:val="24"/>
        </w:rPr>
        <w:t>Тельвисочный</w:t>
      </w:r>
      <w:proofErr w:type="spellEnd"/>
      <w:r w:rsidRPr="00E23151">
        <w:rPr>
          <w:rFonts w:ascii="Times New Roman" w:hAnsi="Times New Roman" w:cs="Times New Roman"/>
          <w:sz w:val="24"/>
          <w:szCs w:val="24"/>
        </w:rPr>
        <w:t xml:space="preserve"> сельсовет» НАО от 09.11.2022 № 127 «Об одобрении прогноза социально-экономического развития  муниципального образования «</w:t>
      </w:r>
      <w:proofErr w:type="spellStart"/>
      <w:r w:rsidRPr="00E23151">
        <w:rPr>
          <w:rFonts w:ascii="Times New Roman" w:hAnsi="Times New Roman" w:cs="Times New Roman"/>
          <w:sz w:val="24"/>
          <w:szCs w:val="24"/>
        </w:rPr>
        <w:t>Тельвисочный</w:t>
      </w:r>
      <w:proofErr w:type="spellEnd"/>
      <w:r w:rsidRPr="00E23151">
        <w:rPr>
          <w:rFonts w:ascii="Times New Roman" w:hAnsi="Times New Roman" w:cs="Times New Roman"/>
          <w:sz w:val="24"/>
          <w:szCs w:val="24"/>
        </w:rPr>
        <w:t xml:space="preserve"> сельсовет» Ненецкого автономного округа на 2023 – 2025 годы» изложить в новой редакции, согласно приложению 1 к настоящему постановлению; </w:t>
      </w:r>
    </w:p>
    <w:p w:rsidR="00E23151" w:rsidRPr="00E23151" w:rsidRDefault="00E23151" w:rsidP="00E23151">
      <w:pPr>
        <w:jc w:val="both"/>
        <w:rPr>
          <w:rFonts w:ascii="Times New Roman" w:hAnsi="Times New Roman" w:cs="Times New Roman"/>
          <w:sz w:val="24"/>
          <w:szCs w:val="24"/>
        </w:rPr>
      </w:pPr>
      <w:r w:rsidRPr="00E23151">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E23151" w:rsidRDefault="00E23151" w:rsidP="00E23151">
      <w:pPr>
        <w:ind w:firstLine="708"/>
        <w:jc w:val="both"/>
        <w:rPr>
          <w:rFonts w:ascii="Times New Roman" w:hAnsi="Times New Roman" w:cs="Times New Roman"/>
          <w:sz w:val="24"/>
          <w:szCs w:val="24"/>
        </w:rPr>
      </w:pPr>
    </w:p>
    <w:p w:rsidR="00E23151" w:rsidRDefault="00E23151" w:rsidP="00E23151">
      <w:pPr>
        <w:ind w:firstLine="708"/>
        <w:jc w:val="both"/>
        <w:rPr>
          <w:rFonts w:ascii="Times New Roman" w:hAnsi="Times New Roman" w:cs="Times New Roman"/>
          <w:sz w:val="24"/>
          <w:szCs w:val="24"/>
        </w:rPr>
      </w:pPr>
    </w:p>
    <w:p w:rsidR="00E23151" w:rsidRPr="00E23151" w:rsidRDefault="00E23151" w:rsidP="00E23151">
      <w:pPr>
        <w:ind w:firstLine="708"/>
        <w:jc w:val="both"/>
        <w:rPr>
          <w:rFonts w:ascii="Times New Roman" w:hAnsi="Times New Roman" w:cs="Times New Roman"/>
          <w:sz w:val="24"/>
          <w:szCs w:val="24"/>
        </w:rPr>
      </w:pPr>
    </w:p>
    <w:p w:rsidR="00E23151" w:rsidRPr="00E23151" w:rsidRDefault="00E23151" w:rsidP="00E23151">
      <w:pPr>
        <w:contextualSpacing/>
        <w:jc w:val="both"/>
        <w:rPr>
          <w:rFonts w:ascii="Times New Roman" w:hAnsi="Times New Roman" w:cs="Times New Roman"/>
          <w:sz w:val="24"/>
          <w:szCs w:val="24"/>
        </w:rPr>
      </w:pPr>
      <w:r w:rsidRPr="00E23151">
        <w:rPr>
          <w:rFonts w:ascii="Times New Roman" w:hAnsi="Times New Roman" w:cs="Times New Roman"/>
          <w:sz w:val="24"/>
          <w:szCs w:val="24"/>
        </w:rPr>
        <w:t>Глава</w:t>
      </w:r>
    </w:p>
    <w:p w:rsidR="00E23151" w:rsidRPr="00E23151" w:rsidRDefault="00E23151" w:rsidP="00E23151">
      <w:pPr>
        <w:contextualSpacing/>
        <w:jc w:val="both"/>
        <w:rPr>
          <w:rFonts w:ascii="Times New Roman" w:hAnsi="Times New Roman" w:cs="Times New Roman"/>
          <w:sz w:val="24"/>
          <w:szCs w:val="24"/>
        </w:rPr>
      </w:pPr>
      <w:r w:rsidRPr="00E23151">
        <w:rPr>
          <w:rFonts w:ascii="Times New Roman" w:hAnsi="Times New Roman" w:cs="Times New Roman"/>
          <w:sz w:val="24"/>
          <w:szCs w:val="24"/>
        </w:rPr>
        <w:t xml:space="preserve"> Сельского поселения </w:t>
      </w:r>
    </w:p>
    <w:p w:rsidR="00E23151" w:rsidRPr="00E23151" w:rsidRDefault="00E23151" w:rsidP="00E23151">
      <w:pPr>
        <w:contextualSpacing/>
        <w:jc w:val="both"/>
        <w:rPr>
          <w:rFonts w:ascii="Times New Roman" w:hAnsi="Times New Roman" w:cs="Times New Roman"/>
          <w:sz w:val="24"/>
          <w:szCs w:val="24"/>
        </w:rPr>
      </w:pPr>
      <w:r w:rsidRPr="00E23151">
        <w:rPr>
          <w:rFonts w:ascii="Times New Roman" w:hAnsi="Times New Roman" w:cs="Times New Roman"/>
          <w:sz w:val="24"/>
          <w:szCs w:val="24"/>
        </w:rPr>
        <w:t>«</w:t>
      </w:r>
      <w:proofErr w:type="spellStart"/>
      <w:r w:rsidRPr="00E23151">
        <w:rPr>
          <w:rFonts w:ascii="Times New Roman" w:hAnsi="Times New Roman" w:cs="Times New Roman"/>
          <w:sz w:val="24"/>
          <w:szCs w:val="24"/>
        </w:rPr>
        <w:t>Тельвисочный</w:t>
      </w:r>
      <w:proofErr w:type="spellEnd"/>
      <w:r w:rsidRPr="00E23151">
        <w:rPr>
          <w:rFonts w:ascii="Times New Roman" w:hAnsi="Times New Roman" w:cs="Times New Roman"/>
          <w:sz w:val="24"/>
          <w:szCs w:val="24"/>
        </w:rPr>
        <w:t xml:space="preserve"> сельсовет»</w:t>
      </w:r>
    </w:p>
    <w:p w:rsidR="00E23151" w:rsidRPr="00E23151" w:rsidRDefault="00E23151" w:rsidP="00E23151">
      <w:pPr>
        <w:contextualSpacing/>
        <w:jc w:val="both"/>
        <w:rPr>
          <w:rFonts w:ascii="Times New Roman" w:hAnsi="Times New Roman" w:cs="Times New Roman"/>
          <w:sz w:val="24"/>
          <w:szCs w:val="24"/>
        </w:rPr>
      </w:pPr>
      <w:r w:rsidRPr="00E23151">
        <w:rPr>
          <w:rFonts w:ascii="Times New Roman" w:hAnsi="Times New Roman" w:cs="Times New Roman"/>
          <w:sz w:val="24"/>
          <w:szCs w:val="24"/>
        </w:rPr>
        <w:t>Заполярного района</w:t>
      </w:r>
    </w:p>
    <w:p w:rsidR="00E23151" w:rsidRPr="00E23151" w:rsidRDefault="00E23151" w:rsidP="00E23151">
      <w:pPr>
        <w:contextualSpacing/>
        <w:jc w:val="both"/>
        <w:rPr>
          <w:rFonts w:ascii="Times New Roman" w:hAnsi="Times New Roman" w:cs="Times New Roman"/>
          <w:sz w:val="24"/>
          <w:szCs w:val="24"/>
        </w:rPr>
      </w:pPr>
      <w:r w:rsidRPr="00E23151">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 xml:space="preserve">                          </w:t>
      </w:r>
      <w:r w:rsidRPr="00E23151">
        <w:rPr>
          <w:rFonts w:ascii="Times New Roman" w:hAnsi="Times New Roman" w:cs="Times New Roman"/>
          <w:sz w:val="24"/>
          <w:szCs w:val="24"/>
        </w:rPr>
        <w:t xml:space="preserve">    Д.С.Якубович    </w:t>
      </w:r>
    </w:p>
    <w:p w:rsidR="00E23151" w:rsidRPr="00E23151" w:rsidRDefault="00E23151" w:rsidP="00E23151">
      <w:pPr>
        <w:jc w:val="both"/>
        <w:rPr>
          <w:rFonts w:ascii="Times New Roman" w:hAnsi="Times New Roman" w:cs="Times New Roman"/>
          <w:sz w:val="24"/>
          <w:szCs w:val="24"/>
        </w:rPr>
      </w:pPr>
    </w:p>
    <w:p w:rsidR="00E23151" w:rsidRPr="00E23151" w:rsidRDefault="00E23151" w:rsidP="00E23151">
      <w:pPr>
        <w:jc w:val="both"/>
        <w:rPr>
          <w:rFonts w:ascii="Times New Roman" w:hAnsi="Times New Roman" w:cs="Times New Roman"/>
          <w:sz w:val="24"/>
          <w:szCs w:val="24"/>
        </w:rPr>
      </w:pPr>
    </w:p>
    <w:p w:rsidR="00E23151" w:rsidRPr="00E23151" w:rsidRDefault="00E23151" w:rsidP="00E23151">
      <w:pPr>
        <w:jc w:val="both"/>
        <w:rPr>
          <w:rFonts w:ascii="Times New Roman" w:hAnsi="Times New Roman" w:cs="Times New Roman"/>
          <w:sz w:val="24"/>
          <w:szCs w:val="24"/>
        </w:rPr>
      </w:pPr>
    </w:p>
    <w:p w:rsidR="00E23151" w:rsidRPr="00E23151" w:rsidRDefault="00E23151" w:rsidP="00E23151">
      <w:pPr>
        <w:jc w:val="both"/>
        <w:rPr>
          <w:rFonts w:ascii="Times New Roman" w:hAnsi="Times New Roman" w:cs="Times New Roman"/>
          <w:sz w:val="24"/>
          <w:szCs w:val="24"/>
        </w:rPr>
      </w:pPr>
    </w:p>
    <w:p w:rsidR="00E23151" w:rsidRPr="00E23151" w:rsidRDefault="00E23151" w:rsidP="00E23151">
      <w:pPr>
        <w:jc w:val="both"/>
        <w:rPr>
          <w:rFonts w:ascii="Times New Roman" w:hAnsi="Times New Roman" w:cs="Times New Roman"/>
          <w:sz w:val="24"/>
          <w:szCs w:val="24"/>
        </w:rPr>
      </w:pPr>
    </w:p>
    <w:p w:rsidR="00E23151" w:rsidRDefault="00E23151" w:rsidP="00E23151">
      <w:pPr>
        <w:jc w:val="both"/>
        <w:rPr>
          <w:sz w:val="28"/>
        </w:rPr>
      </w:pPr>
    </w:p>
    <w:p w:rsidR="00E23151" w:rsidRDefault="00E23151" w:rsidP="00E23151">
      <w:pPr>
        <w:jc w:val="both"/>
        <w:rPr>
          <w:sz w:val="28"/>
        </w:rPr>
      </w:pPr>
    </w:p>
    <w:p w:rsidR="00E23151" w:rsidRDefault="00E23151" w:rsidP="00E23151">
      <w:pPr>
        <w:jc w:val="both"/>
        <w:rPr>
          <w:sz w:val="28"/>
        </w:rPr>
      </w:pPr>
    </w:p>
    <w:p w:rsidR="00E23151" w:rsidRDefault="00E23151" w:rsidP="00E23151">
      <w:pPr>
        <w:jc w:val="both"/>
        <w:rPr>
          <w:sz w:val="28"/>
        </w:rPr>
      </w:pPr>
    </w:p>
    <w:p w:rsidR="00E23151" w:rsidRDefault="00E23151" w:rsidP="00E23151">
      <w:pPr>
        <w:jc w:val="right"/>
        <w:rPr>
          <w:rFonts w:ascii="Arial CYR" w:hAnsi="Arial CYR" w:cs="Arial CYR"/>
          <w:sz w:val="20"/>
          <w:szCs w:val="20"/>
        </w:rPr>
        <w:sectPr w:rsidR="00E23151" w:rsidSect="00E23151">
          <w:pgSz w:w="11906" w:h="16838"/>
          <w:pgMar w:top="851" w:right="851" w:bottom="567" w:left="1134" w:header="720" w:footer="720" w:gutter="0"/>
          <w:cols w:space="708"/>
          <w:docGrid w:linePitch="360"/>
        </w:sectPr>
      </w:pPr>
    </w:p>
    <w:tbl>
      <w:tblPr>
        <w:tblW w:w="15393" w:type="dxa"/>
        <w:tblInd w:w="93" w:type="dxa"/>
        <w:tblLook w:val="04A0"/>
      </w:tblPr>
      <w:tblGrid>
        <w:gridCol w:w="4886"/>
        <w:gridCol w:w="1354"/>
        <w:gridCol w:w="1309"/>
        <w:gridCol w:w="1309"/>
        <w:gridCol w:w="1295"/>
        <w:gridCol w:w="1251"/>
        <w:gridCol w:w="1280"/>
        <w:gridCol w:w="1354"/>
        <w:gridCol w:w="1355"/>
      </w:tblGrid>
      <w:tr w:rsidR="00E23151" w:rsidRPr="00E23151" w:rsidTr="00E23151">
        <w:trPr>
          <w:trHeight w:val="622"/>
        </w:trPr>
        <w:tc>
          <w:tcPr>
            <w:tcW w:w="15393" w:type="dxa"/>
            <w:gridSpan w:val="9"/>
            <w:tcBorders>
              <w:top w:val="nil"/>
              <w:left w:val="nil"/>
              <w:bottom w:val="nil"/>
              <w:right w:val="nil"/>
            </w:tcBorders>
            <w:shd w:val="clear" w:color="auto" w:fill="auto"/>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lastRenderedPageBreak/>
              <w:t>Приложение 2                                                                                                                                                                                                                                                                                                                                                                                                                                                                                                                                                                  к Порядку разработки прогноза</w:t>
            </w:r>
            <w:r w:rsidRPr="00E23151">
              <w:rPr>
                <w:rFonts w:ascii="Times New Roman" w:hAnsi="Times New Roman" w:cs="Times New Roman"/>
                <w:sz w:val="16"/>
                <w:szCs w:val="16"/>
              </w:rPr>
              <w:br/>
              <w:t xml:space="preserve"> социально-экономического развития </w:t>
            </w:r>
            <w:r w:rsidRPr="00E23151">
              <w:rPr>
                <w:rFonts w:ascii="Times New Roman" w:hAnsi="Times New Roman" w:cs="Times New Roman"/>
                <w:sz w:val="16"/>
                <w:szCs w:val="16"/>
              </w:rPr>
              <w:br/>
              <w:t>Сельского поселения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ЗР НАО</w:t>
            </w:r>
            <w:r w:rsidRPr="00E23151">
              <w:rPr>
                <w:rFonts w:ascii="Times New Roman" w:hAnsi="Times New Roman" w:cs="Times New Roman"/>
                <w:sz w:val="16"/>
                <w:szCs w:val="16"/>
              </w:rPr>
              <w:br/>
              <w:t xml:space="preserve">                                                                                                                                                                                                                                                                                                                                                                                                                                                                                                                                           </w:t>
            </w:r>
          </w:p>
        </w:tc>
      </w:tr>
      <w:tr w:rsidR="00E23151" w:rsidRPr="00E23151" w:rsidTr="00E23151">
        <w:trPr>
          <w:trHeight w:val="568"/>
        </w:trPr>
        <w:tc>
          <w:tcPr>
            <w:tcW w:w="15393" w:type="dxa"/>
            <w:gridSpan w:val="9"/>
            <w:tcBorders>
              <w:top w:val="nil"/>
              <w:left w:val="nil"/>
              <w:bottom w:val="nil"/>
              <w:right w:val="nil"/>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Прогноз  социально-экономического развития муниципального образования "</w:t>
            </w:r>
            <w:proofErr w:type="spellStart"/>
            <w:r w:rsidRPr="00E23151">
              <w:rPr>
                <w:rFonts w:ascii="Times New Roman" w:hAnsi="Times New Roman" w:cs="Times New Roman"/>
                <w:b/>
                <w:bCs/>
                <w:sz w:val="16"/>
                <w:szCs w:val="16"/>
              </w:rPr>
              <w:t>Тельвисочный</w:t>
            </w:r>
            <w:proofErr w:type="spellEnd"/>
            <w:r w:rsidRPr="00E23151">
              <w:rPr>
                <w:rFonts w:ascii="Times New Roman" w:hAnsi="Times New Roman" w:cs="Times New Roman"/>
                <w:b/>
                <w:bCs/>
                <w:sz w:val="16"/>
                <w:szCs w:val="16"/>
              </w:rPr>
              <w:t xml:space="preserve"> сельсовет" Ненецкого автономного округа                                                                                                                                                                                                                                                                                                                                                                                                                                                                                                                                       на 2023 -2025 годы </w:t>
            </w:r>
          </w:p>
        </w:tc>
      </w:tr>
      <w:tr w:rsidR="00E23151" w:rsidRPr="00E23151" w:rsidTr="00E23151">
        <w:trPr>
          <w:trHeight w:val="338"/>
        </w:trPr>
        <w:tc>
          <w:tcPr>
            <w:tcW w:w="4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Показатели</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Единица измерения</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отчет</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отчет</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план</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отчет</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прогноз</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прогноз</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прогноз</w:t>
            </w:r>
          </w:p>
        </w:tc>
      </w:tr>
      <w:tr w:rsidR="00E23151" w:rsidRPr="00E23151" w:rsidTr="00E23151">
        <w:trPr>
          <w:trHeight w:val="453"/>
        </w:trPr>
        <w:tc>
          <w:tcPr>
            <w:tcW w:w="4886" w:type="dxa"/>
            <w:vMerge/>
            <w:tcBorders>
              <w:top w:val="single" w:sz="4" w:space="0" w:color="auto"/>
              <w:left w:val="single" w:sz="4" w:space="0" w:color="auto"/>
              <w:bottom w:val="single" w:sz="4" w:space="0" w:color="auto"/>
              <w:right w:val="single" w:sz="4" w:space="0" w:color="auto"/>
            </w:tcBorders>
            <w:vAlign w:val="center"/>
            <w:hideMark/>
          </w:tcPr>
          <w:p w:rsidR="00E23151" w:rsidRPr="00E23151" w:rsidRDefault="00E23151" w:rsidP="00E23151">
            <w:pPr>
              <w:rPr>
                <w:rFonts w:ascii="Times New Roman" w:hAnsi="Times New Roman" w:cs="Times New Roman"/>
                <w:b/>
                <w:bCs/>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E23151" w:rsidRPr="00E23151" w:rsidRDefault="00E23151" w:rsidP="00E23151">
            <w:pPr>
              <w:rPr>
                <w:rFonts w:ascii="Times New Roman" w:hAnsi="Times New Roman" w:cs="Times New Roman"/>
                <w:b/>
                <w:bCs/>
                <w:color w:val="000000"/>
                <w:sz w:val="16"/>
                <w:szCs w:val="16"/>
              </w:rPr>
            </w:pPr>
          </w:p>
        </w:tc>
        <w:tc>
          <w:tcPr>
            <w:tcW w:w="13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color w:val="000000"/>
                <w:sz w:val="16"/>
                <w:szCs w:val="16"/>
              </w:rPr>
            </w:pPr>
            <w:r w:rsidRPr="00E23151">
              <w:rPr>
                <w:rFonts w:ascii="Times New Roman" w:hAnsi="Times New Roman" w:cs="Times New Roman"/>
                <w:b/>
                <w:bCs/>
                <w:color w:val="000000"/>
                <w:sz w:val="16"/>
                <w:szCs w:val="16"/>
              </w:rPr>
              <w:t>2020</w:t>
            </w:r>
          </w:p>
        </w:tc>
        <w:tc>
          <w:tcPr>
            <w:tcW w:w="13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2021</w:t>
            </w:r>
          </w:p>
        </w:tc>
        <w:tc>
          <w:tcPr>
            <w:tcW w:w="12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2022</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2022</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2024</w:t>
            </w:r>
          </w:p>
        </w:tc>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2025</w:t>
            </w:r>
          </w:p>
        </w:tc>
      </w:tr>
      <w:tr w:rsidR="00E23151" w:rsidRPr="00E23151" w:rsidTr="00E23151">
        <w:trPr>
          <w:trHeight w:val="453"/>
        </w:trPr>
        <w:tc>
          <w:tcPr>
            <w:tcW w:w="4886" w:type="dxa"/>
            <w:vMerge/>
            <w:tcBorders>
              <w:top w:val="single" w:sz="4" w:space="0" w:color="auto"/>
              <w:left w:val="single" w:sz="4" w:space="0" w:color="auto"/>
              <w:bottom w:val="single" w:sz="4" w:space="0" w:color="auto"/>
              <w:right w:val="single" w:sz="4" w:space="0" w:color="auto"/>
            </w:tcBorders>
            <w:vAlign w:val="center"/>
            <w:hideMark/>
          </w:tcPr>
          <w:p w:rsidR="00E23151" w:rsidRPr="00E23151" w:rsidRDefault="00E23151" w:rsidP="00E23151">
            <w:pPr>
              <w:rPr>
                <w:rFonts w:ascii="Times New Roman" w:hAnsi="Times New Roman" w:cs="Times New Roman"/>
                <w:b/>
                <w:bCs/>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E23151" w:rsidRPr="00E23151" w:rsidRDefault="00E23151" w:rsidP="00E23151">
            <w:pPr>
              <w:rPr>
                <w:rFonts w:ascii="Times New Roman" w:hAnsi="Times New Roman" w:cs="Times New Roman"/>
                <w:b/>
                <w:bCs/>
                <w:color w:val="000000"/>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color w:val="000000"/>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c>
          <w:tcPr>
            <w:tcW w:w="1295"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c>
          <w:tcPr>
            <w:tcW w:w="1251"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c>
          <w:tcPr>
            <w:tcW w:w="1280"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c>
          <w:tcPr>
            <w:tcW w:w="1354"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c>
          <w:tcPr>
            <w:tcW w:w="1355" w:type="dxa"/>
            <w:vMerge/>
            <w:tcBorders>
              <w:top w:val="nil"/>
              <w:left w:val="single" w:sz="4" w:space="0" w:color="auto"/>
              <w:bottom w:val="single" w:sz="4" w:space="0" w:color="000000"/>
              <w:right w:val="single" w:sz="4" w:space="0" w:color="auto"/>
            </w:tcBorders>
            <w:vAlign w:val="center"/>
            <w:hideMark/>
          </w:tcPr>
          <w:p w:rsidR="00E23151" w:rsidRPr="00E23151" w:rsidRDefault="00E23151" w:rsidP="00E23151">
            <w:pPr>
              <w:rPr>
                <w:rFonts w:ascii="Times New Roman" w:hAnsi="Times New Roman" w:cs="Times New Roman"/>
                <w:b/>
                <w:bCs/>
                <w:sz w:val="16"/>
                <w:szCs w:val="16"/>
              </w:rPr>
            </w:pP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 Население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95"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51"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80"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5"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Численность населения (среднегодовая)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835/865</w:t>
            </w:r>
          </w:p>
        </w:tc>
        <w:tc>
          <w:tcPr>
            <w:tcW w:w="1309"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820/850</w:t>
            </w:r>
          </w:p>
        </w:tc>
        <w:tc>
          <w:tcPr>
            <w:tcW w:w="1295"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821/850</w:t>
            </w:r>
          </w:p>
        </w:tc>
        <w:tc>
          <w:tcPr>
            <w:tcW w:w="1251"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808/846</w:t>
            </w:r>
          </w:p>
        </w:tc>
        <w:tc>
          <w:tcPr>
            <w:tcW w:w="1280"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821/850</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821/850</w:t>
            </w:r>
          </w:p>
        </w:tc>
        <w:tc>
          <w:tcPr>
            <w:tcW w:w="1355"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821/850</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Население </w:t>
            </w:r>
            <w:proofErr w:type="spellStart"/>
            <w:r w:rsidRPr="00E23151">
              <w:rPr>
                <w:rFonts w:ascii="Times New Roman" w:hAnsi="Times New Roman" w:cs="Times New Roman"/>
                <w:b/>
                <w:bCs/>
                <w:sz w:val="16"/>
                <w:szCs w:val="16"/>
              </w:rPr>
              <w:t>с</w:t>
            </w:r>
            <w:proofErr w:type="gramStart"/>
            <w:r w:rsidRPr="00E23151">
              <w:rPr>
                <w:rFonts w:ascii="Times New Roman" w:hAnsi="Times New Roman" w:cs="Times New Roman"/>
                <w:b/>
                <w:bCs/>
                <w:sz w:val="16"/>
                <w:szCs w:val="16"/>
              </w:rPr>
              <w:t>.Т</w:t>
            </w:r>
            <w:proofErr w:type="gramEnd"/>
            <w:r w:rsidRPr="00E23151">
              <w:rPr>
                <w:rFonts w:ascii="Times New Roman" w:hAnsi="Times New Roman" w:cs="Times New Roman"/>
                <w:b/>
                <w:bCs/>
                <w:sz w:val="16"/>
                <w:szCs w:val="16"/>
              </w:rPr>
              <w:t>ельвиска</w:t>
            </w:r>
            <w:proofErr w:type="spellEnd"/>
            <w:r w:rsidRPr="00E23151">
              <w:rPr>
                <w:rFonts w:ascii="Times New Roman" w:hAnsi="Times New Roman" w:cs="Times New Roman"/>
                <w:b/>
                <w:bCs/>
                <w:sz w:val="16"/>
                <w:szCs w:val="16"/>
              </w:rPr>
              <w:t xml:space="preserve"> (численность постоянного населения/численность постоянного населения + временного)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w:t>
            </w:r>
            <w:proofErr w:type="gramStart"/>
            <w:r w:rsidRPr="00E23151">
              <w:rPr>
                <w:rFonts w:ascii="Times New Roman" w:hAnsi="Times New Roman" w:cs="Times New Roman"/>
                <w:b/>
                <w:bCs/>
                <w:sz w:val="16"/>
                <w:szCs w:val="16"/>
              </w:rPr>
              <w:t>.ч</w:t>
            </w:r>
            <w:proofErr w:type="gramEnd"/>
            <w:r w:rsidRPr="00E23151">
              <w:rPr>
                <w:rFonts w:ascii="Times New Roman" w:hAnsi="Times New Roman" w:cs="Times New Roman"/>
                <w:b/>
                <w:bCs/>
                <w:sz w:val="16"/>
                <w:szCs w:val="16"/>
              </w:rPr>
              <w:t>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663/689</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661/687</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674/700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664/694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674/700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674/700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674/700</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Население </w:t>
            </w:r>
            <w:proofErr w:type="spellStart"/>
            <w:r w:rsidRPr="00E23151">
              <w:rPr>
                <w:rFonts w:ascii="Times New Roman" w:hAnsi="Times New Roman" w:cs="Times New Roman"/>
                <w:b/>
                <w:bCs/>
                <w:sz w:val="16"/>
                <w:szCs w:val="16"/>
              </w:rPr>
              <w:t>д</w:t>
            </w:r>
            <w:proofErr w:type="gramStart"/>
            <w:r w:rsidRPr="00E23151">
              <w:rPr>
                <w:rFonts w:ascii="Times New Roman" w:hAnsi="Times New Roman" w:cs="Times New Roman"/>
                <w:b/>
                <w:bCs/>
                <w:sz w:val="16"/>
                <w:szCs w:val="16"/>
              </w:rPr>
              <w:t>.М</w:t>
            </w:r>
            <w:proofErr w:type="gramEnd"/>
            <w:r w:rsidRPr="00E23151">
              <w:rPr>
                <w:rFonts w:ascii="Times New Roman" w:hAnsi="Times New Roman" w:cs="Times New Roman"/>
                <w:b/>
                <w:bCs/>
                <w:sz w:val="16"/>
                <w:szCs w:val="16"/>
              </w:rPr>
              <w:t>акарово</w:t>
            </w:r>
            <w:proofErr w:type="spellEnd"/>
            <w:r w:rsidRPr="00E23151">
              <w:rPr>
                <w:rFonts w:ascii="Times New Roman" w:hAnsi="Times New Roman" w:cs="Times New Roman"/>
                <w:b/>
                <w:bCs/>
                <w:sz w:val="16"/>
                <w:szCs w:val="16"/>
              </w:rPr>
              <w:t xml:space="preserve">  (численность постоянного населения/численность постоянного населения + временного)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w:t>
            </w:r>
            <w:proofErr w:type="gramStart"/>
            <w:r w:rsidRPr="00E23151">
              <w:rPr>
                <w:rFonts w:ascii="Times New Roman" w:hAnsi="Times New Roman" w:cs="Times New Roman"/>
                <w:b/>
                <w:bCs/>
                <w:sz w:val="16"/>
                <w:szCs w:val="16"/>
              </w:rPr>
              <w:t>.ч</w:t>
            </w:r>
            <w:proofErr w:type="gramEnd"/>
            <w:r w:rsidRPr="00E23151">
              <w:rPr>
                <w:rFonts w:ascii="Times New Roman" w:hAnsi="Times New Roman" w:cs="Times New Roman"/>
                <w:b/>
                <w:bCs/>
                <w:sz w:val="16"/>
                <w:szCs w:val="16"/>
              </w:rPr>
              <w:t>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150/153</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137/139</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128/130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122/126</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128/130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128/130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128/130</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Население д</w:t>
            </w:r>
            <w:proofErr w:type="gramStart"/>
            <w:r w:rsidRPr="00E23151">
              <w:rPr>
                <w:rFonts w:ascii="Times New Roman" w:hAnsi="Times New Roman" w:cs="Times New Roman"/>
                <w:b/>
                <w:bCs/>
                <w:sz w:val="16"/>
                <w:szCs w:val="16"/>
              </w:rPr>
              <w:t>.У</w:t>
            </w:r>
            <w:proofErr w:type="gramEnd"/>
            <w:r w:rsidRPr="00E23151">
              <w:rPr>
                <w:rFonts w:ascii="Times New Roman" w:hAnsi="Times New Roman" w:cs="Times New Roman"/>
                <w:b/>
                <w:bCs/>
                <w:sz w:val="16"/>
                <w:szCs w:val="16"/>
              </w:rPr>
              <w:t>стье (численность постоянного населения/численность постоянного населения + временного)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w:t>
            </w:r>
            <w:proofErr w:type="gramStart"/>
            <w:r w:rsidRPr="00E23151">
              <w:rPr>
                <w:rFonts w:ascii="Times New Roman" w:hAnsi="Times New Roman" w:cs="Times New Roman"/>
                <w:b/>
                <w:bCs/>
                <w:sz w:val="16"/>
                <w:szCs w:val="16"/>
              </w:rPr>
              <w:t>.ч</w:t>
            </w:r>
            <w:proofErr w:type="gramEnd"/>
            <w:r w:rsidRPr="00E23151">
              <w:rPr>
                <w:rFonts w:ascii="Times New Roman" w:hAnsi="Times New Roman" w:cs="Times New Roman"/>
                <w:b/>
                <w:bCs/>
                <w:sz w:val="16"/>
                <w:szCs w:val="16"/>
              </w:rPr>
              <w:t>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22/23</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22/24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19/20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22/26</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19/20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19/20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19/20</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 Инфраструктура муниципального образования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2.1. Протяженность электрических сетей</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14 062,07</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8 892,00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4 096,00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1 074,07</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2.2. Количество электростанций</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proofErr w:type="spellStart"/>
            <w:proofErr w:type="gramStart"/>
            <w:r w:rsidRPr="00E23151">
              <w:rPr>
                <w:rFonts w:ascii="Times New Roman" w:hAnsi="Times New Roman" w:cs="Times New Roman"/>
                <w:b/>
                <w:bCs/>
                <w:sz w:val="16"/>
                <w:szCs w:val="16"/>
              </w:rPr>
              <w:t>шт</w:t>
            </w:r>
            <w:proofErr w:type="spellEnd"/>
            <w:proofErr w:type="gram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2.3. Трансформаторные подстанции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proofErr w:type="spellStart"/>
            <w:proofErr w:type="gramStart"/>
            <w:r w:rsidRPr="00E23151">
              <w:rPr>
                <w:rFonts w:ascii="Times New Roman" w:hAnsi="Times New Roman" w:cs="Times New Roman"/>
                <w:b/>
                <w:bCs/>
                <w:sz w:val="16"/>
                <w:szCs w:val="16"/>
              </w:rPr>
              <w:t>шт</w:t>
            </w:r>
            <w:proofErr w:type="spellEnd"/>
            <w:proofErr w:type="gram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2.4. Протяженность </w:t>
            </w:r>
            <w:proofErr w:type="gramStart"/>
            <w:r w:rsidRPr="00E23151">
              <w:rPr>
                <w:rFonts w:ascii="Times New Roman" w:hAnsi="Times New Roman" w:cs="Times New Roman"/>
                <w:b/>
                <w:bCs/>
                <w:sz w:val="16"/>
                <w:szCs w:val="16"/>
              </w:rPr>
              <w:t>ВЛ</w:t>
            </w:r>
            <w:proofErr w:type="gram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11 338,00</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подземная кабельная линия электропередач  </w:t>
            </w:r>
            <w:proofErr w:type="spellStart"/>
            <w:proofErr w:type="gramStart"/>
            <w:r w:rsidRPr="00E23151">
              <w:rPr>
                <w:rFonts w:ascii="Times New Roman" w:hAnsi="Times New Roman" w:cs="Times New Roman"/>
                <w:sz w:val="16"/>
                <w:szCs w:val="16"/>
              </w:rPr>
              <w:t>Нарьян</w:t>
            </w:r>
            <w:proofErr w:type="spellEnd"/>
            <w:r w:rsidRPr="00E23151">
              <w:rPr>
                <w:rFonts w:ascii="Times New Roman" w:hAnsi="Times New Roman" w:cs="Times New Roman"/>
                <w:sz w:val="16"/>
                <w:szCs w:val="16"/>
              </w:rPr>
              <w:t xml:space="preserve"> - </w:t>
            </w:r>
            <w:proofErr w:type="spellStart"/>
            <w:r w:rsidRPr="00E23151">
              <w:rPr>
                <w:rFonts w:ascii="Times New Roman" w:hAnsi="Times New Roman" w:cs="Times New Roman"/>
                <w:sz w:val="16"/>
                <w:szCs w:val="16"/>
              </w:rPr>
              <w:t>Мар</w:t>
            </w:r>
            <w:proofErr w:type="spellEnd"/>
            <w:proofErr w:type="gramEnd"/>
            <w:r w:rsidRPr="00E23151">
              <w:rPr>
                <w:rFonts w:ascii="Times New Roman" w:hAnsi="Times New Roman" w:cs="Times New Roman"/>
                <w:sz w:val="16"/>
                <w:szCs w:val="16"/>
              </w:rPr>
              <w:t xml:space="preserve"> – </w:t>
            </w:r>
            <w:proofErr w:type="spellStart"/>
            <w:r w:rsidRPr="00E23151">
              <w:rPr>
                <w:rFonts w:ascii="Times New Roman" w:hAnsi="Times New Roman" w:cs="Times New Roman"/>
                <w:sz w:val="16"/>
                <w:szCs w:val="16"/>
              </w:rPr>
              <w:t>Тельвиска</w:t>
            </w:r>
            <w:proofErr w:type="spell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10760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кабельная высоковольтная линия 6 кВт</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578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2.5. Количество котельных в том числе: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 газу</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 дизтопливе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2.6. Протяженность теплотрассы</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4390,15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2735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1655,15</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2.7. Протяженность газораспределительной поселковой сети  всего,</w:t>
            </w:r>
            <w:r w:rsidRPr="00E23151">
              <w:rPr>
                <w:rFonts w:ascii="Times New Roman" w:hAnsi="Times New Roman" w:cs="Times New Roman"/>
                <w:b/>
                <w:bCs/>
                <w:sz w:val="16"/>
                <w:szCs w:val="16"/>
              </w:rPr>
              <w:br/>
              <w:t>в том числе: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6884,25</w:t>
            </w:r>
          </w:p>
        </w:tc>
      </w:tr>
      <w:tr w:rsidR="00E23151" w:rsidRPr="00E23151" w:rsidTr="00E23151">
        <w:trPr>
          <w:trHeight w:val="236"/>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низкого давления с ГРПШ</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6487</w:t>
            </w:r>
          </w:p>
        </w:tc>
      </w:tr>
      <w:tr w:rsidR="00E23151" w:rsidRPr="00E23151" w:rsidTr="00E23151">
        <w:trPr>
          <w:trHeight w:val="405"/>
        </w:trPr>
        <w:tc>
          <w:tcPr>
            <w:tcW w:w="4886" w:type="dxa"/>
            <w:tcBorders>
              <w:top w:val="nil"/>
              <w:left w:val="single" w:sz="4" w:space="0" w:color="auto"/>
              <w:bottom w:val="single" w:sz="4" w:space="0" w:color="auto"/>
              <w:right w:val="single" w:sz="4" w:space="0" w:color="auto"/>
            </w:tcBorders>
            <w:shd w:val="clear" w:color="000000" w:fill="FFFFFF"/>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среднего давления (подземный газопровод к котельной «Орбита» от ГРПБ с ГРПШ</w:t>
            </w:r>
            <w:proofErr w:type="gramStart"/>
            <w:r w:rsidRPr="00E23151">
              <w:rPr>
                <w:rFonts w:ascii="Times New Roman" w:hAnsi="Times New Roman" w:cs="Times New Roman"/>
                <w:sz w:val="16"/>
                <w:szCs w:val="16"/>
              </w:rPr>
              <w:t xml:space="preserve"> )</w:t>
            </w:r>
            <w:proofErr w:type="gram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397,25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3. Площадь жилого фонда</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кв.м.</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26717,1</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27605,6</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26141,9</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25450</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27386,4</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27386,4</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27386,4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3.1. Многоквартирные дома</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42</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42</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38</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37</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38</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38</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38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3.1.1. площадь всего</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кв</w:t>
            </w:r>
            <w:proofErr w:type="gramStart"/>
            <w:r w:rsidRPr="00E23151">
              <w:rPr>
                <w:rFonts w:ascii="Times New Roman" w:hAnsi="Times New Roman" w:cs="Times New Roman"/>
                <w:b/>
                <w:bCs/>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14812,5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14812,5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13395,2</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12656,9</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13395,2</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13395,2</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13395,2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20</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20</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19</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19</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19</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19</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19</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10244,1</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10244,1</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9722,6</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9722,6</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9722,6</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9722,6</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9722,6</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20</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20</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17</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16</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17</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17</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17</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4259,6</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4259,6</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3363,8</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2625,5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3363,8</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3363,8</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3363,8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308,8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3.3. Индивидуальные жилые дома</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134</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140</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139</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140</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146</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146</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146</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noWrap/>
            <w:vAlign w:val="bottom"/>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3.3.3. площадь всего</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кв</w:t>
            </w:r>
            <w:proofErr w:type="gramStart"/>
            <w:r w:rsidRPr="00E23151">
              <w:rPr>
                <w:rFonts w:ascii="Times New Roman" w:hAnsi="Times New Roman" w:cs="Times New Roman"/>
                <w:b/>
                <w:bCs/>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11904,6</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12793,1</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12746,7</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12793,1</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13991,2</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13991,2</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13991,2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lastRenderedPageBreak/>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102</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106</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107</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113</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113</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10077,2</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10885,4</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10839</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10885,4</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12085,2</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12085,2</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12085,2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17</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1038,8</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1119,1</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1119,1</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1119,1</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1117,4</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1117,4</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1117,4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15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площадь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кв</w:t>
            </w:r>
            <w:proofErr w:type="gramStart"/>
            <w:r w:rsidRPr="00E23151">
              <w:rPr>
                <w:rFonts w:ascii="Times New Roman" w:hAnsi="Times New Roman" w:cs="Times New Roman"/>
                <w:sz w:val="16"/>
                <w:szCs w:val="16"/>
              </w:rPr>
              <w:t>.м</w:t>
            </w:r>
            <w:proofErr w:type="gramEnd"/>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309"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29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251"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280"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c>
          <w:tcPr>
            <w:tcW w:w="1355"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788,6</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4. Деревянные мостовые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2 356,00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2 356,00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2 356,00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2 356,00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2 906,00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2 906,00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2 906,00</w:t>
            </w:r>
          </w:p>
        </w:tc>
      </w:tr>
      <w:tr w:rsidR="00E23151" w:rsidRPr="00E23151" w:rsidTr="00E23151">
        <w:trPr>
          <w:trHeight w:val="183"/>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741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741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741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741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1 291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1 291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1 291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5. Тротуары из брусчатки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1 052,0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1 052,0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1 025,0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1 052,0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1 025,0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1 025,0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1 025,0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1 052,0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1 052,0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1 025,0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1 052,0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1 025,0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1 025,0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1 025,0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метр</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6. Пожарные водоемы</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.У</w:t>
            </w:r>
            <w:proofErr w:type="gramEnd"/>
            <w:r w:rsidRPr="00E23151">
              <w:rPr>
                <w:rFonts w:ascii="Times New Roman" w:hAnsi="Times New Roman" w:cs="Times New Roman"/>
                <w:sz w:val="16"/>
                <w:szCs w:val="16"/>
              </w:rPr>
              <w:t>стье</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6.1.Пожарные емкости 5 куб.</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54" w:type="dxa"/>
            <w:tcBorders>
              <w:top w:val="nil"/>
              <w:left w:val="nil"/>
              <w:bottom w:val="single" w:sz="4" w:space="0" w:color="auto"/>
              <w:right w:val="single" w:sz="4" w:space="0" w:color="auto"/>
            </w:tcBorders>
            <w:shd w:val="clear" w:color="000000" w:fill="FFFFFF"/>
            <w:noWrap/>
            <w:vAlign w:val="bottom"/>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9,5</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65,8</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213,1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93,4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213,7</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217,9</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221,8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7. Недвижимое имущество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104</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Земельные участки, находящиеся в собственности МО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Земельные участки, находящиеся в собственности МО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104 799,6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104 799,6</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29 940,1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104 799,6</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29 940,1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29 940,1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29 940,1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8. Водоснабжение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Центральный колодец в </w:t>
            </w: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Д.Устье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содержание колодцев</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783,4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9. Транспорт</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proofErr w:type="gramStart"/>
            <w:r w:rsidRPr="00E23151">
              <w:rPr>
                <w:rFonts w:ascii="Times New Roman" w:hAnsi="Times New Roman" w:cs="Times New Roman"/>
                <w:b/>
                <w:bCs/>
                <w:sz w:val="16"/>
                <w:szCs w:val="16"/>
              </w:rPr>
              <w:t>км</w:t>
            </w:r>
            <w:proofErr w:type="gramEnd"/>
            <w:r w:rsidRPr="00E23151">
              <w:rPr>
                <w:rFonts w:ascii="Times New Roman" w:hAnsi="Times New Roman" w:cs="Times New Roman"/>
                <w:b/>
                <w:bCs/>
                <w:sz w:val="16"/>
                <w:szCs w:val="16"/>
              </w:rPr>
              <w:t>.</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5,11</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gramStart"/>
            <w:r w:rsidRPr="00E23151">
              <w:rPr>
                <w:rFonts w:ascii="Times New Roman" w:hAnsi="Times New Roman" w:cs="Times New Roman"/>
                <w:sz w:val="16"/>
                <w:szCs w:val="16"/>
              </w:rPr>
              <w:t>км</w:t>
            </w:r>
            <w:proofErr w:type="gramEnd"/>
            <w:r w:rsidRPr="00E23151">
              <w:rPr>
                <w:rFonts w:ascii="Times New Roman" w:hAnsi="Times New Roman" w:cs="Times New Roman"/>
                <w:sz w:val="16"/>
                <w:szCs w:val="16"/>
              </w:rPr>
              <w:t>.</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10. Благоустройство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Финансирование мероприятий по благоустройству</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w:t>
            </w:r>
            <w:proofErr w:type="gramStart"/>
            <w:r w:rsidRPr="00E23151">
              <w:rPr>
                <w:rFonts w:ascii="Times New Roman" w:hAnsi="Times New Roman" w:cs="Times New Roman"/>
                <w:b/>
                <w:bCs/>
                <w:sz w:val="16"/>
                <w:szCs w:val="16"/>
              </w:rPr>
              <w:t>.р</w:t>
            </w:r>
            <w:proofErr w:type="gramEnd"/>
            <w:r w:rsidRPr="00E23151">
              <w:rPr>
                <w:rFonts w:ascii="Times New Roman" w:hAnsi="Times New Roman" w:cs="Times New Roman"/>
                <w:b/>
                <w:bCs/>
                <w:sz w:val="16"/>
                <w:szCs w:val="16"/>
              </w:rPr>
              <w:t>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3 818,6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8 535,8</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3 970,8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3 533,2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3 868,7</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2 262,2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2 415,4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Местный бюджет</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556,6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442,0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1 110,9</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1 113,4</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824,3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526,4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610,3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из окружного бюджета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1 000,0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1 423,4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из районного бюджета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2 262,0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6 670,4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2 859,9</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2 419,8</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3 044,4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1 735,8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1 805,1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полученных счет грантов</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10.1. детские площадки  всего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10.2. спортивные площадки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11. Памятники воинам ВОВ</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lastRenderedPageBreak/>
              <w:t>12 Памятники культуры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"Крест </w:t>
            </w:r>
            <w:proofErr w:type="spellStart"/>
            <w:r w:rsidRPr="00E23151">
              <w:rPr>
                <w:rFonts w:ascii="Times New Roman" w:hAnsi="Times New Roman" w:cs="Times New Roman"/>
                <w:sz w:val="16"/>
                <w:szCs w:val="16"/>
              </w:rPr>
              <w:t>обетный</w:t>
            </w:r>
            <w:proofErr w:type="spell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13.Бюджет муниципального образования "</w:t>
            </w:r>
            <w:proofErr w:type="spellStart"/>
            <w:r w:rsidRPr="00E23151">
              <w:rPr>
                <w:rFonts w:ascii="Times New Roman" w:hAnsi="Times New Roman" w:cs="Times New Roman"/>
                <w:b/>
                <w:bCs/>
                <w:sz w:val="16"/>
                <w:szCs w:val="16"/>
              </w:rPr>
              <w:t>Тельвисочный</w:t>
            </w:r>
            <w:proofErr w:type="spellEnd"/>
            <w:r w:rsidRPr="00E23151">
              <w:rPr>
                <w:rFonts w:ascii="Times New Roman" w:hAnsi="Times New Roman" w:cs="Times New Roman"/>
                <w:b/>
                <w:bCs/>
                <w:sz w:val="16"/>
                <w:szCs w:val="16"/>
              </w:rPr>
              <w:t xml:space="preserve"> сельсовет" Ненецкого автономного округа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13.1. Доходы местного бюджета  - всего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56 464,50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78 544,10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60 461,20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111 211,70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67 431,50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37 616,00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38 263,40</w:t>
            </w:r>
          </w:p>
        </w:tc>
      </w:tr>
      <w:tr w:rsidR="00E23151" w:rsidRPr="00E23151" w:rsidTr="00E23151">
        <w:trPr>
          <w:trHeight w:val="169"/>
        </w:trPr>
        <w:tc>
          <w:tcPr>
            <w:tcW w:w="4886" w:type="dxa"/>
            <w:tcBorders>
              <w:top w:val="nil"/>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Налоговые и неналоговые доходы - всего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3 190,80</w:t>
            </w:r>
          </w:p>
        </w:tc>
        <w:tc>
          <w:tcPr>
            <w:tcW w:w="1309"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4 165,90</w:t>
            </w:r>
          </w:p>
        </w:tc>
        <w:tc>
          <w:tcPr>
            <w:tcW w:w="1295"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3 886,60</w:t>
            </w:r>
          </w:p>
        </w:tc>
        <w:tc>
          <w:tcPr>
            <w:tcW w:w="1251"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4 152,80</w:t>
            </w:r>
          </w:p>
        </w:tc>
        <w:tc>
          <w:tcPr>
            <w:tcW w:w="1280"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3 942,40</w:t>
            </w:r>
          </w:p>
        </w:tc>
        <w:tc>
          <w:tcPr>
            <w:tcW w:w="1354"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3 750,80</w:t>
            </w:r>
          </w:p>
        </w:tc>
        <w:tc>
          <w:tcPr>
            <w:tcW w:w="1355"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3 406,90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Налоговые доходы местного бюджета  - всего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2 242,60</w:t>
            </w:r>
          </w:p>
        </w:tc>
        <w:tc>
          <w:tcPr>
            <w:tcW w:w="1309"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2 172,80</w:t>
            </w:r>
          </w:p>
        </w:tc>
        <w:tc>
          <w:tcPr>
            <w:tcW w:w="1295"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2 072,20</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2 570,00</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2 167,90</w:t>
            </w:r>
          </w:p>
        </w:tc>
        <w:tc>
          <w:tcPr>
            <w:tcW w:w="1354"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2 398,20</w:t>
            </w:r>
          </w:p>
        </w:tc>
        <w:tc>
          <w:tcPr>
            <w:tcW w:w="1355"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2 453,80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 том числе:</w:t>
            </w:r>
          </w:p>
        </w:tc>
        <w:tc>
          <w:tcPr>
            <w:tcW w:w="1354" w:type="dxa"/>
            <w:tcBorders>
              <w:top w:val="nil"/>
              <w:left w:val="nil"/>
              <w:bottom w:val="nil"/>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налог на доходы физических лиц</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874,60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1 079,50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940,80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1 191,40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1 108,60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1 152,90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1 199,10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акцизы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470,40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555,50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598,70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690,90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690,70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723,40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723,40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усн</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99,80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130,70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323,10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431,40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168,90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168,70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175,50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налог на имущество физических лиц</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71,40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53,70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56,70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70,30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56,20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201,70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204,00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земельный налог</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718,20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352,80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142,00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179,90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135,30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142,90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142,90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государственная пошлина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8,20</w:t>
            </w:r>
          </w:p>
        </w:tc>
        <w:tc>
          <w:tcPr>
            <w:tcW w:w="1309"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5,20</w:t>
            </w:r>
          </w:p>
        </w:tc>
        <w:tc>
          <w:tcPr>
            <w:tcW w:w="1295"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10,90</w:t>
            </w:r>
          </w:p>
        </w:tc>
        <w:tc>
          <w:tcPr>
            <w:tcW w:w="1251"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7,10</w:t>
            </w:r>
          </w:p>
        </w:tc>
        <w:tc>
          <w:tcPr>
            <w:tcW w:w="1280"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8,20</w:t>
            </w:r>
          </w:p>
        </w:tc>
        <w:tc>
          <w:tcPr>
            <w:tcW w:w="1354"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8,60</w:t>
            </w:r>
          </w:p>
        </w:tc>
        <w:tc>
          <w:tcPr>
            <w:tcW w:w="1355" w:type="dxa"/>
            <w:tcBorders>
              <w:top w:val="nil"/>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8,90</w:t>
            </w:r>
          </w:p>
        </w:tc>
      </w:tr>
      <w:tr w:rsidR="00E23151" w:rsidRPr="00E23151" w:rsidTr="00E23151">
        <w:trPr>
          <w:trHeight w:val="432"/>
        </w:trPr>
        <w:tc>
          <w:tcPr>
            <w:tcW w:w="4886" w:type="dxa"/>
            <w:tcBorders>
              <w:top w:val="single" w:sz="4" w:space="0" w:color="auto"/>
              <w:left w:val="single" w:sz="4" w:space="0" w:color="auto"/>
              <w:bottom w:val="nil"/>
              <w:right w:val="nil"/>
            </w:tcBorders>
            <w:shd w:val="clear" w:color="000000" w:fill="FFFFFF"/>
            <w:vAlign w:val="bottom"/>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c>
          <w:tcPr>
            <w:tcW w:w="1354"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09"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-4,60</w:t>
            </w:r>
          </w:p>
        </w:tc>
        <w:tc>
          <w:tcPr>
            <w:tcW w:w="1295"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51"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-1,00</w:t>
            </w:r>
          </w:p>
        </w:tc>
        <w:tc>
          <w:tcPr>
            <w:tcW w:w="1280"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4"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5" w:type="dxa"/>
            <w:tcBorders>
              <w:top w:val="single" w:sz="4" w:space="0" w:color="auto"/>
              <w:left w:val="nil"/>
              <w:bottom w:val="nil"/>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r>
      <w:tr w:rsidR="00E23151" w:rsidRPr="00E23151" w:rsidTr="00E23151">
        <w:trPr>
          <w:trHeight w:val="169"/>
        </w:trPr>
        <w:tc>
          <w:tcPr>
            <w:tcW w:w="4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Неналоговые доходы - всего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948,20</w:t>
            </w:r>
          </w:p>
        </w:tc>
        <w:tc>
          <w:tcPr>
            <w:tcW w:w="1309"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1 993,10</w:t>
            </w:r>
          </w:p>
        </w:tc>
        <w:tc>
          <w:tcPr>
            <w:tcW w:w="1295"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1 814,40</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1 582,80</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1 774,50</w:t>
            </w:r>
          </w:p>
        </w:tc>
        <w:tc>
          <w:tcPr>
            <w:tcW w:w="1354"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1 352,60</w:t>
            </w:r>
          </w:p>
        </w:tc>
        <w:tc>
          <w:tcPr>
            <w:tcW w:w="1355" w:type="dxa"/>
            <w:tcBorders>
              <w:top w:val="single" w:sz="4" w:space="0" w:color="auto"/>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953,10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Безвозмездные поступления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53 273,70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74 378,20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56 574,60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107 058,90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63 489,10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33 865,20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34 856,50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 том числе: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sz w:val="16"/>
                <w:szCs w:val="16"/>
              </w:rPr>
            </w:pPr>
            <w:r w:rsidRPr="00E23151">
              <w:rPr>
                <w:rFonts w:ascii="Times New Roman" w:hAnsi="Times New Roman" w:cs="Times New Roman"/>
                <w:sz w:val="16"/>
                <w:szCs w:val="16"/>
              </w:rPr>
              <w:t> </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дотации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12 511,00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13 014,00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5 466,90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5 466,90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5 376,10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5 646,50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5 907,80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субсидии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19 254,90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7 084,90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29,70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субвенции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180,80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14 276,60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406,00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60 282,60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5 215,70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435,50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444,20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иные межбюджетные трансферты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21 989,70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39 986,70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50 701,70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41 279,70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52 897,30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27 783,20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28 504,50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прочие безвозмездные поступления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16,00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-682,70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13.2. Расходы местного бюджета  - всего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69 281,90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77 666,30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61 627,10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51 297,40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128 547,10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37 616,00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38 263,40</w:t>
            </w:r>
          </w:p>
        </w:tc>
      </w:tr>
      <w:tr w:rsidR="00E23151" w:rsidRPr="00E23151" w:rsidTr="00E23151">
        <w:trPr>
          <w:trHeight w:val="169"/>
        </w:trPr>
        <w:tc>
          <w:tcPr>
            <w:tcW w:w="4886" w:type="dxa"/>
            <w:tcBorders>
              <w:top w:val="nil"/>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 том числе по направлениям:</w:t>
            </w:r>
          </w:p>
        </w:tc>
        <w:tc>
          <w:tcPr>
            <w:tcW w:w="1354" w:type="dxa"/>
            <w:tcBorders>
              <w:top w:val="nil"/>
              <w:left w:val="nil"/>
              <w:bottom w:val="nil"/>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Общегосударственные вопросы</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18 405,20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17 192,10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20 079,90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19 366,70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24 771,90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19 793,90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20 029,80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Национальная оборона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157,10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165,20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188,30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188,30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207,70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216,20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224,50</w:t>
            </w:r>
          </w:p>
        </w:tc>
      </w:tr>
      <w:tr w:rsidR="00E23151" w:rsidRPr="00E23151" w:rsidTr="00E23151">
        <w:trPr>
          <w:trHeight w:val="338"/>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Национальная безопасность и правоохранительная деятельность</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177,00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270,80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2 530,80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2 530,70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1 009,60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267,90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273,40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Национальная экономика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3 314,90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3 399,90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12 536,70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11 869,30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13 622,00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2 401,70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2 468,80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Жилищно-коммунальное хозяйство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43 182,30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52 500,10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21 601,10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12 622,90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84 565,50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10 441,30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10 819,80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Образование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47,00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49,20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54,60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89,80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94,60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45,30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Культура. Кинематография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460,00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460,00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Социальная политика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3 980,60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4 075,70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4 149,00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4 175,00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4 253,50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4 366,00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4 366,00</w:t>
            </w:r>
          </w:p>
        </w:tc>
      </w:tr>
      <w:tr w:rsidR="00E23151" w:rsidRPr="00E23151" w:rsidTr="00E23151">
        <w:trPr>
          <w:trHeight w:val="169"/>
        </w:trPr>
        <w:tc>
          <w:tcPr>
            <w:tcW w:w="4886" w:type="dxa"/>
            <w:tcBorders>
              <w:top w:val="single" w:sz="4" w:space="0" w:color="auto"/>
              <w:left w:val="single" w:sz="4" w:space="0" w:color="auto"/>
              <w:bottom w:val="nil"/>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Физическая культура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17,80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13,30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30,20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29,90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27,10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34,40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35,80</w:t>
            </w:r>
          </w:p>
        </w:tc>
      </w:tr>
      <w:tr w:rsidR="00E23151" w:rsidRPr="00E23151" w:rsidTr="00E23151">
        <w:trPr>
          <w:trHeight w:val="507"/>
        </w:trPr>
        <w:tc>
          <w:tcPr>
            <w:tcW w:w="4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13.3.  Дефици</w:t>
            </w:r>
            <w:proofErr w:type="gramStart"/>
            <w:r w:rsidRPr="00E23151">
              <w:rPr>
                <w:rFonts w:ascii="Times New Roman" w:hAnsi="Times New Roman" w:cs="Times New Roman"/>
                <w:b/>
                <w:bCs/>
                <w:sz w:val="16"/>
                <w:szCs w:val="16"/>
              </w:rPr>
              <w:t>т(</w:t>
            </w:r>
            <w:proofErr w:type="gramEnd"/>
            <w:r w:rsidRPr="00E23151">
              <w:rPr>
                <w:rFonts w:ascii="Times New Roman" w:hAnsi="Times New Roman" w:cs="Times New Roman"/>
                <w:b/>
                <w:bCs/>
                <w:sz w:val="16"/>
                <w:szCs w:val="16"/>
              </w:rPr>
              <w:t>-),</w:t>
            </w:r>
            <w:proofErr w:type="spellStart"/>
            <w:r w:rsidRPr="00E23151">
              <w:rPr>
                <w:rFonts w:ascii="Times New Roman" w:hAnsi="Times New Roman" w:cs="Times New Roman"/>
                <w:b/>
                <w:bCs/>
                <w:sz w:val="16"/>
                <w:szCs w:val="16"/>
              </w:rPr>
              <w:t>профицит</w:t>
            </w:r>
            <w:proofErr w:type="spellEnd"/>
            <w:r w:rsidRPr="00E23151">
              <w:rPr>
                <w:rFonts w:ascii="Times New Roman" w:hAnsi="Times New Roman" w:cs="Times New Roman"/>
                <w:b/>
                <w:bCs/>
                <w:sz w:val="16"/>
                <w:szCs w:val="16"/>
              </w:rPr>
              <w:t>(+) консолидированного бюджета субъекта Российской Федерации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тыс. руб.</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-12 817,40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877,80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-1 165,90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59 914,30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-61 115,60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0,00</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14. Малое и среднее предпринимательство, включая </w:t>
            </w:r>
            <w:proofErr w:type="spellStart"/>
            <w:r w:rsidRPr="00E23151">
              <w:rPr>
                <w:rFonts w:ascii="Times New Roman" w:hAnsi="Times New Roman" w:cs="Times New Roman"/>
                <w:b/>
                <w:bCs/>
                <w:sz w:val="16"/>
                <w:szCs w:val="16"/>
              </w:rPr>
              <w:t>микропредприятия</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8</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Число малых и средних предприятий, включая </w:t>
            </w:r>
            <w:proofErr w:type="spellStart"/>
            <w:r w:rsidRPr="00E23151">
              <w:rPr>
                <w:rFonts w:ascii="Times New Roman" w:hAnsi="Times New Roman" w:cs="Times New Roman"/>
                <w:sz w:val="16"/>
                <w:szCs w:val="16"/>
              </w:rPr>
              <w:t>микропредприятия</w:t>
            </w:r>
            <w:proofErr w:type="spellEnd"/>
            <w:r w:rsidRPr="00E23151">
              <w:rPr>
                <w:rFonts w:ascii="Times New Roman" w:hAnsi="Times New Roman" w:cs="Times New Roman"/>
                <w:sz w:val="16"/>
                <w:szCs w:val="16"/>
              </w:rPr>
              <w:t xml:space="preserve"> (на конец года)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 том числе по отдельным видам экономической деятельности: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8</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строительство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ведение фермерского хозяйства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рыбодобыча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торговля продовольственными и промышленными товарами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предоставление парикмахерских услуг</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зрелищно - развлекательные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консультации по вопросам коммерческой деятельности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курьерская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распиловка и строгание древесины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аренда имущества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15. Развитие социальной сферы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 </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color w:val="FF0000"/>
                <w:sz w:val="16"/>
                <w:szCs w:val="16"/>
              </w:rPr>
            </w:pPr>
            <w:r w:rsidRPr="00E23151">
              <w:rPr>
                <w:rFonts w:ascii="Times New Roman" w:hAnsi="Times New Roman" w:cs="Times New Roman"/>
                <w:color w:val="FF0000"/>
                <w:sz w:val="16"/>
                <w:szCs w:val="16"/>
              </w:rPr>
              <w:t> </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Численность детей в дошкольных образовательных учреждениях</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чел.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47</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47</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43</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gramStart"/>
            <w:r w:rsidRPr="00E23151">
              <w:rPr>
                <w:rFonts w:ascii="Times New Roman" w:hAnsi="Times New Roman" w:cs="Times New Roman"/>
                <w:sz w:val="16"/>
                <w:szCs w:val="16"/>
              </w:rPr>
              <w:t>Численность обучающихся в образовательных учреждений начального профессионального образования</w:t>
            </w:r>
            <w:proofErr w:type="gram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чел.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35</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37</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37</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37</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gramStart"/>
            <w:r w:rsidRPr="00E23151">
              <w:rPr>
                <w:rFonts w:ascii="Times New Roman" w:hAnsi="Times New Roman" w:cs="Times New Roman"/>
                <w:sz w:val="16"/>
                <w:szCs w:val="16"/>
              </w:rPr>
              <w:t>Численность обучающихся в образовательных учреждений среднего профессионального образования</w:t>
            </w:r>
            <w:proofErr w:type="gram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чел.</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30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29</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24</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24</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24</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Количество многодетных семей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кол-во семей</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13</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21</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Земельные участки многодетным семьям (предоставлены в собственность) в том числе:</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кол-во семей</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АМО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НАО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кол-во семей</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УИЗО НАО</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кол-во семей</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 xml:space="preserve">16. Обеспеченность: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15</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13</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общедоступными  библиотеками (в т.ч. Филиал в </w:t>
            </w: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учреждениями </w:t>
            </w:r>
            <w:proofErr w:type="spellStart"/>
            <w:r w:rsidRPr="00E23151">
              <w:rPr>
                <w:rFonts w:ascii="Times New Roman" w:hAnsi="Times New Roman" w:cs="Times New Roman"/>
                <w:sz w:val="16"/>
                <w:szCs w:val="16"/>
              </w:rPr>
              <w:t>культурно-досугового</w:t>
            </w:r>
            <w:proofErr w:type="spellEnd"/>
            <w:r w:rsidRPr="00E23151">
              <w:rPr>
                <w:rFonts w:ascii="Times New Roman" w:hAnsi="Times New Roman" w:cs="Times New Roman"/>
                <w:sz w:val="16"/>
                <w:szCs w:val="16"/>
              </w:rPr>
              <w:t xml:space="preserve"> типа  (в т.ч. Филиал в </w:t>
            </w:r>
            <w:proofErr w:type="spellStart"/>
            <w:r w:rsidRPr="00E23151">
              <w:rPr>
                <w:rFonts w:ascii="Times New Roman" w:hAnsi="Times New Roman" w:cs="Times New Roman"/>
                <w:sz w:val="16"/>
                <w:szCs w:val="16"/>
              </w:rPr>
              <w:t>д</w:t>
            </w:r>
            <w:proofErr w:type="gramStart"/>
            <w:r w:rsidRPr="00E23151">
              <w:rPr>
                <w:rFonts w:ascii="Times New Roman" w:hAnsi="Times New Roman" w:cs="Times New Roman"/>
                <w:sz w:val="16"/>
                <w:szCs w:val="16"/>
              </w:rPr>
              <w:t>.М</w:t>
            </w:r>
            <w:proofErr w:type="gramEnd"/>
            <w:r w:rsidRPr="00E23151">
              <w:rPr>
                <w:rFonts w:ascii="Times New Roman" w:hAnsi="Times New Roman" w:cs="Times New Roman"/>
                <w:sz w:val="16"/>
                <w:szCs w:val="16"/>
              </w:rPr>
              <w:t>акарово</w:t>
            </w:r>
            <w:proofErr w:type="spell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дошкольными образовательными учреждениями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средняя школа в </w:t>
            </w: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 xml:space="preserve">Медицинские организации ГБУЗ НАО ЦРП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Цех космической связи "Орбита"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proofErr w:type="spellStart"/>
            <w:r w:rsidRPr="00E23151">
              <w:rPr>
                <w:rFonts w:ascii="Times New Roman" w:hAnsi="Times New Roman" w:cs="Times New Roman"/>
                <w:sz w:val="16"/>
                <w:szCs w:val="16"/>
              </w:rPr>
              <w:t>Тельвисочное</w:t>
            </w:r>
            <w:proofErr w:type="spellEnd"/>
            <w:r w:rsidRPr="00E23151">
              <w:rPr>
                <w:rFonts w:ascii="Times New Roman" w:hAnsi="Times New Roman" w:cs="Times New Roman"/>
                <w:sz w:val="16"/>
                <w:szCs w:val="16"/>
              </w:rPr>
              <w:t xml:space="preserve"> отделение ПАО "</w:t>
            </w:r>
            <w:proofErr w:type="spellStart"/>
            <w:r w:rsidRPr="00E23151">
              <w:rPr>
                <w:rFonts w:ascii="Times New Roman" w:hAnsi="Times New Roman" w:cs="Times New Roman"/>
                <w:sz w:val="16"/>
                <w:szCs w:val="16"/>
              </w:rPr>
              <w:t>Ростелеком</w:t>
            </w:r>
            <w:proofErr w:type="spellEnd"/>
            <w:r w:rsidRPr="00E23151">
              <w:rPr>
                <w:rFonts w:ascii="Times New Roman" w:hAnsi="Times New Roman" w:cs="Times New Roman"/>
                <w:sz w:val="16"/>
                <w:szCs w:val="16"/>
              </w:rPr>
              <w:t>"</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338"/>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Отделение ГУП НАО "Агропромышленная компания"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Отделение почтовой связи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МФЦ </w:t>
            </w: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 xml:space="preserve">ЖКУ </w:t>
            </w:r>
            <w:proofErr w:type="spellStart"/>
            <w:r w:rsidRPr="00E23151">
              <w:rPr>
                <w:rFonts w:ascii="Times New Roman" w:hAnsi="Times New Roman" w:cs="Times New Roman"/>
                <w:sz w:val="16"/>
                <w:szCs w:val="16"/>
              </w:rPr>
              <w:t>с</w:t>
            </w:r>
            <w:proofErr w:type="gramStart"/>
            <w:r w:rsidRPr="00E23151">
              <w:rPr>
                <w:rFonts w:ascii="Times New Roman" w:hAnsi="Times New Roman" w:cs="Times New Roman"/>
                <w:sz w:val="16"/>
                <w:szCs w:val="16"/>
              </w:rPr>
              <w:t>.Т</w:t>
            </w:r>
            <w:proofErr w:type="gramEnd"/>
            <w:r w:rsidRPr="00E23151">
              <w:rPr>
                <w:rFonts w:ascii="Times New Roman" w:hAnsi="Times New Roman" w:cs="Times New Roman"/>
                <w:sz w:val="16"/>
                <w:szCs w:val="16"/>
              </w:rPr>
              <w:t>ельвиска</w:t>
            </w:r>
            <w:proofErr w:type="spellEnd"/>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МКП "Энергия"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17. Численность медицинских работников:</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6</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врачей всех специальностей</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среднего медицинского персонала</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6</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18. Муниципальные  служащие (+ выборные должности)</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единиц</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right"/>
              <w:rPr>
                <w:rFonts w:ascii="Times New Roman" w:hAnsi="Times New Roman" w:cs="Times New Roman"/>
                <w:b/>
                <w:bCs/>
                <w:sz w:val="16"/>
                <w:szCs w:val="16"/>
              </w:rPr>
            </w:pPr>
            <w:r w:rsidRPr="00E23151">
              <w:rPr>
                <w:rFonts w:ascii="Times New Roman" w:hAnsi="Times New Roman" w:cs="Times New Roman"/>
                <w:b/>
                <w:bCs/>
                <w:sz w:val="16"/>
                <w:szCs w:val="16"/>
              </w:rPr>
              <w:t>2</w:t>
            </w:r>
          </w:p>
        </w:tc>
      </w:tr>
      <w:tr w:rsidR="00E23151" w:rsidRPr="00E23151" w:rsidTr="00E23151">
        <w:trPr>
          <w:trHeight w:val="169"/>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b/>
                <w:bCs/>
                <w:sz w:val="16"/>
                <w:szCs w:val="16"/>
              </w:rPr>
            </w:pPr>
            <w:r w:rsidRPr="00E23151">
              <w:rPr>
                <w:rFonts w:ascii="Times New Roman" w:hAnsi="Times New Roman" w:cs="Times New Roman"/>
                <w:b/>
                <w:bCs/>
                <w:sz w:val="16"/>
                <w:szCs w:val="16"/>
              </w:rPr>
              <w:t>19. Программы муниципального образования</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b/>
                <w:bCs/>
                <w:sz w:val="16"/>
                <w:szCs w:val="16"/>
              </w:rPr>
            </w:pPr>
            <w:proofErr w:type="spellStart"/>
            <w:r w:rsidRPr="00E23151">
              <w:rPr>
                <w:rFonts w:ascii="Times New Roman" w:hAnsi="Times New Roman" w:cs="Times New Roman"/>
                <w:b/>
                <w:bCs/>
                <w:sz w:val="16"/>
                <w:szCs w:val="16"/>
              </w:rPr>
              <w:t>тыс</w:t>
            </w:r>
            <w:proofErr w:type="gramStart"/>
            <w:r w:rsidRPr="00E23151">
              <w:rPr>
                <w:rFonts w:ascii="Times New Roman" w:hAnsi="Times New Roman" w:cs="Times New Roman"/>
                <w:b/>
                <w:bCs/>
                <w:sz w:val="16"/>
                <w:szCs w:val="16"/>
              </w:rPr>
              <w:t>.р</w:t>
            </w:r>
            <w:proofErr w:type="gramEnd"/>
            <w:r w:rsidRPr="00E23151">
              <w:rPr>
                <w:rFonts w:ascii="Times New Roman" w:hAnsi="Times New Roman" w:cs="Times New Roman"/>
                <w:b/>
                <w:bCs/>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378,4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274,6</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147,2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147,2</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149,1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149,1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b/>
                <w:bCs/>
                <w:sz w:val="16"/>
                <w:szCs w:val="16"/>
              </w:rPr>
            </w:pPr>
            <w:r w:rsidRPr="00E23151">
              <w:rPr>
                <w:rFonts w:ascii="Times New Roman" w:hAnsi="Times New Roman" w:cs="Times New Roman"/>
                <w:b/>
                <w:bCs/>
                <w:sz w:val="16"/>
                <w:szCs w:val="16"/>
              </w:rPr>
              <w:t>0,0</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МП "Развитие малого и среднего предпринимательства в муниципальном образовании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Ненецкого автономного округа  на 2020 - 2022 годы"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МП «Развитие и поддержка  муниципального жилищного фонда  муниципального образования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Ненецкого автономного округа на 2019-2022 годы».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194,0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98,0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98,0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98,0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98,0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98,0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507"/>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МП «Молодежь муниципального образования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Ненецкого автономного округа на  2020 – 2022  годы».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47,0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49,2</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49,2</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51,1</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1014"/>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Ненецкого автономного округа на 2021-2023 годы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690"/>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lastRenderedPageBreak/>
              <w:t>МП "Старшее поколение муниципального образования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Ненецкого автономного округа на 2020 - 2022 годы".   </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127,4</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127,4</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r w:rsidR="00E23151" w:rsidRPr="00E23151" w:rsidTr="00E23151">
        <w:trPr>
          <w:trHeight w:val="676"/>
        </w:trPr>
        <w:tc>
          <w:tcPr>
            <w:tcW w:w="4886" w:type="dxa"/>
            <w:tcBorders>
              <w:top w:val="nil"/>
              <w:left w:val="single" w:sz="4" w:space="0" w:color="auto"/>
              <w:bottom w:val="single" w:sz="4" w:space="0" w:color="auto"/>
              <w:right w:val="single" w:sz="4" w:space="0" w:color="auto"/>
            </w:tcBorders>
            <w:shd w:val="clear" w:color="000000" w:fill="FFFFFF"/>
            <w:vAlign w:val="center"/>
            <w:hideMark/>
          </w:tcPr>
          <w:p w:rsidR="00E23151" w:rsidRPr="00E23151" w:rsidRDefault="00E23151" w:rsidP="00E23151">
            <w:pPr>
              <w:rPr>
                <w:rFonts w:ascii="Times New Roman" w:hAnsi="Times New Roman" w:cs="Times New Roman"/>
                <w:sz w:val="16"/>
                <w:szCs w:val="16"/>
              </w:rPr>
            </w:pPr>
            <w:r w:rsidRPr="00E23151">
              <w:rPr>
                <w:rFonts w:ascii="Times New Roman" w:hAnsi="Times New Roman" w:cs="Times New Roman"/>
                <w:sz w:val="16"/>
                <w:szCs w:val="16"/>
              </w:rPr>
              <w:t>МП «Использование и охрана земель Сельского поселения «</w:t>
            </w:r>
            <w:proofErr w:type="spellStart"/>
            <w:r w:rsidRPr="00E23151">
              <w:rPr>
                <w:rFonts w:ascii="Times New Roman" w:hAnsi="Times New Roman" w:cs="Times New Roman"/>
                <w:sz w:val="16"/>
                <w:szCs w:val="16"/>
              </w:rPr>
              <w:t>Тельвисочный</w:t>
            </w:r>
            <w:proofErr w:type="spellEnd"/>
            <w:r w:rsidRPr="00E23151">
              <w:rPr>
                <w:rFonts w:ascii="Times New Roman" w:hAnsi="Times New Roman" w:cs="Times New Roman"/>
                <w:sz w:val="16"/>
                <w:szCs w:val="16"/>
              </w:rPr>
              <w:t xml:space="preserve"> сельсовет» Заполярного района Ненецкого автономного округа на 2022-  2025 годы»</w:t>
            </w:r>
          </w:p>
        </w:tc>
        <w:tc>
          <w:tcPr>
            <w:tcW w:w="1354" w:type="dxa"/>
            <w:tcBorders>
              <w:top w:val="nil"/>
              <w:left w:val="nil"/>
              <w:bottom w:val="single" w:sz="4" w:space="0" w:color="auto"/>
              <w:right w:val="single" w:sz="4" w:space="0" w:color="auto"/>
            </w:tcBorders>
            <w:shd w:val="clear" w:color="000000" w:fill="FFFFFF"/>
            <w:vAlign w:val="center"/>
            <w:hideMark/>
          </w:tcPr>
          <w:p w:rsidR="00E23151" w:rsidRPr="00E23151" w:rsidRDefault="00E23151" w:rsidP="00E23151">
            <w:pPr>
              <w:jc w:val="center"/>
              <w:rPr>
                <w:rFonts w:ascii="Times New Roman" w:hAnsi="Times New Roman" w:cs="Times New Roman"/>
                <w:sz w:val="16"/>
                <w:szCs w:val="16"/>
              </w:rPr>
            </w:pPr>
            <w:proofErr w:type="spellStart"/>
            <w:r w:rsidRPr="00E23151">
              <w:rPr>
                <w:rFonts w:ascii="Times New Roman" w:hAnsi="Times New Roman" w:cs="Times New Roman"/>
                <w:sz w:val="16"/>
                <w:szCs w:val="16"/>
              </w:rPr>
              <w:t>тыс</w:t>
            </w:r>
            <w:proofErr w:type="gramStart"/>
            <w:r w:rsidRPr="00E23151">
              <w:rPr>
                <w:rFonts w:ascii="Times New Roman" w:hAnsi="Times New Roman" w:cs="Times New Roman"/>
                <w:sz w:val="16"/>
                <w:szCs w:val="16"/>
              </w:rPr>
              <w:t>.р</w:t>
            </w:r>
            <w:proofErr w:type="gramEnd"/>
            <w:r w:rsidRPr="00E23151">
              <w:rPr>
                <w:rFonts w:ascii="Times New Roman" w:hAnsi="Times New Roman" w:cs="Times New Roman"/>
                <w:sz w:val="16"/>
                <w:szCs w:val="16"/>
              </w:rPr>
              <w:t>уб</w:t>
            </w:r>
            <w:proofErr w:type="spellEnd"/>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09"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9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51"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280"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4"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c>
          <w:tcPr>
            <w:tcW w:w="1355" w:type="dxa"/>
            <w:tcBorders>
              <w:top w:val="nil"/>
              <w:left w:val="nil"/>
              <w:bottom w:val="single" w:sz="4" w:space="0" w:color="auto"/>
              <w:right w:val="single" w:sz="4" w:space="0" w:color="auto"/>
            </w:tcBorders>
            <w:shd w:val="clear" w:color="000000" w:fill="FFFFFF"/>
            <w:vAlign w:val="bottom"/>
            <w:hideMark/>
          </w:tcPr>
          <w:p w:rsidR="00E23151" w:rsidRPr="00E23151" w:rsidRDefault="00E23151" w:rsidP="00E23151">
            <w:pPr>
              <w:jc w:val="center"/>
              <w:rPr>
                <w:rFonts w:ascii="Times New Roman" w:hAnsi="Times New Roman" w:cs="Times New Roman"/>
                <w:sz w:val="16"/>
                <w:szCs w:val="16"/>
              </w:rPr>
            </w:pPr>
            <w:r w:rsidRPr="00E23151">
              <w:rPr>
                <w:rFonts w:ascii="Times New Roman" w:hAnsi="Times New Roman" w:cs="Times New Roman"/>
                <w:sz w:val="16"/>
                <w:szCs w:val="16"/>
              </w:rPr>
              <w:t>0,0</w:t>
            </w:r>
          </w:p>
        </w:tc>
      </w:tr>
    </w:tbl>
    <w:p w:rsidR="00E23151" w:rsidRDefault="00E23151" w:rsidP="00036576">
      <w:pPr>
        <w:pStyle w:val="ConsPlusTitle"/>
        <w:outlineLvl w:val="0"/>
        <w:rPr>
          <w:rFonts w:ascii="Times New Roman" w:hAnsi="Times New Roman" w:cs="Times New Roman"/>
          <w:b w:val="0"/>
          <w:sz w:val="24"/>
          <w:szCs w:val="24"/>
        </w:rPr>
        <w:sectPr w:rsidR="00E23151" w:rsidSect="00E23151">
          <w:headerReference w:type="default" r:id="rId8"/>
          <w:pgSz w:w="16838" w:h="11906" w:orient="landscape" w:code="9"/>
          <w:pgMar w:top="851" w:right="289" w:bottom="851" w:left="720" w:header="987" w:footer="709" w:gutter="0"/>
          <w:cols w:space="708"/>
          <w:titlePg/>
          <w:docGrid w:linePitch="360"/>
        </w:sectPr>
      </w:pPr>
    </w:p>
    <w:p w:rsidR="00E23151" w:rsidRDefault="00E23151" w:rsidP="00036576">
      <w:pPr>
        <w:pStyle w:val="ConsPlusTitle"/>
        <w:outlineLvl w:val="0"/>
        <w:rPr>
          <w:rFonts w:ascii="Times New Roman" w:hAnsi="Times New Roman" w:cs="Times New Roman"/>
          <w:b w:val="0"/>
          <w:sz w:val="24"/>
          <w:szCs w:val="24"/>
        </w:rPr>
      </w:pPr>
    </w:p>
    <w:p w:rsidR="00E23151" w:rsidRDefault="00E23151" w:rsidP="00036576">
      <w:pPr>
        <w:pStyle w:val="ConsPlusTitle"/>
        <w:outlineLvl w:val="0"/>
        <w:rPr>
          <w:rFonts w:ascii="Times New Roman" w:hAnsi="Times New Roman" w:cs="Times New Roman"/>
          <w:b w:val="0"/>
          <w:sz w:val="24"/>
          <w:szCs w:val="24"/>
        </w:rPr>
      </w:pPr>
    </w:p>
    <w:p w:rsidR="00A2149B" w:rsidRDefault="00A2149B" w:rsidP="00A2149B">
      <w:pPr>
        <w:pStyle w:val="ConsPlusTitle"/>
        <w:widowControl/>
        <w:jc w:val="center"/>
        <w:rPr>
          <w:rFonts w:ascii="Times New Roman" w:hAnsi="Times New Roman" w:cs="Times New Roman"/>
          <w:sz w:val="24"/>
          <w:szCs w:val="24"/>
        </w:rPr>
      </w:pPr>
      <w:r w:rsidRPr="009F0E0F">
        <w:rPr>
          <w:rFonts w:ascii="Times New Roman" w:hAnsi="Times New Roman" w:cs="Times New Roman"/>
          <w:sz w:val="24"/>
          <w:szCs w:val="24"/>
        </w:rPr>
        <w:t xml:space="preserve">ПОСТАНОВЛЕНИЕ      </w:t>
      </w:r>
    </w:p>
    <w:p w:rsidR="009F0E0F" w:rsidRPr="009F0E0F" w:rsidRDefault="009F0E0F" w:rsidP="00A2149B">
      <w:pPr>
        <w:pStyle w:val="ConsPlusTitle"/>
        <w:widowControl/>
        <w:jc w:val="center"/>
        <w:rPr>
          <w:rFonts w:ascii="Times New Roman" w:hAnsi="Times New Roman" w:cs="Times New Roman"/>
          <w:sz w:val="24"/>
          <w:szCs w:val="24"/>
        </w:rPr>
      </w:pPr>
    </w:p>
    <w:p w:rsidR="00A2149B" w:rsidRDefault="00A2149B" w:rsidP="00A2149B">
      <w:pPr>
        <w:spacing w:after="0" w:line="240" w:lineRule="auto"/>
        <w:jc w:val="center"/>
        <w:rPr>
          <w:rFonts w:ascii="Times New Roman" w:eastAsia="Times New Roman" w:hAnsi="Times New Roman" w:cs="Times New Roman"/>
          <w:bCs/>
          <w:sz w:val="24"/>
          <w:szCs w:val="24"/>
        </w:rPr>
      </w:pPr>
      <w:r w:rsidRPr="009F0E0F">
        <w:rPr>
          <w:rFonts w:ascii="Times New Roman" w:eastAsia="Times New Roman" w:hAnsi="Times New Roman" w:cs="Times New Roman"/>
          <w:bCs/>
          <w:sz w:val="24"/>
          <w:szCs w:val="24"/>
        </w:rPr>
        <w:t>от  26 декабря 2023 № 172</w:t>
      </w:r>
    </w:p>
    <w:p w:rsidR="009F0E0F" w:rsidRPr="009F0E0F" w:rsidRDefault="009F0E0F" w:rsidP="00A2149B">
      <w:pPr>
        <w:spacing w:after="0" w:line="240" w:lineRule="auto"/>
        <w:jc w:val="center"/>
        <w:rPr>
          <w:rFonts w:ascii="Times New Roman" w:eastAsia="Times New Roman" w:hAnsi="Times New Roman" w:cs="Times New Roman"/>
          <w:bCs/>
          <w:sz w:val="24"/>
          <w:szCs w:val="24"/>
        </w:rPr>
      </w:pPr>
    </w:p>
    <w:p w:rsidR="00A2149B" w:rsidRPr="009F0E0F" w:rsidRDefault="00A2149B" w:rsidP="00A2149B">
      <w:pPr>
        <w:spacing w:after="0" w:line="240" w:lineRule="auto"/>
        <w:jc w:val="center"/>
        <w:rPr>
          <w:rFonts w:ascii="Times New Roman" w:eastAsia="Times New Roman" w:hAnsi="Times New Roman" w:cs="Times New Roman"/>
          <w:b/>
          <w:sz w:val="24"/>
          <w:szCs w:val="24"/>
        </w:rPr>
      </w:pPr>
      <w:r w:rsidRPr="009F0E0F">
        <w:rPr>
          <w:rFonts w:ascii="Times New Roman" w:eastAsia="Times New Roman" w:hAnsi="Times New Roman" w:cs="Times New Roman"/>
          <w:b/>
          <w:sz w:val="24"/>
          <w:szCs w:val="24"/>
        </w:rPr>
        <w:t xml:space="preserve">Об утверждении среднесрочного финансового плана </w:t>
      </w:r>
    </w:p>
    <w:p w:rsidR="00A2149B" w:rsidRPr="009F0E0F" w:rsidRDefault="00A2149B" w:rsidP="00A2149B">
      <w:pPr>
        <w:spacing w:after="0" w:line="240" w:lineRule="auto"/>
        <w:jc w:val="center"/>
        <w:rPr>
          <w:rFonts w:ascii="Times New Roman" w:eastAsia="Times New Roman" w:hAnsi="Times New Roman" w:cs="Times New Roman"/>
          <w:b/>
          <w:sz w:val="24"/>
          <w:szCs w:val="24"/>
        </w:rPr>
      </w:pPr>
      <w:r w:rsidRPr="009F0E0F">
        <w:rPr>
          <w:rFonts w:ascii="Times New Roman" w:eastAsia="Times New Roman" w:hAnsi="Times New Roman" w:cs="Times New Roman"/>
          <w:b/>
          <w:sz w:val="24"/>
          <w:szCs w:val="24"/>
        </w:rPr>
        <w:t>Сельского поселения  «</w:t>
      </w:r>
      <w:proofErr w:type="spellStart"/>
      <w:r w:rsidRPr="009F0E0F">
        <w:rPr>
          <w:rFonts w:ascii="Times New Roman" w:eastAsia="Times New Roman" w:hAnsi="Times New Roman" w:cs="Times New Roman"/>
          <w:b/>
          <w:sz w:val="24"/>
          <w:szCs w:val="24"/>
        </w:rPr>
        <w:t>Тельвисочный</w:t>
      </w:r>
      <w:proofErr w:type="spellEnd"/>
      <w:r w:rsidRPr="009F0E0F">
        <w:rPr>
          <w:rFonts w:ascii="Times New Roman" w:eastAsia="Times New Roman" w:hAnsi="Times New Roman" w:cs="Times New Roman"/>
          <w:b/>
          <w:sz w:val="24"/>
          <w:szCs w:val="24"/>
        </w:rPr>
        <w:t xml:space="preserve"> сельсовет» </w:t>
      </w:r>
    </w:p>
    <w:p w:rsidR="00A2149B" w:rsidRDefault="00A2149B" w:rsidP="009F0E0F">
      <w:pPr>
        <w:spacing w:after="0" w:line="240" w:lineRule="auto"/>
        <w:jc w:val="center"/>
        <w:rPr>
          <w:rFonts w:ascii="Times New Roman" w:eastAsia="Times New Roman" w:hAnsi="Times New Roman" w:cs="Times New Roman"/>
          <w:b/>
          <w:sz w:val="24"/>
          <w:szCs w:val="24"/>
        </w:rPr>
      </w:pPr>
      <w:r w:rsidRPr="009F0E0F">
        <w:rPr>
          <w:rFonts w:ascii="Times New Roman" w:eastAsia="Times New Roman" w:hAnsi="Times New Roman" w:cs="Times New Roman"/>
          <w:b/>
          <w:sz w:val="24"/>
          <w:szCs w:val="24"/>
        </w:rPr>
        <w:t>Заполярного района Ненецкого автономного округа</w:t>
      </w:r>
    </w:p>
    <w:p w:rsidR="009F0E0F" w:rsidRPr="009F0E0F" w:rsidRDefault="009F0E0F" w:rsidP="009F0E0F">
      <w:pPr>
        <w:spacing w:after="0" w:line="240" w:lineRule="auto"/>
        <w:jc w:val="center"/>
        <w:rPr>
          <w:rFonts w:ascii="Times New Roman" w:eastAsia="Times New Roman" w:hAnsi="Times New Roman" w:cs="Times New Roman"/>
          <w:b/>
          <w:sz w:val="24"/>
          <w:szCs w:val="24"/>
        </w:rPr>
      </w:pPr>
    </w:p>
    <w:p w:rsidR="00A2149B" w:rsidRPr="009F0E0F" w:rsidRDefault="00A2149B" w:rsidP="00A2149B">
      <w:pPr>
        <w:jc w:val="both"/>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A2149B" w:rsidRPr="009F0E0F" w:rsidRDefault="00A2149B" w:rsidP="00A2149B">
      <w:pPr>
        <w:spacing w:after="0" w:line="240" w:lineRule="auto"/>
        <w:jc w:val="both"/>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ab/>
        <w:t>1. Утвердить среднесрочный финансовый план Сельского поселения «</w:t>
      </w:r>
      <w:proofErr w:type="spellStart"/>
      <w:r w:rsidRPr="009F0E0F">
        <w:rPr>
          <w:rFonts w:ascii="Times New Roman" w:eastAsia="Times New Roman" w:hAnsi="Times New Roman" w:cs="Times New Roman"/>
          <w:sz w:val="24"/>
          <w:szCs w:val="24"/>
        </w:rPr>
        <w:t>Тельвисочный</w:t>
      </w:r>
      <w:proofErr w:type="spellEnd"/>
      <w:r w:rsidRPr="009F0E0F">
        <w:rPr>
          <w:rFonts w:ascii="Times New Roman" w:eastAsia="Times New Roman" w:hAnsi="Times New Roman" w:cs="Times New Roman"/>
          <w:sz w:val="24"/>
          <w:szCs w:val="24"/>
        </w:rPr>
        <w:t xml:space="preserve"> сельсовет» Заполярного района Ненецкого автономного округа на 2023-2025 годы.</w:t>
      </w:r>
    </w:p>
    <w:p w:rsidR="00A2149B" w:rsidRPr="009F0E0F" w:rsidRDefault="00A2149B" w:rsidP="00A2149B">
      <w:pPr>
        <w:pStyle w:val="ConsPlusNormal"/>
        <w:spacing w:before="120"/>
        <w:ind w:firstLine="539"/>
        <w:jc w:val="both"/>
        <w:rPr>
          <w:rFonts w:ascii="Times New Roman" w:hAnsi="Times New Roman" w:cs="Times New Roman"/>
          <w:sz w:val="24"/>
          <w:szCs w:val="24"/>
        </w:rPr>
      </w:pPr>
      <w:r w:rsidRPr="009F0E0F">
        <w:rPr>
          <w:rFonts w:ascii="Times New Roman" w:hAnsi="Times New Roman" w:cs="Times New Roman"/>
          <w:sz w:val="24"/>
          <w:szCs w:val="24"/>
        </w:rPr>
        <w:t xml:space="preserve">  2.   </w:t>
      </w:r>
      <w:r w:rsidRPr="009F0E0F">
        <w:rPr>
          <w:rFonts w:ascii="Times New Roman" w:hAnsi="Times New Roman"/>
          <w:sz w:val="24"/>
          <w:szCs w:val="24"/>
        </w:rPr>
        <w:t>Настоящее Постановление вступает в силу со дня его подписания и подлежит официальному опубликованию (обнародованию).</w:t>
      </w:r>
    </w:p>
    <w:p w:rsidR="00A2149B" w:rsidRPr="009F0E0F" w:rsidRDefault="00A2149B" w:rsidP="00A2149B">
      <w:pPr>
        <w:pStyle w:val="ConsPlusNormal"/>
        <w:jc w:val="right"/>
        <w:rPr>
          <w:rFonts w:ascii="Times New Roman" w:hAnsi="Times New Roman" w:cs="Times New Roman"/>
          <w:sz w:val="24"/>
          <w:szCs w:val="24"/>
        </w:rPr>
      </w:pPr>
    </w:p>
    <w:p w:rsidR="00A2149B" w:rsidRPr="009F0E0F" w:rsidRDefault="00A2149B" w:rsidP="00A2149B">
      <w:pPr>
        <w:pStyle w:val="ConsPlusNormal"/>
        <w:rPr>
          <w:rFonts w:ascii="Times New Roman" w:hAnsi="Times New Roman" w:cs="Times New Roman"/>
          <w:sz w:val="24"/>
          <w:szCs w:val="24"/>
        </w:rPr>
      </w:pPr>
    </w:p>
    <w:p w:rsidR="00A2149B" w:rsidRPr="009F0E0F" w:rsidRDefault="00A2149B" w:rsidP="00A2149B">
      <w:pPr>
        <w:autoSpaceDE w:val="0"/>
        <w:autoSpaceDN w:val="0"/>
        <w:adjustRightInd w:val="0"/>
        <w:spacing w:after="0" w:line="240" w:lineRule="auto"/>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 xml:space="preserve">Глава  </w:t>
      </w:r>
    </w:p>
    <w:p w:rsidR="00A2149B" w:rsidRPr="009F0E0F" w:rsidRDefault="00A2149B" w:rsidP="00A2149B">
      <w:pPr>
        <w:autoSpaceDE w:val="0"/>
        <w:autoSpaceDN w:val="0"/>
        <w:adjustRightInd w:val="0"/>
        <w:spacing w:after="0" w:line="240" w:lineRule="auto"/>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Сельского поселения</w:t>
      </w:r>
    </w:p>
    <w:p w:rsidR="00A2149B" w:rsidRPr="009F0E0F" w:rsidRDefault="00A2149B" w:rsidP="00A2149B">
      <w:pPr>
        <w:autoSpaceDE w:val="0"/>
        <w:autoSpaceDN w:val="0"/>
        <w:adjustRightInd w:val="0"/>
        <w:spacing w:after="0" w:line="240" w:lineRule="auto"/>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 xml:space="preserve"> «</w:t>
      </w:r>
      <w:proofErr w:type="spellStart"/>
      <w:r w:rsidRPr="009F0E0F">
        <w:rPr>
          <w:rFonts w:ascii="Times New Roman" w:eastAsia="Times New Roman" w:hAnsi="Times New Roman" w:cs="Times New Roman"/>
          <w:sz w:val="24"/>
          <w:szCs w:val="24"/>
        </w:rPr>
        <w:t>Тельвисочный</w:t>
      </w:r>
      <w:proofErr w:type="spellEnd"/>
      <w:r w:rsidRPr="009F0E0F">
        <w:rPr>
          <w:rFonts w:ascii="Times New Roman" w:eastAsia="Times New Roman" w:hAnsi="Times New Roman" w:cs="Times New Roman"/>
          <w:sz w:val="24"/>
          <w:szCs w:val="24"/>
        </w:rPr>
        <w:t xml:space="preserve"> сельсовет»</w:t>
      </w:r>
    </w:p>
    <w:p w:rsidR="00A2149B" w:rsidRPr="009F0E0F" w:rsidRDefault="00A2149B" w:rsidP="00A2149B">
      <w:pPr>
        <w:autoSpaceDE w:val="0"/>
        <w:autoSpaceDN w:val="0"/>
        <w:adjustRightInd w:val="0"/>
        <w:spacing w:after="0" w:line="240" w:lineRule="auto"/>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 xml:space="preserve"> Заполярного района</w:t>
      </w:r>
    </w:p>
    <w:p w:rsidR="00A2149B" w:rsidRPr="009F0E0F" w:rsidRDefault="00A2149B" w:rsidP="009F0E0F">
      <w:pPr>
        <w:autoSpaceDE w:val="0"/>
        <w:autoSpaceDN w:val="0"/>
        <w:adjustRightInd w:val="0"/>
        <w:spacing w:after="0" w:line="240" w:lineRule="auto"/>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 xml:space="preserve">Ненецкого автономного округа                                          </w:t>
      </w:r>
      <w:r w:rsidR="009F0E0F">
        <w:rPr>
          <w:rFonts w:ascii="Times New Roman" w:eastAsia="Times New Roman" w:hAnsi="Times New Roman" w:cs="Times New Roman"/>
          <w:sz w:val="24"/>
          <w:szCs w:val="24"/>
        </w:rPr>
        <w:t xml:space="preserve">                </w:t>
      </w:r>
      <w:r w:rsidRPr="009F0E0F">
        <w:rPr>
          <w:rFonts w:ascii="Times New Roman" w:eastAsia="Times New Roman" w:hAnsi="Times New Roman" w:cs="Times New Roman"/>
          <w:sz w:val="24"/>
          <w:szCs w:val="24"/>
        </w:rPr>
        <w:t xml:space="preserve">           Д.С.Якубович</w:t>
      </w:r>
      <w:r w:rsidR="009F0E0F">
        <w:rPr>
          <w:rFonts w:ascii="Times New Roman" w:eastAsia="Times New Roman" w:hAnsi="Times New Roman" w:cs="Times New Roman"/>
          <w:sz w:val="24"/>
          <w:szCs w:val="24"/>
        </w:rPr>
        <w:tab/>
      </w:r>
    </w:p>
    <w:p w:rsidR="00A2149B" w:rsidRDefault="00A2149B" w:rsidP="00A2149B">
      <w:pPr>
        <w:autoSpaceDE w:val="0"/>
        <w:autoSpaceDN w:val="0"/>
        <w:adjustRightInd w:val="0"/>
        <w:spacing w:after="0" w:line="240" w:lineRule="auto"/>
        <w:jc w:val="right"/>
        <w:rPr>
          <w:rFonts w:ascii="Times New Roman" w:eastAsia="Times New Roman" w:hAnsi="Times New Roman" w:cs="Times New Roman"/>
        </w:rPr>
      </w:pPr>
    </w:p>
    <w:tbl>
      <w:tblPr>
        <w:tblW w:w="9855" w:type="dxa"/>
        <w:tblInd w:w="96" w:type="dxa"/>
        <w:tblLook w:val="04A0"/>
      </w:tblPr>
      <w:tblGrid>
        <w:gridCol w:w="901"/>
        <w:gridCol w:w="901"/>
        <w:gridCol w:w="901"/>
        <w:gridCol w:w="901"/>
        <w:gridCol w:w="901"/>
        <w:gridCol w:w="901"/>
        <w:gridCol w:w="702"/>
        <w:gridCol w:w="1842"/>
        <w:gridCol w:w="580"/>
        <w:gridCol w:w="441"/>
        <w:gridCol w:w="442"/>
        <w:gridCol w:w="442"/>
      </w:tblGrid>
      <w:tr w:rsidR="00A2149B" w:rsidRPr="0098656B" w:rsidTr="00A2149B">
        <w:trPr>
          <w:trHeight w:val="507"/>
        </w:trPr>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4449" w:type="dxa"/>
            <w:gridSpan w:val="6"/>
            <w:tcBorders>
              <w:top w:val="nil"/>
              <w:left w:val="nil"/>
              <w:bottom w:val="nil"/>
              <w:right w:val="nil"/>
            </w:tcBorders>
            <w:shd w:val="clear" w:color="auto" w:fill="auto"/>
            <w:vAlign w:val="bottom"/>
            <w:hideMark/>
          </w:tcPr>
          <w:p w:rsidR="00A2149B" w:rsidRDefault="00A2149B" w:rsidP="00A2149B">
            <w:pPr>
              <w:spacing w:after="0" w:line="240" w:lineRule="auto"/>
              <w:jc w:val="right"/>
              <w:rPr>
                <w:rFonts w:ascii="Times New Roman" w:eastAsia="Times New Roman" w:hAnsi="Times New Roman" w:cs="Times New Roman"/>
                <w:sz w:val="20"/>
                <w:szCs w:val="20"/>
              </w:rPr>
            </w:pPr>
            <w:r w:rsidRPr="0098656B">
              <w:rPr>
                <w:rFonts w:ascii="Times New Roman" w:eastAsia="Times New Roman" w:hAnsi="Times New Roman" w:cs="Times New Roman"/>
                <w:sz w:val="20"/>
                <w:szCs w:val="20"/>
              </w:rPr>
              <w:t xml:space="preserve"> Приложение 1                                                                                                                           </w:t>
            </w:r>
            <w:r w:rsidRPr="0098656B">
              <w:rPr>
                <w:rFonts w:ascii="Times New Roman" w:eastAsia="Times New Roman" w:hAnsi="Times New Roman" w:cs="Times New Roman"/>
                <w:sz w:val="20"/>
                <w:szCs w:val="20"/>
              </w:rPr>
              <w:br/>
              <w:t xml:space="preserve">к Постановлению от 26 декабря </w:t>
            </w:r>
            <w:r>
              <w:rPr>
                <w:rFonts w:ascii="Times New Roman" w:eastAsia="Times New Roman" w:hAnsi="Times New Roman" w:cs="Times New Roman"/>
                <w:sz w:val="20"/>
                <w:szCs w:val="20"/>
              </w:rPr>
              <w:t xml:space="preserve">2023г. </w:t>
            </w:r>
            <w:r w:rsidRPr="0098656B">
              <w:rPr>
                <w:rFonts w:ascii="Times New Roman" w:eastAsia="Times New Roman" w:hAnsi="Times New Roman" w:cs="Times New Roman"/>
                <w:sz w:val="20"/>
                <w:szCs w:val="20"/>
              </w:rPr>
              <w:t>№ 172</w:t>
            </w:r>
          </w:p>
          <w:p w:rsidR="009F0E0F" w:rsidRPr="0098656B" w:rsidRDefault="009F0E0F" w:rsidP="00A2149B">
            <w:pPr>
              <w:spacing w:after="0" w:line="240" w:lineRule="auto"/>
              <w:jc w:val="right"/>
              <w:rPr>
                <w:rFonts w:ascii="Times New Roman" w:eastAsia="Times New Roman" w:hAnsi="Times New Roman" w:cs="Times New Roman"/>
                <w:sz w:val="20"/>
                <w:szCs w:val="20"/>
              </w:rPr>
            </w:pPr>
          </w:p>
        </w:tc>
      </w:tr>
      <w:tr w:rsidR="00A2149B" w:rsidRPr="00985028" w:rsidTr="00A2149B">
        <w:trPr>
          <w:trHeight w:val="624"/>
        </w:trPr>
        <w:tc>
          <w:tcPr>
            <w:tcW w:w="9855" w:type="dxa"/>
            <w:gridSpan w:val="12"/>
            <w:tcBorders>
              <w:top w:val="nil"/>
              <w:left w:val="nil"/>
              <w:bottom w:val="nil"/>
              <w:right w:val="nil"/>
            </w:tcBorders>
            <w:shd w:val="clear" w:color="auto" w:fill="auto"/>
            <w:vAlign w:val="bottom"/>
            <w:hideMark/>
          </w:tcPr>
          <w:p w:rsidR="009F0E0F" w:rsidRPr="009F0E0F" w:rsidRDefault="00A2149B" w:rsidP="00A2149B">
            <w:pPr>
              <w:spacing w:after="0" w:line="240" w:lineRule="auto"/>
              <w:jc w:val="center"/>
              <w:rPr>
                <w:rFonts w:ascii="Times New Roman" w:eastAsia="Times New Roman" w:hAnsi="Times New Roman" w:cs="Times New Roman"/>
                <w:sz w:val="24"/>
                <w:szCs w:val="24"/>
              </w:rPr>
            </w:pPr>
            <w:r w:rsidRPr="009F0E0F">
              <w:rPr>
                <w:rFonts w:ascii="Times New Roman" w:eastAsia="Times New Roman" w:hAnsi="Times New Roman" w:cs="Times New Roman"/>
                <w:sz w:val="24"/>
                <w:szCs w:val="24"/>
              </w:rPr>
              <w:t>Среднесрочный финансовый план Сельского поселения "</w:t>
            </w:r>
            <w:proofErr w:type="spellStart"/>
            <w:r w:rsidRPr="009F0E0F">
              <w:rPr>
                <w:rFonts w:ascii="Times New Roman" w:eastAsia="Times New Roman" w:hAnsi="Times New Roman" w:cs="Times New Roman"/>
                <w:sz w:val="24"/>
                <w:szCs w:val="24"/>
              </w:rPr>
              <w:t>Тельвисочный</w:t>
            </w:r>
            <w:proofErr w:type="spellEnd"/>
            <w:r w:rsidRPr="009F0E0F">
              <w:rPr>
                <w:rFonts w:ascii="Times New Roman" w:eastAsia="Times New Roman" w:hAnsi="Times New Roman" w:cs="Times New Roman"/>
                <w:sz w:val="24"/>
                <w:szCs w:val="24"/>
              </w:rPr>
              <w:t xml:space="preserve"> сельсовет" Заполярного района  Ненецкого автономного округа</w:t>
            </w:r>
          </w:p>
        </w:tc>
      </w:tr>
      <w:tr w:rsidR="00A2149B" w:rsidRPr="00985028" w:rsidTr="00A2149B">
        <w:trPr>
          <w:trHeight w:val="264"/>
        </w:trPr>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7169" w:type="dxa"/>
            <w:gridSpan w:val="8"/>
            <w:tcBorders>
              <w:top w:val="nil"/>
              <w:left w:val="nil"/>
              <w:bottom w:val="nil"/>
              <w:right w:val="nil"/>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rPr>
            </w:pPr>
            <w:r w:rsidRPr="00985028">
              <w:rPr>
                <w:rFonts w:ascii="Times New Roman" w:eastAsia="Times New Roman" w:hAnsi="Times New Roman" w:cs="Times New Roman"/>
              </w:rPr>
              <w:t>1. Основные параметры местного бюджета</w:t>
            </w:r>
          </w:p>
        </w:tc>
        <w:tc>
          <w:tcPr>
            <w:tcW w:w="44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44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r>
      <w:tr w:rsidR="00A2149B" w:rsidRPr="00985028" w:rsidTr="00A2149B">
        <w:trPr>
          <w:trHeight w:val="180"/>
        </w:trPr>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8512" w:type="dxa"/>
            <w:gridSpan w:val="10"/>
            <w:tcBorders>
              <w:top w:val="nil"/>
              <w:left w:val="nil"/>
              <w:bottom w:val="nil"/>
              <w:right w:val="nil"/>
            </w:tcBorders>
            <w:shd w:val="clear" w:color="auto" w:fill="auto"/>
            <w:noWrap/>
            <w:vAlign w:val="bottom"/>
            <w:hideMark/>
          </w:tcPr>
          <w:p w:rsidR="00A2149B" w:rsidRPr="00985028" w:rsidRDefault="00A2149B" w:rsidP="00A2149B">
            <w:pPr>
              <w:spacing w:after="0" w:line="240" w:lineRule="auto"/>
              <w:jc w:val="center"/>
              <w:rPr>
                <w:rFonts w:ascii="Arial CYR" w:eastAsia="Times New Roman" w:hAnsi="Arial CYR" w:cs="Arial CYR"/>
                <w:sz w:val="20"/>
                <w:szCs w:val="20"/>
              </w:rPr>
            </w:pPr>
          </w:p>
        </w:tc>
        <w:tc>
          <w:tcPr>
            <w:tcW w:w="44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r>
      <w:tr w:rsidR="00A2149B" w:rsidRPr="00985028" w:rsidTr="00A2149B">
        <w:trPr>
          <w:trHeight w:val="180"/>
        </w:trPr>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90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70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2422" w:type="dxa"/>
            <w:gridSpan w:val="2"/>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441"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44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c>
          <w:tcPr>
            <w:tcW w:w="442" w:type="dxa"/>
            <w:tcBorders>
              <w:top w:val="nil"/>
              <w:left w:val="nil"/>
              <w:bottom w:val="nil"/>
              <w:right w:val="nil"/>
            </w:tcBorders>
            <w:shd w:val="clear" w:color="auto" w:fill="auto"/>
            <w:noWrap/>
            <w:vAlign w:val="bottom"/>
            <w:hideMark/>
          </w:tcPr>
          <w:p w:rsidR="00A2149B" w:rsidRPr="00985028" w:rsidRDefault="00A2149B" w:rsidP="00A2149B">
            <w:pPr>
              <w:spacing w:after="0" w:line="240" w:lineRule="auto"/>
              <w:rPr>
                <w:rFonts w:ascii="Arial CYR" w:eastAsia="Times New Roman" w:hAnsi="Arial CYR" w:cs="Arial CYR"/>
                <w:sz w:val="20"/>
                <w:szCs w:val="20"/>
              </w:rPr>
            </w:pPr>
          </w:p>
        </w:tc>
      </w:tr>
      <w:tr w:rsidR="00A2149B" w:rsidRPr="00985028" w:rsidTr="00A2149B">
        <w:trPr>
          <w:trHeight w:val="18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Показатели</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2022</w:t>
            </w:r>
          </w:p>
        </w:tc>
        <w:tc>
          <w:tcPr>
            <w:tcW w:w="160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 xml:space="preserve"> очередной финансовый  год </w:t>
            </w:r>
          </w:p>
        </w:tc>
        <w:tc>
          <w:tcPr>
            <w:tcW w:w="3747" w:type="dxa"/>
            <w:gridSpan w:val="5"/>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Плановый период</w:t>
            </w:r>
          </w:p>
        </w:tc>
      </w:tr>
      <w:tr w:rsidR="00A2149B" w:rsidRPr="00985028" w:rsidTr="00A2149B">
        <w:trPr>
          <w:trHeight w:val="317"/>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16"/>
                <w:szCs w:val="16"/>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16"/>
                <w:szCs w:val="16"/>
              </w:rPr>
            </w:pPr>
          </w:p>
        </w:tc>
        <w:tc>
          <w:tcPr>
            <w:tcW w:w="1603" w:type="dxa"/>
            <w:gridSpan w:val="2"/>
            <w:vMerge/>
            <w:tcBorders>
              <w:top w:val="single" w:sz="4" w:space="0" w:color="auto"/>
              <w:left w:val="single" w:sz="4" w:space="0" w:color="auto"/>
              <w:bottom w:val="single" w:sz="4" w:space="0" w:color="000000"/>
              <w:right w:val="single" w:sz="4" w:space="0" w:color="000000"/>
            </w:tcBorders>
            <w:vAlign w:val="center"/>
            <w:hideMark/>
          </w:tcPr>
          <w:p w:rsidR="00A2149B" w:rsidRPr="00985028" w:rsidRDefault="00A2149B" w:rsidP="00A2149B">
            <w:pPr>
              <w:spacing w:after="0" w:line="240" w:lineRule="auto"/>
              <w:rPr>
                <w:rFonts w:ascii="Times New Roman" w:eastAsia="Times New Roman" w:hAnsi="Times New Roman" w:cs="Times New Roman"/>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1-й год 2024</w:t>
            </w:r>
          </w:p>
        </w:tc>
        <w:tc>
          <w:tcPr>
            <w:tcW w:w="1905" w:type="dxa"/>
            <w:gridSpan w:val="4"/>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16"/>
                <w:szCs w:val="16"/>
              </w:rPr>
            </w:pPr>
            <w:r w:rsidRPr="00985028">
              <w:rPr>
                <w:rFonts w:ascii="Times New Roman" w:eastAsia="Times New Roman" w:hAnsi="Times New Roman" w:cs="Times New Roman"/>
                <w:sz w:val="16"/>
                <w:szCs w:val="16"/>
              </w:rPr>
              <w:t>2-й год 2025</w:t>
            </w:r>
          </w:p>
        </w:tc>
      </w:tr>
      <w:tr w:rsidR="00A2149B" w:rsidRPr="00985028" w:rsidTr="00A2149B">
        <w:trPr>
          <w:trHeight w:val="180"/>
        </w:trPr>
        <w:tc>
          <w:tcPr>
            <w:tcW w:w="2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А</w:t>
            </w:r>
          </w:p>
        </w:tc>
        <w:tc>
          <w:tcPr>
            <w:tcW w:w="180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1</w:t>
            </w:r>
          </w:p>
        </w:tc>
        <w:tc>
          <w:tcPr>
            <w:tcW w:w="1603"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w:t>
            </w:r>
          </w:p>
        </w:tc>
        <w:tc>
          <w:tcPr>
            <w:tcW w:w="1905" w:type="dxa"/>
            <w:gridSpan w:val="4"/>
            <w:tcBorders>
              <w:top w:val="single" w:sz="4" w:space="0" w:color="auto"/>
              <w:left w:val="nil"/>
              <w:bottom w:val="single" w:sz="4" w:space="0" w:color="auto"/>
              <w:right w:val="single" w:sz="4" w:space="0" w:color="auto"/>
            </w:tcBorders>
            <w:shd w:val="clear" w:color="auto" w:fill="auto"/>
            <w:noWrap/>
            <w:vAlign w:val="bottom"/>
            <w:hideMark/>
          </w:tcPr>
          <w:p w:rsidR="00A2149B" w:rsidRPr="00985028" w:rsidRDefault="00A2149B" w:rsidP="00A2149B">
            <w:pPr>
              <w:spacing w:after="0" w:line="240" w:lineRule="auto"/>
              <w:jc w:val="center"/>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4</w:t>
            </w:r>
          </w:p>
        </w:tc>
      </w:tr>
      <w:tr w:rsidR="00A2149B" w:rsidRPr="00985028" w:rsidTr="00A2149B">
        <w:trPr>
          <w:trHeight w:val="23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Доходы без учета безвозмездных поступлений</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3 956,60</w:t>
            </w:r>
          </w:p>
        </w:tc>
        <w:tc>
          <w:tcPr>
            <w:tcW w:w="16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3 942,4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3 750,80</w:t>
            </w:r>
          </w:p>
        </w:tc>
        <w:tc>
          <w:tcPr>
            <w:tcW w:w="19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3 406,90</w:t>
            </w:r>
          </w:p>
        </w:tc>
      </w:tr>
      <w:tr w:rsidR="00A2149B" w:rsidRPr="00985028" w:rsidTr="00A2149B">
        <w:trPr>
          <w:trHeight w:val="230"/>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r>
      <w:tr w:rsidR="00A2149B" w:rsidRPr="00985028" w:rsidTr="00A2149B">
        <w:trPr>
          <w:trHeight w:val="23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Всего доходов</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112 383,50</w:t>
            </w:r>
          </w:p>
        </w:tc>
        <w:tc>
          <w:tcPr>
            <w:tcW w:w="16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67 431,50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37 616,00</w:t>
            </w:r>
          </w:p>
        </w:tc>
        <w:tc>
          <w:tcPr>
            <w:tcW w:w="19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38 263,40</w:t>
            </w:r>
          </w:p>
        </w:tc>
      </w:tr>
      <w:tr w:rsidR="00A2149B" w:rsidRPr="00985028" w:rsidTr="00A2149B">
        <w:trPr>
          <w:trHeight w:val="230"/>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r>
      <w:tr w:rsidR="00A2149B" w:rsidRPr="00985028" w:rsidTr="00A2149B">
        <w:trPr>
          <w:trHeight w:val="23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Расходы</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113 110,50</w:t>
            </w:r>
          </w:p>
        </w:tc>
        <w:tc>
          <w:tcPr>
            <w:tcW w:w="16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128 547,10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37 616,00</w:t>
            </w:r>
          </w:p>
        </w:tc>
        <w:tc>
          <w:tcPr>
            <w:tcW w:w="19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38 263,40</w:t>
            </w:r>
          </w:p>
        </w:tc>
      </w:tr>
      <w:tr w:rsidR="00A2149B" w:rsidRPr="00985028" w:rsidTr="00A2149B">
        <w:trPr>
          <w:trHeight w:val="230"/>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r>
      <w:tr w:rsidR="00A2149B" w:rsidRPr="00985028" w:rsidTr="00A2149B">
        <w:trPr>
          <w:trHeight w:val="23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Дефици</w:t>
            </w:r>
            <w:proofErr w:type="gramStart"/>
            <w:r w:rsidRPr="00985028">
              <w:rPr>
                <w:rFonts w:ascii="Times New Roman" w:eastAsia="Times New Roman" w:hAnsi="Times New Roman" w:cs="Times New Roman"/>
                <w:sz w:val="20"/>
                <w:szCs w:val="20"/>
              </w:rPr>
              <w:t>т(</w:t>
            </w:r>
            <w:proofErr w:type="gramEnd"/>
            <w:r w:rsidRPr="00985028">
              <w:rPr>
                <w:rFonts w:ascii="Times New Roman" w:eastAsia="Times New Roman" w:hAnsi="Times New Roman" w:cs="Times New Roman"/>
                <w:sz w:val="20"/>
                <w:szCs w:val="20"/>
              </w:rPr>
              <w:t xml:space="preserve">-), </w:t>
            </w:r>
            <w:proofErr w:type="spellStart"/>
            <w:r w:rsidRPr="00985028">
              <w:rPr>
                <w:rFonts w:ascii="Times New Roman" w:eastAsia="Times New Roman" w:hAnsi="Times New Roman" w:cs="Times New Roman"/>
                <w:sz w:val="20"/>
                <w:szCs w:val="20"/>
              </w:rPr>
              <w:t>Профицит</w:t>
            </w:r>
            <w:proofErr w:type="spellEnd"/>
            <w:r w:rsidRPr="00985028">
              <w:rPr>
                <w:rFonts w:ascii="Times New Roman" w:eastAsia="Times New Roman" w:hAnsi="Times New Roman" w:cs="Times New Roman"/>
                <w:sz w:val="20"/>
                <w:szCs w:val="20"/>
              </w:rPr>
              <w:t xml:space="preserve"> (+)</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-727</w:t>
            </w:r>
          </w:p>
        </w:tc>
        <w:tc>
          <w:tcPr>
            <w:tcW w:w="16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-61 115,60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0,00</w:t>
            </w:r>
          </w:p>
        </w:tc>
        <w:tc>
          <w:tcPr>
            <w:tcW w:w="19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0,00</w:t>
            </w:r>
          </w:p>
        </w:tc>
      </w:tr>
      <w:tr w:rsidR="00A2149B" w:rsidRPr="00985028" w:rsidTr="00A2149B">
        <w:trPr>
          <w:trHeight w:val="230"/>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Times New Roman" w:eastAsia="Times New Roman" w:hAnsi="Times New Roman" w:cs="Times New Roman"/>
                <w:sz w:val="20"/>
                <w:szCs w:val="20"/>
              </w:rPr>
            </w:pPr>
          </w:p>
        </w:tc>
      </w:tr>
      <w:tr w:rsidR="00A2149B" w:rsidRPr="00985028" w:rsidTr="00A2149B">
        <w:trPr>
          <w:trHeight w:val="230"/>
        </w:trPr>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Муниципальный долг Сельского поселения  "</w:t>
            </w:r>
            <w:proofErr w:type="spellStart"/>
            <w:r w:rsidRPr="00985028">
              <w:rPr>
                <w:rFonts w:ascii="Times New Roman" w:eastAsia="Times New Roman" w:hAnsi="Times New Roman" w:cs="Times New Roman"/>
                <w:sz w:val="20"/>
                <w:szCs w:val="20"/>
              </w:rPr>
              <w:t>Тельвисочный</w:t>
            </w:r>
            <w:proofErr w:type="spellEnd"/>
            <w:r w:rsidRPr="00985028">
              <w:rPr>
                <w:rFonts w:ascii="Times New Roman" w:eastAsia="Times New Roman" w:hAnsi="Times New Roman" w:cs="Times New Roman"/>
                <w:sz w:val="20"/>
                <w:szCs w:val="20"/>
              </w:rPr>
              <w:t xml:space="preserve"> сельсовет" ЗР НАО (на конец года)</w:t>
            </w:r>
          </w:p>
        </w:tc>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w:t>
            </w:r>
          </w:p>
        </w:tc>
        <w:tc>
          <w:tcPr>
            <w:tcW w:w="16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w:t>
            </w:r>
          </w:p>
        </w:tc>
        <w:tc>
          <w:tcPr>
            <w:tcW w:w="19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149B" w:rsidRPr="00985028" w:rsidRDefault="00A2149B" w:rsidP="00A2149B">
            <w:pPr>
              <w:spacing w:after="0" w:line="240" w:lineRule="auto"/>
              <w:jc w:val="right"/>
              <w:rPr>
                <w:rFonts w:ascii="Times New Roman" w:eastAsia="Times New Roman" w:hAnsi="Times New Roman" w:cs="Times New Roman"/>
                <w:sz w:val="20"/>
                <w:szCs w:val="20"/>
              </w:rPr>
            </w:pPr>
            <w:r w:rsidRPr="00985028">
              <w:rPr>
                <w:rFonts w:ascii="Times New Roman" w:eastAsia="Times New Roman" w:hAnsi="Times New Roman" w:cs="Times New Roman"/>
                <w:sz w:val="20"/>
                <w:szCs w:val="20"/>
              </w:rPr>
              <w:t>0</w:t>
            </w:r>
          </w:p>
        </w:tc>
      </w:tr>
      <w:tr w:rsidR="00A2149B" w:rsidRPr="00985028" w:rsidTr="00A2149B">
        <w:trPr>
          <w:trHeight w:val="359"/>
        </w:trPr>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Arial CYR" w:eastAsia="Times New Roman" w:hAnsi="Arial CYR" w:cs="Arial CYR"/>
                <w:sz w:val="20"/>
                <w:szCs w:val="20"/>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Arial CYR" w:eastAsia="Times New Roman" w:hAnsi="Arial CYR" w:cs="Arial CYR"/>
                <w:sz w:val="20"/>
                <w:szCs w:val="2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Arial CYR" w:eastAsia="Times New Roman" w:hAnsi="Arial CYR" w:cs="Arial CY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Arial CYR" w:eastAsia="Times New Roman" w:hAnsi="Arial CYR" w:cs="Arial CYR"/>
                <w:sz w:val="20"/>
                <w:szCs w:val="20"/>
              </w:rPr>
            </w:pPr>
          </w:p>
        </w:tc>
        <w:tc>
          <w:tcPr>
            <w:tcW w:w="1905" w:type="dxa"/>
            <w:gridSpan w:val="4"/>
            <w:vMerge/>
            <w:tcBorders>
              <w:top w:val="single" w:sz="4" w:space="0" w:color="auto"/>
              <w:left w:val="single" w:sz="4" w:space="0" w:color="auto"/>
              <w:bottom w:val="single" w:sz="4" w:space="0" w:color="auto"/>
              <w:right w:val="single" w:sz="4" w:space="0" w:color="auto"/>
            </w:tcBorders>
            <w:vAlign w:val="center"/>
            <w:hideMark/>
          </w:tcPr>
          <w:p w:rsidR="00A2149B" w:rsidRPr="00985028" w:rsidRDefault="00A2149B" w:rsidP="00A2149B">
            <w:pPr>
              <w:spacing w:after="0" w:line="240" w:lineRule="auto"/>
              <w:rPr>
                <w:rFonts w:ascii="Arial CYR" w:eastAsia="Times New Roman" w:hAnsi="Arial CYR" w:cs="Arial CYR"/>
                <w:sz w:val="20"/>
                <w:szCs w:val="20"/>
              </w:rPr>
            </w:pPr>
          </w:p>
        </w:tc>
      </w:tr>
    </w:tbl>
    <w:p w:rsidR="009F0E0F" w:rsidRDefault="009F0E0F" w:rsidP="00A2149B">
      <w:pPr>
        <w:autoSpaceDE w:val="0"/>
        <w:autoSpaceDN w:val="0"/>
        <w:adjustRightInd w:val="0"/>
        <w:spacing w:after="0" w:line="240" w:lineRule="auto"/>
        <w:jc w:val="right"/>
        <w:rPr>
          <w:rFonts w:ascii="Times New Roman" w:eastAsia="Times New Roman" w:hAnsi="Times New Roman" w:cs="Times New Roman"/>
        </w:rPr>
      </w:pPr>
    </w:p>
    <w:tbl>
      <w:tblPr>
        <w:tblW w:w="9964" w:type="dxa"/>
        <w:tblInd w:w="96" w:type="dxa"/>
        <w:tblLook w:val="04A0"/>
      </w:tblPr>
      <w:tblGrid>
        <w:gridCol w:w="2564"/>
        <w:gridCol w:w="4025"/>
        <w:gridCol w:w="1154"/>
        <w:gridCol w:w="1083"/>
        <w:gridCol w:w="1138"/>
      </w:tblGrid>
      <w:tr w:rsidR="00A2149B" w:rsidRPr="00A41686" w:rsidTr="00A2149B">
        <w:trPr>
          <w:trHeight w:val="371"/>
        </w:trPr>
        <w:tc>
          <w:tcPr>
            <w:tcW w:w="9964" w:type="dxa"/>
            <w:gridSpan w:val="5"/>
            <w:tcBorders>
              <w:top w:val="nil"/>
              <w:left w:val="nil"/>
              <w:bottom w:val="nil"/>
              <w:right w:val="nil"/>
            </w:tcBorders>
            <w:shd w:val="clear" w:color="auto" w:fill="auto"/>
            <w:vAlign w:val="bottom"/>
            <w:hideMark/>
          </w:tcPr>
          <w:p w:rsidR="00A2149B" w:rsidRDefault="00A2149B" w:rsidP="00A2149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2</w:t>
            </w:r>
            <w:r w:rsidRPr="0098656B">
              <w:rPr>
                <w:rFonts w:ascii="Times New Roman" w:eastAsia="Times New Roman" w:hAnsi="Times New Roman" w:cs="Times New Roman"/>
                <w:sz w:val="20"/>
                <w:szCs w:val="20"/>
              </w:rPr>
              <w:t xml:space="preserve">                                                                                                                           </w:t>
            </w:r>
            <w:r w:rsidRPr="0098656B">
              <w:rPr>
                <w:rFonts w:ascii="Times New Roman" w:eastAsia="Times New Roman" w:hAnsi="Times New Roman" w:cs="Times New Roman"/>
                <w:sz w:val="20"/>
                <w:szCs w:val="20"/>
              </w:rPr>
              <w:br/>
              <w:t xml:space="preserve">к Постановлению от 26 декабря </w:t>
            </w:r>
            <w:r>
              <w:rPr>
                <w:rFonts w:ascii="Times New Roman" w:eastAsia="Times New Roman" w:hAnsi="Times New Roman" w:cs="Times New Roman"/>
                <w:sz w:val="20"/>
                <w:szCs w:val="20"/>
              </w:rPr>
              <w:t xml:space="preserve">2023 г. </w:t>
            </w:r>
            <w:r w:rsidRPr="0098656B">
              <w:rPr>
                <w:rFonts w:ascii="Times New Roman" w:eastAsia="Times New Roman" w:hAnsi="Times New Roman" w:cs="Times New Roman"/>
                <w:sz w:val="20"/>
                <w:szCs w:val="20"/>
              </w:rPr>
              <w:t>№ 172</w:t>
            </w:r>
          </w:p>
          <w:p w:rsidR="009F0E0F" w:rsidRPr="0098656B" w:rsidRDefault="009F0E0F" w:rsidP="00A2149B">
            <w:pPr>
              <w:spacing w:after="0" w:line="240" w:lineRule="auto"/>
              <w:jc w:val="right"/>
              <w:rPr>
                <w:rFonts w:ascii="Times New Roman" w:eastAsia="Times New Roman" w:hAnsi="Times New Roman" w:cs="Times New Roman"/>
                <w:sz w:val="20"/>
                <w:szCs w:val="20"/>
              </w:rPr>
            </w:pPr>
          </w:p>
        </w:tc>
      </w:tr>
      <w:tr w:rsidR="00A2149B" w:rsidRPr="00A41686" w:rsidTr="00A2149B">
        <w:trPr>
          <w:trHeight w:val="379"/>
        </w:trPr>
        <w:tc>
          <w:tcPr>
            <w:tcW w:w="9964" w:type="dxa"/>
            <w:gridSpan w:val="5"/>
            <w:tcBorders>
              <w:top w:val="nil"/>
              <w:left w:val="nil"/>
              <w:bottom w:val="nil"/>
              <w:right w:val="nil"/>
            </w:tcBorders>
            <w:shd w:val="clear" w:color="auto" w:fill="auto"/>
            <w:vAlign w:val="bottom"/>
            <w:hideMark/>
          </w:tcPr>
          <w:p w:rsidR="00A2149B" w:rsidRPr="00A41686" w:rsidRDefault="00A2149B" w:rsidP="00A2149B">
            <w:pPr>
              <w:spacing w:after="0" w:line="240" w:lineRule="auto"/>
              <w:jc w:val="center"/>
              <w:rPr>
                <w:rFonts w:ascii="Times New Roman" w:eastAsia="Times New Roman" w:hAnsi="Times New Roman" w:cs="Times New Roman"/>
                <w:bCs/>
                <w:sz w:val="20"/>
                <w:szCs w:val="20"/>
              </w:rPr>
            </w:pPr>
            <w:r w:rsidRPr="00A41686">
              <w:rPr>
                <w:rFonts w:ascii="Times New Roman" w:eastAsia="Times New Roman" w:hAnsi="Times New Roman" w:cs="Times New Roman"/>
                <w:bCs/>
                <w:sz w:val="20"/>
                <w:szCs w:val="20"/>
              </w:rPr>
              <w:t>Прогнозируемое поступление доходов в местный бюджет по кодам классификации доходов бюджетов, относящихся к доходам бюджета  на 2023 год,</w:t>
            </w:r>
            <w:r w:rsidRPr="0073409A">
              <w:rPr>
                <w:rFonts w:ascii="Times New Roman" w:eastAsia="Times New Roman" w:hAnsi="Times New Roman" w:cs="Times New Roman"/>
                <w:bCs/>
                <w:sz w:val="20"/>
                <w:szCs w:val="20"/>
              </w:rPr>
              <w:t xml:space="preserve"> плановый период  2024 и 2025 годы</w:t>
            </w:r>
            <w:r w:rsidRPr="00A41686">
              <w:rPr>
                <w:rFonts w:ascii="Times New Roman" w:eastAsia="Times New Roman" w:hAnsi="Times New Roman" w:cs="Times New Roman"/>
                <w:bCs/>
                <w:sz w:val="20"/>
                <w:szCs w:val="20"/>
              </w:rPr>
              <w:t>.</w:t>
            </w:r>
          </w:p>
        </w:tc>
      </w:tr>
      <w:tr w:rsidR="00A2149B" w:rsidRPr="00A41686" w:rsidTr="00A2149B">
        <w:trPr>
          <w:trHeight w:val="190"/>
        </w:trPr>
        <w:tc>
          <w:tcPr>
            <w:tcW w:w="2564" w:type="dxa"/>
            <w:tcBorders>
              <w:top w:val="nil"/>
              <w:left w:val="nil"/>
              <w:bottom w:val="nil"/>
              <w:right w:val="nil"/>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p>
        </w:tc>
        <w:tc>
          <w:tcPr>
            <w:tcW w:w="4025" w:type="dxa"/>
            <w:tcBorders>
              <w:top w:val="nil"/>
              <w:left w:val="nil"/>
              <w:bottom w:val="nil"/>
              <w:right w:val="nil"/>
            </w:tcBorders>
            <w:shd w:val="clear" w:color="auto" w:fill="auto"/>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A41686">
              <w:rPr>
                <w:rFonts w:ascii="Times New Roman" w:eastAsia="Times New Roman" w:hAnsi="Times New Roman" w:cs="Times New Roman"/>
                <w:sz w:val="20"/>
                <w:szCs w:val="20"/>
              </w:rPr>
              <w:t>руб.</w:t>
            </w:r>
          </w:p>
        </w:tc>
      </w:tr>
      <w:tr w:rsidR="00A2149B" w:rsidRPr="00A41686" w:rsidTr="00A2149B">
        <w:trPr>
          <w:trHeight w:val="230"/>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Код </w:t>
            </w:r>
          </w:p>
        </w:tc>
        <w:tc>
          <w:tcPr>
            <w:tcW w:w="40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Наименование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2023</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2024</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2025</w:t>
            </w:r>
          </w:p>
        </w:tc>
      </w:tr>
      <w:tr w:rsidR="00A2149B" w:rsidRPr="00A41686" w:rsidTr="00A2149B">
        <w:trPr>
          <w:trHeight w:val="230"/>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A2149B" w:rsidRPr="00A41686" w:rsidRDefault="00A2149B" w:rsidP="00A2149B">
            <w:pPr>
              <w:spacing w:after="0" w:line="240" w:lineRule="auto"/>
              <w:rPr>
                <w:rFonts w:ascii="Times New Roman" w:eastAsia="Times New Roman" w:hAnsi="Times New Roman" w:cs="Times New Roman"/>
                <w:sz w:val="20"/>
                <w:szCs w:val="20"/>
              </w:rPr>
            </w:pPr>
          </w:p>
        </w:tc>
        <w:tc>
          <w:tcPr>
            <w:tcW w:w="4025" w:type="dxa"/>
            <w:vMerge/>
            <w:tcBorders>
              <w:top w:val="single" w:sz="4" w:space="0" w:color="auto"/>
              <w:left w:val="single" w:sz="4" w:space="0" w:color="auto"/>
              <w:bottom w:val="single" w:sz="4" w:space="0" w:color="000000"/>
              <w:right w:val="single" w:sz="4" w:space="0" w:color="auto"/>
            </w:tcBorders>
            <w:vAlign w:val="center"/>
            <w:hideMark/>
          </w:tcPr>
          <w:p w:rsidR="00A2149B" w:rsidRPr="00A41686" w:rsidRDefault="00A2149B" w:rsidP="00A2149B">
            <w:pPr>
              <w:spacing w:after="0" w:line="240" w:lineRule="auto"/>
              <w:rPr>
                <w:rFonts w:ascii="Times New Roman" w:eastAsia="Times New Roman" w:hAnsi="Times New Roman" w:cs="Times New Roman"/>
                <w:sz w:val="20"/>
                <w:szCs w:val="20"/>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A2149B" w:rsidRPr="00A41686" w:rsidRDefault="00A2149B" w:rsidP="00A2149B">
            <w:pPr>
              <w:spacing w:after="0" w:line="240" w:lineRule="auto"/>
              <w:rPr>
                <w:rFonts w:ascii="Times New Roman" w:eastAsia="Times New Roman" w:hAnsi="Times New Roman" w:cs="Times New Roman"/>
                <w:b/>
                <w:bCs/>
                <w:sz w:val="20"/>
                <w:szCs w:val="20"/>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A2149B" w:rsidRPr="00A41686" w:rsidRDefault="00A2149B" w:rsidP="00A2149B">
            <w:pPr>
              <w:spacing w:after="0" w:line="240" w:lineRule="auto"/>
              <w:rPr>
                <w:rFonts w:ascii="Times New Roman" w:eastAsia="Times New Roman" w:hAnsi="Times New Roman" w:cs="Times New Roman"/>
                <w:b/>
                <w:bCs/>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A2149B" w:rsidRPr="00A41686" w:rsidRDefault="00A2149B" w:rsidP="00A2149B">
            <w:pPr>
              <w:spacing w:after="0" w:line="240" w:lineRule="auto"/>
              <w:rPr>
                <w:rFonts w:ascii="Times New Roman" w:eastAsia="Times New Roman" w:hAnsi="Times New Roman" w:cs="Times New Roman"/>
                <w:b/>
                <w:bCs/>
                <w:sz w:val="20"/>
                <w:szCs w:val="20"/>
              </w:rPr>
            </w:pPr>
          </w:p>
        </w:tc>
      </w:tr>
      <w:tr w:rsidR="00A2149B" w:rsidRPr="00A41686" w:rsidTr="00A2149B">
        <w:trPr>
          <w:trHeight w:val="158"/>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000 1 00 00000 00 0000 000</w:t>
            </w:r>
          </w:p>
        </w:tc>
        <w:tc>
          <w:tcPr>
            <w:tcW w:w="4025"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 xml:space="preserve">НАЛОГОВЫЕ И НЕНАЛОГОВЫЕ </w:t>
            </w:r>
            <w:r w:rsidRPr="00A41686">
              <w:rPr>
                <w:rFonts w:ascii="Times New Roman" w:eastAsia="Times New Roman" w:hAnsi="Times New Roman" w:cs="Times New Roman"/>
                <w:b/>
                <w:bCs/>
                <w:sz w:val="20"/>
                <w:szCs w:val="20"/>
              </w:rPr>
              <w:lastRenderedPageBreak/>
              <w:t>ДОХОДЫ</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lastRenderedPageBreak/>
              <w:t>3 942,40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3 750,80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3 406,90</w:t>
            </w:r>
          </w:p>
        </w:tc>
      </w:tr>
      <w:tr w:rsidR="00A2149B" w:rsidRPr="00A41686" w:rsidTr="00A2149B">
        <w:trPr>
          <w:trHeight w:val="158"/>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lastRenderedPageBreak/>
              <w:t>000 1 01 00000 00 0000 000</w:t>
            </w:r>
          </w:p>
        </w:tc>
        <w:tc>
          <w:tcPr>
            <w:tcW w:w="4025"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НАЛОГИ НА ПРИБЫЛЬ, ДОХОДЫ</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1 108,60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1 152,90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1 199,10</w:t>
            </w:r>
          </w:p>
        </w:tc>
      </w:tr>
      <w:tr w:rsidR="00A2149B" w:rsidRPr="00A41686" w:rsidTr="00A2149B">
        <w:trPr>
          <w:trHeight w:val="158"/>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000 1 01 02000 01 0000 110</w:t>
            </w:r>
          </w:p>
        </w:tc>
        <w:tc>
          <w:tcPr>
            <w:tcW w:w="402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Налог на доходы физических лиц</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1 108,60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1 152,90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1 199,10</w:t>
            </w:r>
          </w:p>
        </w:tc>
      </w:tr>
      <w:tr w:rsidR="00A2149B" w:rsidRPr="00A41686" w:rsidTr="00A2149B">
        <w:trPr>
          <w:trHeight w:val="719"/>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182 1 01 02010 01 0000 110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1 108,60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1 152,90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1 199,10</w:t>
            </w:r>
          </w:p>
        </w:tc>
      </w:tr>
      <w:tr w:rsidR="00A2149B" w:rsidRPr="00A41686" w:rsidTr="00A2149B">
        <w:trPr>
          <w:trHeight w:val="411"/>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000 1 03 00000 00 0000 000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690,70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723,40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723,40</w:t>
            </w:r>
          </w:p>
        </w:tc>
      </w:tr>
      <w:tr w:rsidR="00A2149B" w:rsidRPr="00A41686" w:rsidTr="00A2149B">
        <w:trPr>
          <w:trHeight w:val="277"/>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000 1 03 02000 01 0000 110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690,70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723,40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723,40</w:t>
            </w:r>
          </w:p>
        </w:tc>
      </w:tr>
      <w:tr w:rsidR="00A2149B" w:rsidRPr="00A41686" w:rsidTr="00A2149B">
        <w:trPr>
          <w:trHeight w:val="1233"/>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100 1 03 02231 01 0000 110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309,00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318,50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318,50</w:t>
            </w:r>
          </w:p>
        </w:tc>
      </w:tr>
      <w:tr w:rsidR="00A2149B" w:rsidRPr="00A41686" w:rsidTr="00A2149B">
        <w:trPr>
          <w:trHeight w:val="143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100 1 03 02241 01 0000 110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A41686">
              <w:rPr>
                <w:rFonts w:ascii="Times New Roman" w:eastAsia="Times New Roman" w:hAnsi="Times New Roman" w:cs="Times New Roman"/>
                <w:sz w:val="20"/>
                <w:szCs w:val="20"/>
              </w:rPr>
              <w:t>инжекторных</w:t>
            </w:r>
            <w:proofErr w:type="spellEnd"/>
            <w:r w:rsidRPr="00A41686">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1,70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1,80</w:t>
            </w:r>
          </w:p>
        </w:tc>
      </w:tr>
      <w:tr w:rsidR="00A2149B" w:rsidRPr="00A41686" w:rsidTr="00A2149B">
        <w:trPr>
          <w:trHeight w:val="128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100 1 03 02251 01 0000 110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418,30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443,90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443,90</w:t>
            </w:r>
          </w:p>
        </w:tc>
      </w:tr>
      <w:tr w:rsidR="00A2149B" w:rsidRPr="00A41686" w:rsidTr="009F0E0F">
        <w:trPr>
          <w:trHeight w:val="282"/>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100 1 03 02261 01 0000 110</w:t>
            </w:r>
          </w:p>
        </w:tc>
        <w:tc>
          <w:tcPr>
            <w:tcW w:w="4025" w:type="dxa"/>
            <w:tcBorders>
              <w:top w:val="nil"/>
              <w:left w:val="nil"/>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-38,30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-40,80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-40,80</w:t>
            </w:r>
          </w:p>
        </w:tc>
      </w:tr>
      <w:tr w:rsidR="00A2149B" w:rsidRPr="00A41686" w:rsidTr="00A2149B">
        <w:trPr>
          <w:trHeight w:val="158"/>
        </w:trPr>
        <w:tc>
          <w:tcPr>
            <w:tcW w:w="2564" w:type="dxa"/>
            <w:tcBorders>
              <w:top w:val="nil"/>
              <w:left w:val="single" w:sz="4" w:space="0" w:color="auto"/>
              <w:bottom w:val="single" w:sz="4" w:space="0" w:color="auto"/>
              <w:right w:val="nil"/>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000 1 05 00000 00 0000 000</w:t>
            </w:r>
          </w:p>
        </w:tc>
        <w:tc>
          <w:tcPr>
            <w:tcW w:w="4025" w:type="dxa"/>
            <w:tcBorders>
              <w:top w:val="nil"/>
              <w:left w:val="single" w:sz="4" w:space="0" w:color="auto"/>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НАЛОГИ НА СОВОКУПНЫЙ ДОХОД</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161,30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168,70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175,50</w:t>
            </w:r>
          </w:p>
        </w:tc>
      </w:tr>
      <w:tr w:rsidR="00A2149B" w:rsidRPr="00A41686" w:rsidTr="00A2149B">
        <w:trPr>
          <w:trHeight w:val="277"/>
        </w:trPr>
        <w:tc>
          <w:tcPr>
            <w:tcW w:w="2564" w:type="dxa"/>
            <w:tcBorders>
              <w:top w:val="nil"/>
              <w:left w:val="single" w:sz="4" w:space="0" w:color="auto"/>
              <w:bottom w:val="single" w:sz="4" w:space="0" w:color="auto"/>
              <w:right w:val="nil"/>
            </w:tcBorders>
            <w:shd w:val="clear" w:color="auto" w:fill="auto"/>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000 1 05 01000 00 0000 110</w:t>
            </w:r>
          </w:p>
        </w:tc>
        <w:tc>
          <w:tcPr>
            <w:tcW w:w="4025" w:type="dxa"/>
            <w:tcBorders>
              <w:top w:val="nil"/>
              <w:left w:val="single" w:sz="4" w:space="0" w:color="auto"/>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161,30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168,70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175,50</w:t>
            </w:r>
          </w:p>
        </w:tc>
      </w:tr>
      <w:tr w:rsidR="00A2149B" w:rsidRPr="00A41686" w:rsidTr="00A2149B">
        <w:trPr>
          <w:trHeight w:val="27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182 1 05 01011 01 1000 110</w:t>
            </w:r>
          </w:p>
        </w:tc>
        <w:tc>
          <w:tcPr>
            <w:tcW w:w="4025" w:type="dxa"/>
            <w:tcBorders>
              <w:top w:val="nil"/>
              <w:left w:val="single" w:sz="4" w:space="0" w:color="auto"/>
              <w:bottom w:val="single" w:sz="4" w:space="0" w:color="auto"/>
              <w:right w:val="single" w:sz="4" w:space="0" w:color="auto"/>
            </w:tcBorders>
            <w:shd w:val="clear" w:color="auto" w:fill="auto"/>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154"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91,00</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95,20</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99,00</w:t>
            </w:r>
          </w:p>
        </w:tc>
      </w:tr>
      <w:tr w:rsidR="00A2149B" w:rsidRPr="00A41686" w:rsidTr="00A2149B">
        <w:trPr>
          <w:trHeight w:val="758"/>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182 1 05 01021 01 0000 110</w:t>
            </w:r>
          </w:p>
        </w:tc>
        <w:tc>
          <w:tcPr>
            <w:tcW w:w="4025" w:type="dxa"/>
            <w:tcBorders>
              <w:top w:val="nil"/>
              <w:left w:val="single" w:sz="4" w:space="0" w:color="auto"/>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70,30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73,50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76,50</w:t>
            </w:r>
          </w:p>
        </w:tc>
      </w:tr>
      <w:tr w:rsidR="00A2149B" w:rsidRPr="00A41686" w:rsidTr="00A2149B">
        <w:trPr>
          <w:trHeight w:val="158"/>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000 1 06 00000 00 0000 000</w:t>
            </w:r>
          </w:p>
        </w:tc>
        <w:tc>
          <w:tcPr>
            <w:tcW w:w="402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i/>
                <w:iCs/>
                <w:sz w:val="20"/>
                <w:szCs w:val="20"/>
              </w:rPr>
            </w:pPr>
            <w:r w:rsidRPr="00A41686">
              <w:rPr>
                <w:rFonts w:ascii="Times New Roman" w:eastAsia="Times New Roman" w:hAnsi="Times New Roman" w:cs="Times New Roman"/>
                <w:b/>
                <w:bCs/>
                <w:i/>
                <w:iCs/>
                <w:sz w:val="20"/>
                <w:szCs w:val="20"/>
              </w:rPr>
              <w:t>Налоги на имущество</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199,10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201,70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204,00</w:t>
            </w:r>
          </w:p>
        </w:tc>
      </w:tr>
      <w:tr w:rsidR="00A2149B" w:rsidRPr="00A41686" w:rsidTr="00A2149B">
        <w:trPr>
          <w:trHeight w:val="158"/>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000 1 06 01000 00 0000 110</w:t>
            </w:r>
          </w:p>
        </w:tc>
        <w:tc>
          <w:tcPr>
            <w:tcW w:w="4025" w:type="dxa"/>
            <w:tcBorders>
              <w:top w:val="nil"/>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i/>
                <w:iCs/>
                <w:sz w:val="20"/>
                <w:szCs w:val="20"/>
              </w:rPr>
            </w:pPr>
            <w:r w:rsidRPr="00A41686">
              <w:rPr>
                <w:rFonts w:ascii="Times New Roman" w:eastAsia="Times New Roman" w:hAnsi="Times New Roman" w:cs="Times New Roman"/>
                <w:b/>
                <w:bCs/>
                <w:i/>
                <w:iCs/>
                <w:sz w:val="20"/>
                <w:szCs w:val="20"/>
              </w:rPr>
              <w:t>Налог на имущество физических лиц</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56,20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58,80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61,10</w:t>
            </w:r>
          </w:p>
        </w:tc>
      </w:tr>
      <w:tr w:rsidR="00A2149B" w:rsidRPr="00A41686" w:rsidTr="00A2149B">
        <w:trPr>
          <w:trHeight w:val="411"/>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182 1 06 01030 10 0000 110</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56,20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58,80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61,10</w:t>
            </w:r>
          </w:p>
        </w:tc>
      </w:tr>
      <w:tr w:rsidR="00A2149B" w:rsidRPr="00A41686" w:rsidTr="00A2149B">
        <w:trPr>
          <w:trHeight w:val="158"/>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000 1 06 06000  00 0000 110</w:t>
            </w:r>
          </w:p>
        </w:tc>
        <w:tc>
          <w:tcPr>
            <w:tcW w:w="4025" w:type="dxa"/>
            <w:tcBorders>
              <w:top w:val="single" w:sz="4" w:space="0" w:color="auto"/>
              <w:left w:val="nil"/>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 xml:space="preserve">Земельный налог </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142,90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142,90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142,90</w:t>
            </w:r>
          </w:p>
        </w:tc>
      </w:tr>
      <w:tr w:rsidR="00A2149B" w:rsidRPr="00A41686" w:rsidTr="00A2149B">
        <w:trPr>
          <w:trHeight w:val="158"/>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000 1 06 06030 00 0000 110</w:t>
            </w:r>
          </w:p>
        </w:tc>
        <w:tc>
          <w:tcPr>
            <w:tcW w:w="4025" w:type="dxa"/>
            <w:tcBorders>
              <w:top w:val="single" w:sz="4" w:space="0" w:color="auto"/>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Земельный налог с организаций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r>
      <w:tr w:rsidR="00A2149B" w:rsidRPr="00A41686" w:rsidTr="00A2149B">
        <w:trPr>
          <w:trHeight w:val="41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182 1 06 06033 10 0000 110</w:t>
            </w:r>
          </w:p>
        </w:tc>
        <w:tc>
          <w:tcPr>
            <w:tcW w:w="4025" w:type="dxa"/>
            <w:tcBorders>
              <w:top w:val="single" w:sz="4" w:space="0" w:color="auto"/>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62,10</w:t>
            </w:r>
          </w:p>
        </w:tc>
      </w:tr>
      <w:tr w:rsidR="00A2149B" w:rsidRPr="00A41686" w:rsidTr="00A2149B">
        <w:trPr>
          <w:trHeight w:val="158"/>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000 1 06 06040 00 0000 110</w:t>
            </w:r>
          </w:p>
        </w:tc>
        <w:tc>
          <w:tcPr>
            <w:tcW w:w="4025" w:type="dxa"/>
            <w:tcBorders>
              <w:top w:val="single" w:sz="4" w:space="0" w:color="auto"/>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Земельный налог с физических лиц</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80,80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80,80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80,80</w:t>
            </w:r>
          </w:p>
        </w:tc>
      </w:tr>
      <w:tr w:rsidR="00A2149B" w:rsidRPr="00A41686" w:rsidTr="00A2149B">
        <w:trPr>
          <w:trHeight w:val="41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182 1 06 06043 10 0000 110</w:t>
            </w:r>
          </w:p>
        </w:tc>
        <w:tc>
          <w:tcPr>
            <w:tcW w:w="4025" w:type="dxa"/>
            <w:tcBorders>
              <w:top w:val="single" w:sz="4" w:space="0" w:color="auto"/>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80,80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80,80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80,80</w:t>
            </w:r>
          </w:p>
        </w:tc>
      </w:tr>
      <w:tr w:rsidR="00A2149B" w:rsidRPr="00A41686" w:rsidTr="00A2149B">
        <w:trPr>
          <w:trHeight w:val="158"/>
        </w:trPr>
        <w:tc>
          <w:tcPr>
            <w:tcW w:w="2564"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000 1 08 00000 00 0000 000</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ГОСУДАРСТВЕННАЯ ПОШЛИНА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8,90</w:t>
            </w:r>
          </w:p>
        </w:tc>
      </w:tr>
      <w:tr w:rsidR="00A2149B" w:rsidRPr="00A41686" w:rsidTr="00A2149B">
        <w:trPr>
          <w:trHeight w:val="545"/>
        </w:trPr>
        <w:tc>
          <w:tcPr>
            <w:tcW w:w="2564" w:type="dxa"/>
            <w:tcBorders>
              <w:top w:val="nil"/>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000 1 08 04000 01 0000 110</w:t>
            </w:r>
          </w:p>
        </w:tc>
        <w:tc>
          <w:tcPr>
            <w:tcW w:w="40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8,90</w:t>
            </w:r>
          </w:p>
        </w:tc>
      </w:tr>
      <w:tr w:rsidR="00A2149B" w:rsidRPr="00A41686" w:rsidTr="00A2149B">
        <w:trPr>
          <w:trHeight w:val="806"/>
        </w:trPr>
        <w:tc>
          <w:tcPr>
            <w:tcW w:w="2564"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660 1 08 04020 01 0000 110</w:t>
            </w:r>
          </w:p>
        </w:tc>
        <w:tc>
          <w:tcPr>
            <w:tcW w:w="4025" w:type="dxa"/>
            <w:tcBorders>
              <w:top w:val="nil"/>
              <w:left w:val="single" w:sz="4" w:space="0" w:color="auto"/>
              <w:bottom w:val="single" w:sz="4" w:space="0" w:color="auto"/>
              <w:right w:val="single" w:sz="4" w:space="0" w:color="auto"/>
            </w:tcBorders>
            <w:shd w:val="clear" w:color="000000" w:fill="FFFFFF"/>
            <w:hideMark/>
          </w:tcPr>
          <w:p w:rsidR="00A2149B" w:rsidRPr="00A41686" w:rsidRDefault="00A2149B" w:rsidP="00A2149B">
            <w:pPr>
              <w:spacing w:after="0" w:line="240" w:lineRule="auto"/>
              <w:jc w:val="both"/>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8,90</w:t>
            </w:r>
          </w:p>
        </w:tc>
      </w:tr>
      <w:tr w:rsidR="00A2149B" w:rsidRPr="00A41686" w:rsidTr="00A2149B">
        <w:trPr>
          <w:trHeight w:val="277"/>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000 1 11 00000 00 0000 000</w:t>
            </w:r>
          </w:p>
        </w:tc>
        <w:tc>
          <w:tcPr>
            <w:tcW w:w="4025" w:type="dxa"/>
            <w:tcBorders>
              <w:top w:val="nil"/>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1 376,80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1 079,50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663,40</w:t>
            </w:r>
          </w:p>
        </w:tc>
      </w:tr>
      <w:tr w:rsidR="00A2149B" w:rsidRPr="00A41686" w:rsidTr="009F0E0F">
        <w:trPr>
          <w:trHeight w:val="707"/>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000 1 11 05000 00 0000 120</w:t>
            </w:r>
          </w:p>
        </w:tc>
        <w:tc>
          <w:tcPr>
            <w:tcW w:w="4025" w:type="dxa"/>
            <w:tcBorders>
              <w:top w:val="single" w:sz="4" w:space="0" w:color="auto"/>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826,60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529,30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113,20</w:t>
            </w:r>
          </w:p>
        </w:tc>
      </w:tr>
      <w:tr w:rsidR="00A2149B" w:rsidRPr="00A41686" w:rsidTr="00A2149B">
        <w:trPr>
          <w:trHeight w:val="814"/>
        </w:trPr>
        <w:tc>
          <w:tcPr>
            <w:tcW w:w="2564" w:type="dxa"/>
            <w:tcBorders>
              <w:top w:val="nil"/>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660 1 11 05025 10 0000 120</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proofErr w:type="gramStart"/>
            <w:r w:rsidRPr="00A41686">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715,80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418,50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2,40</w:t>
            </w:r>
          </w:p>
        </w:tc>
      </w:tr>
      <w:tr w:rsidR="00A2149B" w:rsidRPr="00A41686" w:rsidTr="00A2149B">
        <w:trPr>
          <w:trHeight w:val="411"/>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660 1 11 05075 10 0000 120</w:t>
            </w:r>
          </w:p>
        </w:tc>
        <w:tc>
          <w:tcPr>
            <w:tcW w:w="4025" w:type="dxa"/>
            <w:tcBorders>
              <w:top w:val="single" w:sz="4" w:space="0" w:color="auto"/>
              <w:left w:val="nil"/>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Доходы от сдачи в аренду имущества, составляющего казну сельских поселений </w:t>
            </w:r>
            <w:r w:rsidRPr="00A41686">
              <w:rPr>
                <w:rFonts w:ascii="Times New Roman" w:eastAsia="Times New Roman" w:hAnsi="Times New Roman" w:cs="Times New Roman"/>
                <w:sz w:val="20"/>
                <w:szCs w:val="20"/>
              </w:rPr>
              <w:lastRenderedPageBreak/>
              <w:t>(за исключением земельных участков)</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110,80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110,80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110,80</w:t>
            </w:r>
          </w:p>
        </w:tc>
      </w:tr>
      <w:tr w:rsidR="00A2149B" w:rsidRPr="00A41686" w:rsidTr="00A2149B">
        <w:trPr>
          <w:trHeight w:val="877"/>
        </w:trPr>
        <w:tc>
          <w:tcPr>
            <w:tcW w:w="2564" w:type="dxa"/>
            <w:tcBorders>
              <w:top w:val="nil"/>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lastRenderedPageBreak/>
              <w:t>000 1 11 09000 00 0000 120</w:t>
            </w:r>
          </w:p>
        </w:tc>
        <w:tc>
          <w:tcPr>
            <w:tcW w:w="4025" w:type="dxa"/>
            <w:tcBorders>
              <w:top w:val="nil"/>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550,20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550,20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550,20</w:t>
            </w:r>
          </w:p>
        </w:tc>
      </w:tr>
      <w:tr w:rsidR="00A2149B" w:rsidRPr="00A41686" w:rsidTr="00A2149B">
        <w:trPr>
          <w:trHeight w:val="814"/>
        </w:trPr>
        <w:tc>
          <w:tcPr>
            <w:tcW w:w="2564" w:type="dxa"/>
            <w:tcBorders>
              <w:top w:val="single" w:sz="4" w:space="0" w:color="auto"/>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660 1 11 09045 10 0000 120</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550,20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550,20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550,20</w:t>
            </w:r>
          </w:p>
        </w:tc>
      </w:tr>
      <w:tr w:rsidR="00A2149B" w:rsidRPr="00A41686" w:rsidTr="00A2149B">
        <w:trPr>
          <w:trHeight w:val="277"/>
        </w:trPr>
        <w:tc>
          <w:tcPr>
            <w:tcW w:w="2564" w:type="dxa"/>
            <w:tcBorders>
              <w:top w:val="single" w:sz="4" w:space="0" w:color="auto"/>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000 1 13 00000 00 0000 000</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397,70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416,00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432,60</w:t>
            </w:r>
          </w:p>
        </w:tc>
      </w:tr>
      <w:tr w:rsidR="00A2149B" w:rsidRPr="00A41686" w:rsidTr="00A2149B">
        <w:trPr>
          <w:trHeight w:val="411"/>
        </w:trPr>
        <w:tc>
          <w:tcPr>
            <w:tcW w:w="2564"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660 1 13 02065 10 0000 130 </w:t>
            </w:r>
          </w:p>
        </w:tc>
        <w:tc>
          <w:tcPr>
            <w:tcW w:w="4025" w:type="dxa"/>
            <w:tcBorders>
              <w:top w:val="single" w:sz="4" w:space="0" w:color="auto"/>
              <w:left w:val="single" w:sz="4" w:space="0" w:color="auto"/>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397,70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416,00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432,60</w:t>
            </w:r>
          </w:p>
        </w:tc>
      </w:tr>
      <w:tr w:rsidR="00A2149B" w:rsidRPr="00A41686" w:rsidTr="00A2149B">
        <w:trPr>
          <w:trHeight w:val="158"/>
        </w:trPr>
        <w:tc>
          <w:tcPr>
            <w:tcW w:w="2564" w:type="dxa"/>
            <w:tcBorders>
              <w:top w:val="single" w:sz="4" w:space="0" w:color="auto"/>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000 2 00 00000 00 0000 000</w:t>
            </w:r>
          </w:p>
        </w:tc>
        <w:tc>
          <w:tcPr>
            <w:tcW w:w="4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Безвозмездные поступления</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63489,1</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33865,2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34856,5</w:t>
            </w:r>
          </w:p>
        </w:tc>
      </w:tr>
      <w:tr w:rsidR="00A2149B" w:rsidRPr="00A41686" w:rsidTr="00A2149B">
        <w:trPr>
          <w:trHeight w:val="403"/>
        </w:trPr>
        <w:tc>
          <w:tcPr>
            <w:tcW w:w="2564" w:type="dxa"/>
            <w:tcBorders>
              <w:top w:val="nil"/>
              <w:left w:val="single" w:sz="4" w:space="0" w:color="auto"/>
              <w:bottom w:val="nil"/>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000 2 02 00000 00 0000 000</w:t>
            </w:r>
          </w:p>
        </w:tc>
        <w:tc>
          <w:tcPr>
            <w:tcW w:w="4025" w:type="dxa"/>
            <w:tcBorders>
              <w:top w:val="nil"/>
              <w:left w:val="single" w:sz="4" w:space="0" w:color="auto"/>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63489,1</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33865,2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34856,5</w:t>
            </w:r>
          </w:p>
        </w:tc>
      </w:tr>
      <w:tr w:rsidR="00A2149B" w:rsidRPr="00A41686" w:rsidTr="00A2149B">
        <w:trPr>
          <w:trHeight w:val="269"/>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000 2 02 10000 00 0000 150</w:t>
            </w:r>
          </w:p>
        </w:tc>
        <w:tc>
          <w:tcPr>
            <w:tcW w:w="4025" w:type="dxa"/>
            <w:tcBorders>
              <w:top w:val="nil"/>
              <w:left w:val="nil"/>
              <w:bottom w:val="nil"/>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Дотации бюджетам бюджетной системы Российской Федерации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5376,1</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5646,5</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5907,8</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000 2 02 15001 00 0000 150</w:t>
            </w:r>
          </w:p>
        </w:tc>
        <w:tc>
          <w:tcPr>
            <w:tcW w:w="4025" w:type="dxa"/>
            <w:tcBorders>
              <w:top w:val="single" w:sz="4" w:space="0" w:color="auto"/>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Дотации на выравнивание бюджетной обеспеченности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2406,9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2414,1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2399,7</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660 2 02 15001 10 0000 150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2406,9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2414,1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2399,7</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000 2 02 16001 00 0000 150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2969,2</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3232,4</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3508,1</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660 2 02 16001 10 0000 150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2969,2</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3232,4</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3508,1</w:t>
            </w:r>
          </w:p>
        </w:tc>
      </w:tr>
      <w:tr w:rsidR="00A2149B" w:rsidRPr="00A41686" w:rsidTr="00A2149B">
        <w:trPr>
          <w:trHeight w:val="269"/>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000 2 02 30000 00 0000 150</w:t>
            </w:r>
          </w:p>
        </w:tc>
        <w:tc>
          <w:tcPr>
            <w:tcW w:w="4025" w:type="dxa"/>
            <w:tcBorders>
              <w:top w:val="nil"/>
              <w:left w:val="nil"/>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5 215,7</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435,5</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444,2</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000 2 02 30024 00 0000 150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5 008,0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219,3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219,7</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660 2 02 30024 10 0000 150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5 008,0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219,3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219,7</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660 2 02 30024 10 0000 150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14,7</w:t>
            </w:r>
          </w:p>
        </w:tc>
        <w:tc>
          <w:tcPr>
            <w:tcW w:w="1083"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15,3</w:t>
            </w:r>
          </w:p>
        </w:tc>
        <w:tc>
          <w:tcPr>
            <w:tcW w:w="1138" w:type="dxa"/>
            <w:tcBorders>
              <w:top w:val="nil"/>
              <w:left w:val="nil"/>
              <w:bottom w:val="single" w:sz="4" w:space="0" w:color="auto"/>
              <w:right w:val="single" w:sz="4" w:space="0" w:color="auto"/>
            </w:tcBorders>
            <w:shd w:val="clear" w:color="auto" w:fill="auto"/>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15,7</w:t>
            </w:r>
          </w:p>
        </w:tc>
      </w:tr>
      <w:tr w:rsidR="00A2149B" w:rsidRPr="00A41686" w:rsidTr="009F0E0F">
        <w:trPr>
          <w:trHeight w:val="282"/>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660 2 02 30024 10 0000 150</w:t>
            </w:r>
          </w:p>
        </w:tc>
        <w:tc>
          <w:tcPr>
            <w:tcW w:w="4025" w:type="dxa"/>
            <w:tcBorders>
              <w:top w:val="nil"/>
              <w:left w:val="single" w:sz="4" w:space="0" w:color="auto"/>
              <w:bottom w:val="single" w:sz="4" w:space="0" w:color="auto"/>
              <w:right w:val="nil"/>
            </w:tcBorders>
            <w:shd w:val="clear" w:color="000000" w:fill="FFFFFF"/>
            <w:vAlign w:val="bottom"/>
            <w:hideMark/>
          </w:tcPr>
          <w:p w:rsidR="009F0E0F"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r w:rsidRPr="00A41686">
              <w:rPr>
                <w:rFonts w:ascii="Times New Roman" w:eastAsia="Times New Roman" w:hAnsi="Times New Roman" w:cs="Times New Roman"/>
                <w:sz w:val="20"/>
                <w:szCs w:val="20"/>
              </w:rPr>
              <w:lastRenderedPageBreak/>
              <w:t>жилого помещения</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200,0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204,0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204,0</w:t>
            </w:r>
          </w:p>
        </w:tc>
      </w:tr>
      <w:tr w:rsidR="00A2149B" w:rsidRPr="00A41686" w:rsidTr="00A2149B">
        <w:trPr>
          <w:trHeight w:val="11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660 2 02 30024 10 0000 150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Субвенции местным бюджетам </w:t>
            </w:r>
            <w:proofErr w:type="gramStart"/>
            <w:r w:rsidRPr="00A41686">
              <w:rPr>
                <w:rFonts w:ascii="Times New Roman" w:eastAsia="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A41686">
              <w:rPr>
                <w:rFonts w:ascii="Times New Roman" w:eastAsia="Times New Roman" w:hAnsi="Times New Roman" w:cs="Times New Roman"/>
                <w:sz w:val="20"/>
                <w:szCs w:val="20"/>
              </w:rPr>
              <w:t xml:space="preserve"> в домах, признанных аварийными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4 793,3</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000 2 02 35118 00 0000 150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207,7</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216,2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224,5</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660 2 02 35118 10 0000 150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207,7</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216,2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224,5</w:t>
            </w:r>
          </w:p>
        </w:tc>
      </w:tr>
      <w:tr w:rsidR="00A2149B" w:rsidRPr="00A41686" w:rsidTr="00A2149B">
        <w:trPr>
          <w:trHeight w:val="13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000 2 02 40000 00 0000 150</w:t>
            </w:r>
          </w:p>
        </w:tc>
        <w:tc>
          <w:tcPr>
            <w:tcW w:w="4025" w:type="dxa"/>
            <w:tcBorders>
              <w:top w:val="nil"/>
              <w:left w:val="nil"/>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Иные межбюджетные трансферты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52 897,3</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27 783,2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28 504,5</w:t>
            </w:r>
          </w:p>
        </w:tc>
      </w:tr>
      <w:tr w:rsidR="00A2149B" w:rsidRPr="00A41686" w:rsidTr="00A2149B">
        <w:trPr>
          <w:trHeight w:val="672"/>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000 2 02 40014 00 0000 150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2 258,8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962,3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996,0</w:t>
            </w:r>
          </w:p>
        </w:tc>
      </w:tr>
      <w:tr w:rsidR="00A2149B" w:rsidRPr="00A41686" w:rsidTr="00A2149B">
        <w:trPr>
          <w:trHeight w:val="8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2 258,8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962,3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996,0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906,8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320,9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333,8</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Содержание мест причаливания речного транспорта в поселениях Заполярного района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269,0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281,4</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292,7</w:t>
            </w:r>
          </w:p>
        </w:tc>
      </w:tr>
      <w:tr w:rsidR="00A2149B" w:rsidRPr="00A41686" w:rsidTr="00A2149B">
        <w:trPr>
          <w:trHeight w:val="134"/>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Обозначение и содержание снегоходных маршрутов</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37,8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39,5</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41,1</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"Обустройство дорожного проезда по маршруту  с. </w:t>
            </w:r>
            <w:proofErr w:type="spellStart"/>
            <w:r w:rsidRPr="00A41686">
              <w:rPr>
                <w:rFonts w:ascii="Times New Roman" w:eastAsia="Times New Roman" w:hAnsi="Times New Roman" w:cs="Times New Roman"/>
                <w:i/>
                <w:iCs/>
                <w:sz w:val="20"/>
                <w:szCs w:val="20"/>
              </w:rPr>
              <w:t>Тельвиска</w:t>
            </w:r>
            <w:proofErr w:type="spellEnd"/>
            <w:r w:rsidRPr="00A41686">
              <w:rPr>
                <w:rFonts w:ascii="Times New Roman" w:eastAsia="Times New Roman" w:hAnsi="Times New Roman" w:cs="Times New Roman"/>
                <w:i/>
                <w:iCs/>
                <w:sz w:val="20"/>
                <w:szCs w:val="20"/>
              </w:rPr>
              <w:t xml:space="preserve"> – д. Устье Сельского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600,0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892,1</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160,3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161,9</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38,2</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41,6</w:t>
            </w:r>
          </w:p>
        </w:tc>
      </w:tr>
      <w:tr w:rsidR="00A2149B" w:rsidRPr="00A41686" w:rsidTr="00A2149B">
        <w:trPr>
          <w:trHeight w:val="1075"/>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Сельское поселение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Заполярного района Ненецкого автономного округа</w:t>
            </w:r>
            <w:r w:rsidRPr="00A41686">
              <w:rPr>
                <w:rFonts w:ascii="Times New Roman" w:eastAsia="Times New Roman" w:hAnsi="Times New Roman" w:cs="Times New Roman"/>
                <w:i/>
                <w:iCs/>
                <w:sz w:val="20"/>
                <w:szCs w:val="20"/>
              </w:rPr>
              <w:br/>
              <w:t xml:space="preserve">Мероприятия "Поставка и монтаж мостового перехода из сборных модульных понтонов через протоку </w:t>
            </w:r>
            <w:proofErr w:type="spellStart"/>
            <w:r w:rsidRPr="00A41686">
              <w:rPr>
                <w:rFonts w:ascii="Times New Roman" w:eastAsia="Times New Roman" w:hAnsi="Times New Roman" w:cs="Times New Roman"/>
                <w:i/>
                <w:iCs/>
                <w:sz w:val="20"/>
                <w:szCs w:val="20"/>
              </w:rPr>
              <w:t>Макаровская</w:t>
            </w:r>
            <w:proofErr w:type="spellEnd"/>
            <w:r w:rsidRPr="00A41686">
              <w:rPr>
                <w:rFonts w:ascii="Times New Roman" w:eastAsia="Times New Roman" w:hAnsi="Times New Roman" w:cs="Times New Roman"/>
                <w:i/>
                <w:iCs/>
                <w:sz w:val="20"/>
                <w:szCs w:val="20"/>
              </w:rPr>
              <w:t xml:space="preserve"> Курья в д. </w:t>
            </w:r>
            <w:proofErr w:type="spellStart"/>
            <w:r w:rsidRPr="00A41686">
              <w:rPr>
                <w:rFonts w:ascii="Times New Roman" w:eastAsia="Times New Roman" w:hAnsi="Times New Roman" w:cs="Times New Roman"/>
                <w:i/>
                <w:iCs/>
                <w:sz w:val="20"/>
                <w:szCs w:val="20"/>
              </w:rPr>
              <w:t>Макарово</w:t>
            </w:r>
            <w:proofErr w:type="spellEnd"/>
            <w:r w:rsidRPr="00A41686">
              <w:rPr>
                <w:rFonts w:ascii="Times New Roman" w:eastAsia="Times New Roman" w:hAnsi="Times New Roman" w:cs="Times New Roman"/>
                <w:i/>
                <w:iCs/>
                <w:sz w:val="20"/>
                <w:szCs w:val="20"/>
              </w:rPr>
              <w:t xml:space="preserve"> Сельского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733,6</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120,3</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120,3</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120,3</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Иные межбюджетные трансферты в рамках Муниципальной программы "Развитие коммунальной инфраструктуры </w:t>
            </w:r>
            <w:r w:rsidRPr="00A41686">
              <w:rPr>
                <w:rFonts w:ascii="Times New Roman" w:eastAsia="Times New Roman" w:hAnsi="Times New Roman" w:cs="Times New Roman"/>
                <w:sz w:val="20"/>
                <w:szCs w:val="20"/>
              </w:rPr>
              <w:lastRenderedPageBreak/>
              <w:t>муниципального района «Заполярный район» на 2020-2030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459,9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481,1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500,3</w:t>
            </w:r>
          </w:p>
        </w:tc>
      </w:tr>
      <w:tr w:rsidR="00A2149B" w:rsidRPr="00A41686" w:rsidTr="00A2149B">
        <w:trPr>
          <w:trHeight w:val="8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lastRenderedPageBreak/>
              <w:t>660 2 02 40014 10 0000 150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459,9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481,1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500,3</w:t>
            </w:r>
          </w:p>
        </w:tc>
      </w:tr>
      <w:tr w:rsidR="00A2149B" w:rsidRPr="00A41686" w:rsidTr="00A2149B">
        <w:trPr>
          <w:trHeight w:val="300"/>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000 2 02 49999 00 0000 150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Прочие межбюджетные трансферты, передаваемые бюджетам</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50 638,5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26 820,9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27 508,5</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50 638,5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26 820,9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27 508,5</w:t>
            </w:r>
          </w:p>
        </w:tc>
      </w:tr>
      <w:tr w:rsidR="00A2149B" w:rsidRPr="00A41686" w:rsidTr="00A2149B">
        <w:trPr>
          <w:trHeight w:val="672"/>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300,0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на поддержку мер по обеспечению сбалансированности бюджетов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11 978,90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8 626,70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8 753,50</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на организацию ритуальных услуг</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342,8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358,6</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372,9</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10,0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10,0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1 120,5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207,1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215,4</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198,0</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207,1</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215,4</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"Организация демонтажных работ склада </w:t>
            </w:r>
            <w:proofErr w:type="spellStart"/>
            <w:r w:rsidRPr="00A41686">
              <w:rPr>
                <w:rFonts w:ascii="Times New Roman" w:eastAsia="Times New Roman" w:hAnsi="Times New Roman" w:cs="Times New Roman"/>
                <w:i/>
                <w:iCs/>
                <w:sz w:val="20"/>
                <w:szCs w:val="20"/>
              </w:rPr>
              <w:t>концкормов</w:t>
            </w:r>
            <w:proofErr w:type="spellEnd"/>
            <w:r w:rsidRPr="00A41686">
              <w:rPr>
                <w:rFonts w:ascii="Times New Roman" w:eastAsia="Times New Roman" w:hAnsi="Times New Roman" w:cs="Times New Roman"/>
                <w:i/>
                <w:iCs/>
                <w:sz w:val="20"/>
                <w:szCs w:val="20"/>
              </w:rPr>
              <w:t xml:space="preserve"> на 600 т </w:t>
            </w:r>
            <w:proofErr w:type="gramStart"/>
            <w:r w:rsidRPr="00A41686">
              <w:rPr>
                <w:rFonts w:ascii="Times New Roman" w:eastAsia="Times New Roman" w:hAnsi="Times New Roman" w:cs="Times New Roman"/>
                <w:i/>
                <w:iCs/>
                <w:sz w:val="20"/>
                <w:szCs w:val="20"/>
              </w:rPr>
              <w:t>в</w:t>
            </w:r>
            <w:proofErr w:type="gramEnd"/>
            <w:r w:rsidRPr="00A41686">
              <w:rPr>
                <w:rFonts w:ascii="Times New Roman" w:eastAsia="Times New Roman" w:hAnsi="Times New Roman" w:cs="Times New Roman"/>
                <w:i/>
                <w:iCs/>
                <w:sz w:val="20"/>
                <w:szCs w:val="20"/>
              </w:rPr>
              <w:t xml:space="preserve"> с. </w:t>
            </w:r>
            <w:proofErr w:type="spellStart"/>
            <w:r w:rsidRPr="00A41686">
              <w:rPr>
                <w:rFonts w:ascii="Times New Roman" w:eastAsia="Times New Roman" w:hAnsi="Times New Roman" w:cs="Times New Roman"/>
                <w:i/>
                <w:iCs/>
                <w:sz w:val="20"/>
                <w:szCs w:val="20"/>
              </w:rPr>
              <w:t>Тельвиска</w:t>
            </w:r>
            <w:proofErr w:type="spellEnd"/>
            <w:r w:rsidRPr="00A41686">
              <w:rPr>
                <w:rFonts w:ascii="Times New Roman" w:eastAsia="Times New Roman" w:hAnsi="Times New Roman" w:cs="Times New Roman"/>
                <w:i/>
                <w:iCs/>
                <w:sz w:val="20"/>
                <w:szCs w:val="20"/>
              </w:rPr>
              <w:t xml:space="preserve"> </w:t>
            </w:r>
            <w:proofErr w:type="gramStart"/>
            <w:r w:rsidRPr="00A41686">
              <w:rPr>
                <w:rFonts w:ascii="Times New Roman" w:eastAsia="Times New Roman" w:hAnsi="Times New Roman" w:cs="Times New Roman"/>
                <w:i/>
                <w:iCs/>
                <w:sz w:val="20"/>
                <w:szCs w:val="20"/>
              </w:rPr>
              <w:t>Сельского</w:t>
            </w:r>
            <w:proofErr w:type="gramEnd"/>
            <w:r w:rsidRPr="00A41686">
              <w:rPr>
                <w:rFonts w:ascii="Times New Roman" w:eastAsia="Times New Roman" w:hAnsi="Times New Roman" w:cs="Times New Roman"/>
                <w:i/>
                <w:iCs/>
                <w:sz w:val="20"/>
                <w:szCs w:val="20"/>
              </w:rPr>
              <w:t xml:space="preserve">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922,5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940"/>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A41686">
              <w:rPr>
                <w:rFonts w:ascii="Times New Roman" w:eastAsia="Times New Roman" w:hAnsi="Times New Roman" w:cs="Times New Roman"/>
                <w:sz w:val="20"/>
                <w:szCs w:val="20"/>
              </w:rPr>
              <w:t>части затрат органов местного самоуправления поселений Ненецкого автономного</w:t>
            </w:r>
            <w:proofErr w:type="gramEnd"/>
            <w:r w:rsidRPr="00A41686">
              <w:rPr>
                <w:rFonts w:ascii="Times New Roman" w:eastAsia="Times New Roman" w:hAnsi="Times New Roman" w:cs="Times New Roman"/>
                <w:sz w:val="20"/>
                <w:szCs w:val="20"/>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7 388,8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7 244,4</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7 367,7</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Расходы на оплату коммунальных услуг и приобретение твердого топлива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2 946,8</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3 082,4</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3 205,7</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4 053,5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4 162,0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4 162,0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388,5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lastRenderedPageBreak/>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11 330,9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1 396,9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1 452,7</w:t>
            </w:r>
          </w:p>
        </w:tc>
      </w:tr>
      <w:tr w:rsidR="00A2149B" w:rsidRPr="00A41686" w:rsidTr="00A2149B">
        <w:trPr>
          <w:trHeight w:val="8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A41686">
              <w:rPr>
                <w:rFonts w:ascii="Times New Roman" w:eastAsia="Times New Roman" w:hAnsi="Times New Roman" w:cs="Times New Roman"/>
                <w:i/>
                <w:iCs/>
                <w:sz w:val="20"/>
                <w:szCs w:val="20"/>
              </w:rPr>
              <w:t>"(</w:t>
            </w:r>
            <w:proofErr w:type="gramEnd"/>
            <w:r w:rsidRPr="00A41686">
              <w:rPr>
                <w:rFonts w:ascii="Times New Roman" w:eastAsia="Times New Roman" w:hAnsi="Times New Roman" w:cs="Times New Roman"/>
                <w:i/>
                <w:iCs/>
                <w:sz w:val="20"/>
                <w:szCs w:val="20"/>
              </w:rPr>
              <w:t>ремонт и содержание автомобильных дорог общего пользования местного значения)</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1 335,4</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1 396,9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1 452,7</w:t>
            </w:r>
          </w:p>
        </w:tc>
      </w:tr>
      <w:tr w:rsidR="00A2149B" w:rsidRPr="00A41686" w:rsidTr="00A2149B">
        <w:trPr>
          <w:trHeight w:val="134"/>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Другие мероприятия за счет средств дорожного фонда</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9 995,5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 xml:space="preserve">Ремонт участка дороги по ул. </w:t>
            </w:r>
            <w:proofErr w:type="gramStart"/>
            <w:r w:rsidRPr="00A41686">
              <w:rPr>
                <w:rFonts w:ascii="Times New Roman" w:eastAsia="Times New Roman" w:hAnsi="Times New Roman" w:cs="Times New Roman"/>
                <w:sz w:val="20"/>
                <w:szCs w:val="20"/>
              </w:rPr>
              <w:t>Центральная</w:t>
            </w:r>
            <w:proofErr w:type="gramEnd"/>
            <w:r w:rsidRPr="00A41686">
              <w:rPr>
                <w:rFonts w:ascii="Times New Roman" w:eastAsia="Times New Roman" w:hAnsi="Times New Roman" w:cs="Times New Roman"/>
                <w:sz w:val="20"/>
                <w:szCs w:val="20"/>
              </w:rPr>
              <w:t xml:space="preserve"> в селе </w:t>
            </w:r>
            <w:proofErr w:type="spellStart"/>
            <w:r w:rsidRPr="00A41686">
              <w:rPr>
                <w:rFonts w:ascii="Times New Roman" w:eastAsia="Times New Roman" w:hAnsi="Times New Roman" w:cs="Times New Roman"/>
                <w:sz w:val="20"/>
                <w:szCs w:val="20"/>
              </w:rPr>
              <w:t>Тельвиска</w:t>
            </w:r>
            <w:proofErr w:type="spellEnd"/>
            <w:r w:rsidRPr="00A41686">
              <w:rPr>
                <w:rFonts w:ascii="Times New Roman" w:eastAsia="Times New Roman" w:hAnsi="Times New Roman" w:cs="Times New Roman"/>
                <w:sz w:val="20"/>
                <w:szCs w:val="20"/>
              </w:rPr>
              <w:t xml:space="preserve"> Сельского поселения "</w:t>
            </w:r>
            <w:proofErr w:type="spellStart"/>
            <w:r w:rsidRPr="00A41686">
              <w:rPr>
                <w:rFonts w:ascii="Times New Roman" w:eastAsia="Times New Roman" w:hAnsi="Times New Roman" w:cs="Times New Roman"/>
                <w:sz w:val="20"/>
                <w:szCs w:val="20"/>
              </w:rPr>
              <w:t>Тельвисочный</w:t>
            </w:r>
            <w:proofErr w:type="spellEnd"/>
            <w:r w:rsidRPr="00A41686">
              <w:rPr>
                <w:rFonts w:ascii="Times New Roman" w:eastAsia="Times New Roman" w:hAnsi="Times New Roman" w:cs="Times New Roman"/>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9 995,5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672"/>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10 299,5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8 781,2</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9 132,5</w:t>
            </w:r>
          </w:p>
        </w:tc>
      </w:tr>
      <w:tr w:rsidR="00A2149B" w:rsidRPr="00A41686" w:rsidTr="00A2149B">
        <w:trPr>
          <w:trHeight w:val="672"/>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7 255,1</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7 045,6</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7 327,4</w:t>
            </w:r>
          </w:p>
        </w:tc>
      </w:tr>
      <w:tr w:rsidR="00A2149B" w:rsidRPr="00A41686" w:rsidTr="00A2149B">
        <w:trPr>
          <w:trHeight w:val="134"/>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 Благоустройство территорий поселений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399,3</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326,7</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339,8</w:t>
            </w:r>
          </w:p>
        </w:tc>
      </w:tr>
      <w:tr w:rsidR="00A2149B" w:rsidRPr="00A41686" w:rsidTr="00A2149B">
        <w:trPr>
          <w:trHeight w:val="134"/>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Уличное освещение</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2 121,6</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1 408,9</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1 465,3</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Приобретение, замена и установка светильников уличного освещения в поселениях</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523,5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8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7 679,7</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r>
      <w:tr w:rsidR="00A2149B" w:rsidRPr="00A41686" w:rsidTr="00A2149B">
        <w:trPr>
          <w:trHeight w:val="269"/>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Капитальный и текущий ремонт жилых домов, помещений</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7 679,7</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Капитальный ремонт жилого дома № 11 по ул. </w:t>
            </w:r>
            <w:proofErr w:type="gramStart"/>
            <w:r w:rsidRPr="00A41686">
              <w:rPr>
                <w:rFonts w:ascii="Times New Roman" w:eastAsia="Times New Roman" w:hAnsi="Times New Roman" w:cs="Times New Roman"/>
                <w:i/>
                <w:iCs/>
                <w:sz w:val="20"/>
                <w:szCs w:val="20"/>
              </w:rPr>
              <w:t>Молодежная</w:t>
            </w:r>
            <w:proofErr w:type="gramEnd"/>
            <w:r w:rsidRPr="00A41686">
              <w:rPr>
                <w:rFonts w:ascii="Times New Roman" w:eastAsia="Times New Roman" w:hAnsi="Times New Roman" w:cs="Times New Roman"/>
                <w:i/>
                <w:iCs/>
                <w:sz w:val="20"/>
                <w:szCs w:val="20"/>
              </w:rPr>
              <w:t xml:space="preserve"> в с. </w:t>
            </w:r>
            <w:proofErr w:type="spellStart"/>
            <w:r w:rsidRPr="00A41686">
              <w:rPr>
                <w:rFonts w:ascii="Times New Roman" w:eastAsia="Times New Roman" w:hAnsi="Times New Roman" w:cs="Times New Roman"/>
                <w:i/>
                <w:iCs/>
                <w:sz w:val="20"/>
                <w:szCs w:val="20"/>
              </w:rPr>
              <w:t>Тельвиска</w:t>
            </w:r>
            <w:proofErr w:type="spellEnd"/>
            <w:r w:rsidRPr="00A41686">
              <w:rPr>
                <w:rFonts w:ascii="Times New Roman" w:eastAsia="Times New Roman" w:hAnsi="Times New Roman" w:cs="Times New Roman"/>
                <w:i/>
                <w:iCs/>
                <w:sz w:val="20"/>
                <w:szCs w:val="20"/>
              </w:rPr>
              <w:t xml:space="preserve"> Сельского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6 542,9</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"Ремонт квартиры № 1 в жилом доме № 5А по ул. </w:t>
            </w:r>
            <w:proofErr w:type="gramStart"/>
            <w:r w:rsidRPr="00A41686">
              <w:rPr>
                <w:rFonts w:ascii="Times New Roman" w:eastAsia="Times New Roman" w:hAnsi="Times New Roman" w:cs="Times New Roman"/>
                <w:i/>
                <w:iCs/>
                <w:sz w:val="20"/>
                <w:szCs w:val="20"/>
              </w:rPr>
              <w:t>Полярная</w:t>
            </w:r>
            <w:proofErr w:type="gramEnd"/>
            <w:r w:rsidRPr="00A41686">
              <w:rPr>
                <w:rFonts w:ascii="Times New Roman" w:eastAsia="Times New Roman" w:hAnsi="Times New Roman" w:cs="Times New Roman"/>
                <w:i/>
                <w:iCs/>
                <w:sz w:val="20"/>
                <w:szCs w:val="20"/>
              </w:rPr>
              <w:t xml:space="preserve"> в с. </w:t>
            </w:r>
            <w:proofErr w:type="spellStart"/>
            <w:r w:rsidRPr="00A41686">
              <w:rPr>
                <w:rFonts w:ascii="Times New Roman" w:eastAsia="Times New Roman" w:hAnsi="Times New Roman" w:cs="Times New Roman"/>
                <w:i/>
                <w:iCs/>
                <w:sz w:val="20"/>
                <w:szCs w:val="20"/>
              </w:rPr>
              <w:t>Тельвиска</w:t>
            </w:r>
            <w:proofErr w:type="spellEnd"/>
            <w:r w:rsidRPr="00A41686">
              <w:rPr>
                <w:rFonts w:ascii="Times New Roman" w:eastAsia="Times New Roman" w:hAnsi="Times New Roman" w:cs="Times New Roman"/>
                <w:i/>
                <w:iCs/>
                <w:sz w:val="20"/>
                <w:szCs w:val="20"/>
              </w:rPr>
              <w:t xml:space="preserve"> Сельского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499,4</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403"/>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"Текущий ремонт  квартиры № 9 в жилом доме № 1 по ул. Полярная в </w:t>
            </w:r>
            <w:proofErr w:type="spellStart"/>
            <w:r w:rsidRPr="00A41686">
              <w:rPr>
                <w:rFonts w:ascii="Times New Roman" w:eastAsia="Times New Roman" w:hAnsi="Times New Roman" w:cs="Times New Roman"/>
                <w:i/>
                <w:iCs/>
                <w:sz w:val="20"/>
                <w:szCs w:val="20"/>
              </w:rPr>
              <w:t>с</w:t>
            </w:r>
            <w:proofErr w:type="gramStart"/>
            <w:r w:rsidRPr="00A41686">
              <w:rPr>
                <w:rFonts w:ascii="Times New Roman" w:eastAsia="Times New Roman" w:hAnsi="Times New Roman" w:cs="Times New Roman"/>
                <w:i/>
                <w:iCs/>
                <w:sz w:val="20"/>
                <w:szCs w:val="20"/>
              </w:rPr>
              <w:t>.Т</w:t>
            </w:r>
            <w:proofErr w:type="gramEnd"/>
            <w:r w:rsidRPr="00A41686">
              <w:rPr>
                <w:rFonts w:ascii="Times New Roman" w:eastAsia="Times New Roman" w:hAnsi="Times New Roman" w:cs="Times New Roman"/>
                <w:i/>
                <w:iCs/>
                <w:sz w:val="20"/>
                <w:szCs w:val="20"/>
              </w:rPr>
              <w:t>ельвиска</w:t>
            </w:r>
            <w:proofErr w:type="spellEnd"/>
            <w:r w:rsidRPr="00A41686">
              <w:rPr>
                <w:rFonts w:ascii="Times New Roman" w:eastAsia="Times New Roman" w:hAnsi="Times New Roman" w:cs="Times New Roman"/>
                <w:i/>
                <w:iCs/>
                <w:sz w:val="20"/>
                <w:szCs w:val="20"/>
              </w:rPr>
              <w:t xml:space="preserve"> Сельского поселения "</w:t>
            </w:r>
            <w:proofErr w:type="spellStart"/>
            <w:r w:rsidRPr="00A41686">
              <w:rPr>
                <w:rFonts w:ascii="Times New Roman" w:eastAsia="Times New Roman" w:hAnsi="Times New Roman" w:cs="Times New Roman"/>
                <w:i/>
                <w:iCs/>
                <w:sz w:val="20"/>
                <w:szCs w:val="20"/>
              </w:rPr>
              <w:t>Тельвисочный</w:t>
            </w:r>
            <w:proofErr w:type="spellEnd"/>
            <w:r w:rsidRPr="00A41686">
              <w:rPr>
                <w:rFonts w:ascii="Times New Roman" w:eastAsia="Times New Roman" w:hAnsi="Times New Roman" w:cs="Times New Roman"/>
                <w:i/>
                <w:iCs/>
                <w:sz w:val="20"/>
                <w:szCs w:val="20"/>
              </w:rPr>
              <w:t xml:space="preserve"> сельсовет" ЗР НАО"</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637,4</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0,0</w:t>
            </w:r>
          </w:p>
        </w:tc>
      </w:tr>
      <w:tr w:rsidR="00A2149B" w:rsidRPr="00A41686" w:rsidTr="00A2149B">
        <w:trPr>
          <w:trHeight w:val="537"/>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660 2 02 49999 10 0000 150</w:t>
            </w:r>
          </w:p>
        </w:tc>
        <w:tc>
          <w:tcPr>
            <w:tcW w:w="4025" w:type="dxa"/>
            <w:tcBorders>
              <w:top w:val="nil"/>
              <w:left w:val="single" w:sz="4" w:space="0" w:color="auto"/>
              <w:bottom w:val="single" w:sz="4" w:space="0" w:color="auto"/>
              <w:right w:val="nil"/>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187,4</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196,0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sz w:val="20"/>
                <w:szCs w:val="20"/>
              </w:rPr>
            </w:pPr>
            <w:r w:rsidRPr="00A41686">
              <w:rPr>
                <w:rFonts w:ascii="Times New Roman" w:eastAsia="Times New Roman" w:hAnsi="Times New Roman" w:cs="Times New Roman"/>
                <w:sz w:val="20"/>
                <w:szCs w:val="20"/>
              </w:rPr>
              <w:t>203,8</w:t>
            </w:r>
          </w:p>
        </w:tc>
      </w:tr>
      <w:tr w:rsidR="00A2149B" w:rsidRPr="00A41686" w:rsidTr="00A2149B">
        <w:trPr>
          <w:trHeight w:val="806"/>
        </w:trPr>
        <w:tc>
          <w:tcPr>
            <w:tcW w:w="2564" w:type="dxa"/>
            <w:tcBorders>
              <w:top w:val="nil"/>
              <w:left w:val="single" w:sz="4" w:space="0" w:color="auto"/>
              <w:bottom w:val="single" w:sz="4" w:space="0" w:color="auto"/>
              <w:right w:val="nil"/>
            </w:tcBorders>
            <w:shd w:val="clear" w:color="000000" w:fill="FFFFFF"/>
            <w:noWrap/>
            <w:vAlign w:val="bottom"/>
            <w:hideMark/>
          </w:tcPr>
          <w:p w:rsidR="00A2149B" w:rsidRPr="00A41686" w:rsidRDefault="00A2149B" w:rsidP="00A2149B">
            <w:pPr>
              <w:spacing w:after="0" w:line="240" w:lineRule="auto"/>
              <w:jc w:val="center"/>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660 2 02 49999 10 0000 150</w:t>
            </w:r>
          </w:p>
        </w:tc>
        <w:tc>
          <w:tcPr>
            <w:tcW w:w="4025" w:type="dxa"/>
            <w:tcBorders>
              <w:top w:val="nil"/>
              <w:left w:val="single" w:sz="4" w:space="0" w:color="auto"/>
              <w:bottom w:val="single" w:sz="4" w:space="0" w:color="auto"/>
              <w:right w:val="single" w:sz="4" w:space="0" w:color="auto"/>
            </w:tcBorders>
            <w:shd w:val="clear" w:color="000000" w:fill="FFFFFF"/>
            <w:vAlign w:val="bottom"/>
            <w:hideMark/>
          </w:tcPr>
          <w:p w:rsidR="00A2149B" w:rsidRPr="00A41686" w:rsidRDefault="00A2149B" w:rsidP="00A2149B">
            <w:pPr>
              <w:spacing w:after="0" w:line="240" w:lineRule="auto"/>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w:t>
            </w:r>
            <w:r w:rsidRPr="00A41686">
              <w:rPr>
                <w:rFonts w:ascii="Times New Roman" w:eastAsia="Times New Roman" w:hAnsi="Times New Roman" w:cs="Times New Roman"/>
                <w:i/>
                <w:iCs/>
                <w:sz w:val="20"/>
                <w:szCs w:val="20"/>
              </w:rPr>
              <w:lastRenderedPageBreak/>
              <w:t>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lastRenderedPageBreak/>
              <w:t>187,4</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196,0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i/>
                <w:iCs/>
                <w:sz w:val="20"/>
                <w:szCs w:val="20"/>
              </w:rPr>
            </w:pPr>
            <w:r w:rsidRPr="00A41686">
              <w:rPr>
                <w:rFonts w:ascii="Times New Roman" w:eastAsia="Times New Roman" w:hAnsi="Times New Roman" w:cs="Times New Roman"/>
                <w:i/>
                <w:iCs/>
                <w:sz w:val="20"/>
                <w:szCs w:val="20"/>
              </w:rPr>
              <w:t>203,8</w:t>
            </w:r>
          </w:p>
        </w:tc>
      </w:tr>
      <w:tr w:rsidR="00A2149B" w:rsidRPr="00A41686" w:rsidTr="00A2149B">
        <w:trPr>
          <w:trHeight w:val="13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lastRenderedPageBreak/>
              <w:t>ВСЕГО</w:t>
            </w:r>
          </w:p>
        </w:tc>
        <w:tc>
          <w:tcPr>
            <w:tcW w:w="4025"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67 431,5</w:t>
            </w:r>
          </w:p>
        </w:tc>
        <w:tc>
          <w:tcPr>
            <w:tcW w:w="1083"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37 616,0</w:t>
            </w:r>
          </w:p>
        </w:tc>
        <w:tc>
          <w:tcPr>
            <w:tcW w:w="1138" w:type="dxa"/>
            <w:tcBorders>
              <w:top w:val="nil"/>
              <w:left w:val="nil"/>
              <w:bottom w:val="single" w:sz="4" w:space="0" w:color="auto"/>
              <w:right w:val="single" w:sz="4" w:space="0" w:color="auto"/>
            </w:tcBorders>
            <w:shd w:val="clear" w:color="000000" w:fill="FFFFFF"/>
            <w:noWrap/>
            <w:vAlign w:val="bottom"/>
            <w:hideMark/>
          </w:tcPr>
          <w:p w:rsidR="00A2149B" w:rsidRPr="00A41686" w:rsidRDefault="00A2149B" w:rsidP="00A2149B">
            <w:pPr>
              <w:spacing w:after="0" w:line="240" w:lineRule="auto"/>
              <w:jc w:val="right"/>
              <w:rPr>
                <w:rFonts w:ascii="Times New Roman" w:eastAsia="Times New Roman" w:hAnsi="Times New Roman" w:cs="Times New Roman"/>
                <w:b/>
                <w:bCs/>
                <w:sz w:val="20"/>
                <w:szCs w:val="20"/>
              </w:rPr>
            </w:pPr>
            <w:r w:rsidRPr="00A41686">
              <w:rPr>
                <w:rFonts w:ascii="Times New Roman" w:eastAsia="Times New Roman" w:hAnsi="Times New Roman" w:cs="Times New Roman"/>
                <w:b/>
                <w:bCs/>
                <w:sz w:val="20"/>
                <w:szCs w:val="20"/>
              </w:rPr>
              <w:t>38 263,4</w:t>
            </w:r>
          </w:p>
        </w:tc>
      </w:tr>
    </w:tbl>
    <w:p w:rsidR="00A2149B" w:rsidRDefault="00A2149B" w:rsidP="00A2149B">
      <w:pPr>
        <w:autoSpaceDE w:val="0"/>
        <w:autoSpaceDN w:val="0"/>
        <w:adjustRightInd w:val="0"/>
        <w:spacing w:after="0" w:line="240" w:lineRule="auto"/>
        <w:jc w:val="right"/>
        <w:rPr>
          <w:rFonts w:ascii="Times New Roman" w:eastAsia="Times New Roman" w:hAnsi="Times New Roman" w:cs="Times New Roman"/>
          <w:sz w:val="20"/>
          <w:szCs w:val="20"/>
        </w:rPr>
      </w:pPr>
    </w:p>
    <w:p w:rsidR="00A2149B" w:rsidRDefault="00A2149B" w:rsidP="00A2149B">
      <w:pPr>
        <w:autoSpaceDE w:val="0"/>
        <w:autoSpaceDN w:val="0"/>
        <w:adjustRightInd w:val="0"/>
        <w:spacing w:after="0" w:line="240" w:lineRule="auto"/>
        <w:jc w:val="right"/>
        <w:rPr>
          <w:rFonts w:ascii="Times New Roman" w:eastAsia="Times New Roman" w:hAnsi="Times New Roman" w:cs="Times New Roman"/>
          <w:sz w:val="20"/>
          <w:szCs w:val="20"/>
        </w:rPr>
      </w:pPr>
    </w:p>
    <w:tbl>
      <w:tblPr>
        <w:tblW w:w="10043" w:type="dxa"/>
        <w:tblInd w:w="96" w:type="dxa"/>
        <w:tblLook w:val="04A0"/>
      </w:tblPr>
      <w:tblGrid>
        <w:gridCol w:w="3021"/>
        <w:gridCol w:w="516"/>
        <w:gridCol w:w="459"/>
        <w:gridCol w:w="459"/>
        <w:gridCol w:w="1366"/>
        <w:gridCol w:w="633"/>
        <w:gridCol w:w="1213"/>
        <w:gridCol w:w="1134"/>
        <w:gridCol w:w="1242"/>
      </w:tblGrid>
      <w:tr w:rsidR="00A2149B" w:rsidRPr="0073409A" w:rsidTr="00A2149B">
        <w:trPr>
          <w:trHeight w:val="371"/>
        </w:trPr>
        <w:tc>
          <w:tcPr>
            <w:tcW w:w="10043" w:type="dxa"/>
            <w:gridSpan w:val="9"/>
            <w:tcBorders>
              <w:top w:val="nil"/>
              <w:left w:val="nil"/>
              <w:bottom w:val="nil"/>
              <w:right w:val="nil"/>
            </w:tcBorders>
            <w:shd w:val="clear" w:color="auto" w:fill="auto"/>
            <w:vAlign w:val="bottom"/>
            <w:hideMark/>
          </w:tcPr>
          <w:p w:rsidR="00A2149B" w:rsidRPr="0098656B" w:rsidRDefault="00A2149B" w:rsidP="00A2149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Приложение 3</w:t>
            </w:r>
            <w:r w:rsidRPr="0098656B">
              <w:rPr>
                <w:rFonts w:ascii="Times New Roman" w:eastAsia="Times New Roman" w:hAnsi="Times New Roman" w:cs="Times New Roman"/>
                <w:sz w:val="20"/>
                <w:szCs w:val="20"/>
              </w:rPr>
              <w:t xml:space="preserve">                                                                                                                           </w:t>
            </w:r>
            <w:r w:rsidRPr="0098656B">
              <w:rPr>
                <w:rFonts w:ascii="Times New Roman" w:eastAsia="Times New Roman" w:hAnsi="Times New Roman" w:cs="Times New Roman"/>
                <w:sz w:val="20"/>
                <w:szCs w:val="20"/>
              </w:rPr>
              <w:br/>
              <w:t xml:space="preserve">к Постановлению от 26 декабря </w:t>
            </w:r>
            <w:r>
              <w:rPr>
                <w:rFonts w:ascii="Times New Roman" w:eastAsia="Times New Roman" w:hAnsi="Times New Roman" w:cs="Times New Roman"/>
                <w:sz w:val="20"/>
                <w:szCs w:val="20"/>
              </w:rPr>
              <w:t xml:space="preserve">2023 г. </w:t>
            </w:r>
            <w:r w:rsidRPr="0098656B">
              <w:rPr>
                <w:rFonts w:ascii="Times New Roman" w:eastAsia="Times New Roman" w:hAnsi="Times New Roman" w:cs="Times New Roman"/>
                <w:sz w:val="20"/>
                <w:szCs w:val="20"/>
              </w:rPr>
              <w:t>№ 172</w:t>
            </w:r>
          </w:p>
        </w:tc>
      </w:tr>
      <w:tr w:rsidR="00A2149B" w:rsidRPr="0073409A" w:rsidTr="00A2149B">
        <w:trPr>
          <w:trHeight w:val="455"/>
        </w:trPr>
        <w:tc>
          <w:tcPr>
            <w:tcW w:w="10043" w:type="dxa"/>
            <w:gridSpan w:val="9"/>
            <w:tcBorders>
              <w:top w:val="nil"/>
              <w:left w:val="nil"/>
              <w:bottom w:val="nil"/>
              <w:right w:val="nil"/>
            </w:tcBorders>
            <w:shd w:val="clear" w:color="auto" w:fill="auto"/>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73409A">
              <w:rPr>
                <w:rFonts w:ascii="Times New Roman" w:eastAsia="Times New Roman" w:hAnsi="Times New Roman" w:cs="Times New Roman"/>
                <w:sz w:val="20"/>
                <w:szCs w:val="20"/>
              </w:rPr>
              <w:t>непрограммным</w:t>
            </w:r>
            <w:proofErr w:type="spellEnd"/>
            <w:r w:rsidRPr="0073409A">
              <w:rPr>
                <w:rFonts w:ascii="Times New Roman" w:eastAsia="Times New Roman" w:hAnsi="Times New Roman" w:cs="Times New Roman"/>
                <w:sz w:val="20"/>
                <w:szCs w:val="20"/>
              </w:rPr>
              <w:t xml:space="preserve"> направлениям деятельности),  группам  </w:t>
            </w:r>
            <w:proofErr w:type="gramStart"/>
            <w:r w:rsidRPr="0073409A">
              <w:rPr>
                <w:rFonts w:ascii="Times New Roman" w:eastAsia="Times New Roman" w:hAnsi="Times New Roman" w:cs="Times New Roman"/>
                <w:sz w:val="20"/>
                <w:szCs w:val="20"/>
              </w:rPr>
              <w:t>видов расходов классификации расходов бюджетов</w:t>
            </w:r>
            <w:proofErr w:type="gramEnd"/>
            <w:r w:rsidRPr="0073409A">
              <w:rPr>
                <w:rFonts w:ascii="Times New Roman" w:eastAsia="Times New Roman" w:hAnsi="Times New Roman" w:cs="Times New Roman"/>
                <w:sz w:val="20"/>
                <w:szCs w:val="20"/>
              </w:rPr>
              <w:t xml:space="preserve"> в ведомственной структуре расходов 2023-2025 годы</w:t>
            </w:r>
          </w:p>
        </w:tc>
      </w:tr>
      <w:tr w:rsidR="00A2149B" w:rsidRPr="0073409A" w:rsidTr="00A2149B">
        <w:trPr>
          <w:trHeight w:val="129"/>
        </w:trPr>
        <w:tc>
          <w:tcPr>
            <w:tcW w:w="3021"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516"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459"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459"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633"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1213" w:type="dxa"/>
            <w:tcBorders>
              <w:top w:val="nil"/>
              <w:left w:val="nil"/>
              <w:bottom w:val="nil"/>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p>
        </w:tc>
        <w:tc>
          <w:tcPr>
            <w:tcW w:w="1242" w:type="dxa"/>
            <w:tcBorders>
              <w:top w:val="nil"/>
              <w:left w:val="nil"/>
              <w:bottom w:val="nil"/>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p>
        </w:tc>
      </w:tr>
      <w:tr w:rsidR="00A2149B" w:rsidRPr="0073409A" w:rsidTr="00A2149B">
        <w:trPr>
          <w:trHeight w:val="1379"/>
        </w:trPr>
        <w:tc>
          <w:tcPr>
            <w:tcW w:w="3021" w:type="dxa"/>
            <w:vMerge w:val="restart"/>
            <w:tcBorders>
              <w:top w:val="single" w:sz="4" w:space="0" w:color="auto"/>
              <w:left w:val="single" w:sz="4" w:space="0" w:color="auto"/>
              <w:bottom w:val="single" w:sz="4" w:space="0" w:color="000000"/>
              <w:right w:val="nil"/>
            </w:tcBorders>
            <w:shd w:val="clear" w:color="auto" w:fill="auto"/>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Наименование</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Глава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Раздел</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Подраздел</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Целевая статья</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Вид расходов</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2024</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2025</w:t>
            </w:r>
          </w:p>
        </w:tc>
      </w:tr>
      <w:tr w:rsidR="00A2149B" w:rsidRPr="0073409A" w:rsidTr="00A2149B">
        <w:trPr>
          <w:trHeight w:val="326"/>
        </w:trPr>
        <w:tc>
          <w:tcPr>
            <w:tcW w:w="3021" w:type="dxa"/>
            <w:vMerge/>
            <w:tcBorders>
              <w:top w:val="single" w:sz="4" w:space="0" w:color="auto"/>
              <w:left w:val="single" w:sz="4" w:space="0" w:color="auto"/>
              <w:bottom w:val="single" w:sz="4" w:space="0" w:color="000000"/>
              <w:right w:val="nil"/>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A2149B" w:rsidRPr="0073409A" w:rsidRDefault="00A2149B" w:rsidP="00A2149B">
            <w:pPr>
              <w:spacing w:after="0" w:line="240" w:lineRule="auto"/>
              <w:rPr>
                <w:rFonts w:ascii="Times New Roman" w:eastAsia="Times New Roman" w:hAnsi="Times New Roman" w:cs="Times New Roman"/>
                <w:sz w:val="20"/>
                <w:szCs w:val="20"/>
              </w:rPr>
            </w:pPr>
          </w:p>
        </w:tc>
      </w:tr>
      <w:tr w:rsidR="00A2149B" w:rsidRPr="0073409A" w:rsidTr="00A2149B">
        <w:trPr>
          <w:trHeight w:val="13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w:t>
            </w:r>
          </w:p>
        </w:tc>
        <w:tc>
          <w:tcPr>
            <w:tcW w:w="459" w:type="dxa"/>
            <w:tcBorders>
              <w:top w:val="nil"/>
              <w:left w:val="nil"/>
              <w:bottom w:val="single" w:sz="4" w:space="0" w:color="auto"/>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w:t>
            </w:r>
          </w:p>
        </w:tc>
        <w:tc>
          <w:tcPr>
            <w:tcW w:w="1366"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w:t>
            </w:r>
          </w:p>
        </w:tc>
        <w:tc>
          <w:tcPr>
            <w:tcW w:w="633"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w:t>
            </w:r>
          </w:p>
        </w:tc>
        <w:tc>
          <w:tcPr>
            <w:tcW w:w="1213" w:type="dxa"/>
            <w:tcBorders>
              <w:top w:val="nil"/>
              <w:left w:val="single" w:sz="8" w:space="0" w:color="auto"/>
              <w:bottom w:val="single" w:sz="8" w:space="0" w:color="auto"/>
              <w:right w:val="single" w:sz="8" w:space="0" w:color="auto"/>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w:t>
            </w:r>
          </w:p>
        </w:tc>
        <w:tc>
          <w:tcPr>
            <w:tcW w:w="1134" w:type="dxa"/>
            <w:tcBorders>
              <w:top w:val="nil"/>
              <w:left w:val="nil"/>
              <w:bottom w:val="single" w:sz="8" w:space="0" w:color="auto"/>
              <w:right w:val="single" w:sz="8" w:space="0" w:color="auto"/>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w:t>
            </w:r>
          </w:p>
        </w:tc>
        <w:tc>
          <w:tcPr>
            <w:tcW w:w="1242" w:type="dxa"/>
            <w:tcBorders>
              <w:top w:val="nil"/>
              <w:left w:val="nil"/>
              <w:bottom w:val="single" w:sz="8" w:space="0" w:color="auto"/>
              <w:right w:val="single" w:sz="8" w:space="0" w:color="auto"/>
            </w:tcBorders>
            <w:shd w:val="clear" w:color="auto" w:fill="auto"/>
            <w:vAlign w:val="bottom"/>
            <w:hideMark/>
          </w:tcPr>
          <w:p w:rsidR="00A2149B" w:rsidRPr="0073409A" w:rsidRDefault="00A2149B" w:rsidP="00A2149B">
            <w:pPr>
              <w:spacing w:after="0" w:line="240" w:lineRule="auto"/>
              <w:jc w:val="center"/>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ВСЕГО РАСХОДОВ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128 547,1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37 616,0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38 263,4</w:t>
            </w:r>
          </w:p>
        </w:tc>
      </w:tr>
      <w:tr w:rsidR="00A2149B" w:rsidRPr="0073409A" w:rsidTr="00A2149B">
        <w:trPr>
          <w:trHeight w:val="26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Администрация Сельского поселения "</w:t>
            </w:r>
            <w:proofErr w:type="spellStart"/>
            <w:r w:rsidRPr="0073409A">
              <w:rPr>
                <w:rFonts w:ascii="Times New Roman" w:eastAsia="Times New Roman" w:hAnsi="Times New Roman" w:cs="Times New Roman"/>
                <w:b/>
                <w:bCs/>
                <w:sz w:val="20"/>
                <w:szCs w:val="20"/>
              </w:rPr>
              <w:t>Тельвисочный</w:t>
            </w:r>
            <w:proofErr w:type="spellEnd"/>
            <w:r w:rsidRPr="0073409A">
              <w:rPr>
                <w:rFonts w:ascii="Times New Roman" w:eastAsia="Times New Roman" w:hAnsi="Times New Roman" w:cs="Times New Roman"/>
                <w:b/>
                <w:bCs/>
                <w:sz w:val="20"/>
                <w:szCs w:val="20"/>
              </w:rPr>
              <w:t xml:space="preserve">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128 547,1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37 616,0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38 263,4</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24 771,9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19 793,9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20 029,8</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4 662,5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3 353,0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Глава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91.0.00.00000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4 362,5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3 353,0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91.0.00.91010</w:t>
            </w:r>
          </w:p>
        </w:tc>
        <w:tc>
          <w:tcPr>
            <w:tcW w:w="633" w:type="dxa"/>
            <w:tcBorders>
              <w:top w:val="nil"/>
              <w:left w:val="nil"/>
              <w:bottom w:val="single" w:sz="4" w:space="0" w:color="auto"/>
              <w:right w:val="nil"/>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4 362,5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3 353,0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91.0.00.91010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4 362,5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3 423,7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3 353,0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Другие </w:t>
            </w:r>
            <w:proofErr w:type="spellStart"/>
            <w:r w:rsidRPr="0073409A">
              <w:rPr>
                <w:rFonts w:ascii="Times New Roman" w:eastAsia="Times New Roman" w:hAnsi="Times New Roman" w:cs="Times New Roman"/>
                <w:sz w:val="20"/>
                <w:szCs w:val="20"/>
              </w:rPr>
              <w:t>непрограммные</w:t>
            </w:r>
            <w:proofErr w:type="spellEnd"/>
            <w:r w:rsidRPr="0073409A">
              <w:rPr>
                <w:rFonts w:ascii="Times New Roman" w:eastAsia="Times New Roman" w:hAnsi="Times New Roman" w:cs="Times New Roman"/>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98.0.00.79020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3409A">
              <w:rPr>
                <w:rFonts w:ascii="Times New Roman" w:eastAsia="Times New Roman" w:hAnsi="Times New Roman" w:cs="Times New Roman"/>
                <w:sz w:val="20"/>
                <w:szCs w:val="20"/>
              </w:rPr>
              <w:lastRenderedPageBreak/>
              <w:t>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98.0.00.79020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84,0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Представительный орган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Депутаты представительного органа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92.1.00.00000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92.1.00.91010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92.1.00.91010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84,0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12 849,0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13 075,5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13 233,6</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31.0.00.00000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1 859,0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2 022,4</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Подпрограмма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1 859,0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2 022,4</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1 859,0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2 022,4</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Расходы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1 859,0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2 022,4</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1 859,0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1 944,6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2 022,4</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Администрация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93.0.00.00000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10 990,0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11 130,9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11 211,2</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10 990,0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11 130,9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11 211,2</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9 301,0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9 633,1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9 654,9</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1 670,8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1 479,6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1 538,1</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18,2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18,2</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528,2</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Другие </w:t>
            </w:r>
            <w:proofErr w:type="spellStart"/>
            <w:r w:rsidRPr="0073409A">
              <w:rPr>
                <w:rFonts w:ascii="Times New Roman" w:eastAsia="Times New Roman" w:hAnsi="Times New Roman" w:cs="Times New Roman"/>
                <w:sz w:val="20"/>
                <w:szCs w:val="20"/>
              </w:rPr>
              <w:t>непрограммные</w:t>
            </w:r>
            <w:proofErr w:type="spellEnd"/>
            <w:r w:rsidRPr="0073409A">
              <w:rPr>
                <w:rFonts w:ascii="Times New Roman" w:eastAsia="Times New Roman" w:hAnsi="Times New Roman" w:cs="Times New Roman"/>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r>
      <w:tr w:rsidR="00A2149B" w:rsidRPr="0073409A" w:rsidTr="00A2149B">
        <w:trPr>
          <w:trHeight w:val="644"/>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98.0.00.99110</w:t>
            </w:r>
          </w:p>
        </w:tc>
        <w:tc>
          <w:tcPr>
            <w:tcW w:w="633" w:type="dxa"/>
            <w:tcBorders>
              <w:top w:val="nil"/>
              <w:left w:val="nil"/>
              <w:bottom w:val="single" w:sz="4" w:space="0" w:color="auto"/>
              <w:right w:val="single" w:sz="8"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Межбюджетные трансферты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98.0.00.99110</w:t>
            </w:r>
          </w:p>
        </w:tc>
        <w:tc>
          <w:tcPr>
            <w:tcW w:w="633" w:type="dxa"/>
            <w:tcBorders>
              <w:top w:val="nil"/>
              <w:left w:val="nil"/>
              <w:bottom w:val="single" w:sz="4" w:space="0" w:color="auto"/>
              <w:right w:val="single" w:sz="8"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528,2</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Обеспечение проведения выборов и референдумов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31.0.00.00000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Подпрограмма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Резервные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50,0</w:t>
            </w:r>
          </w:p>
        </w:tc>
      </w:tr>
      <w:tr w:rsidR="00A2149B" w:rsidRPr="0073409A" w:rsidTr="00A2149B">
        <w:trPr>
          <w:trHeight w:val="32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Резервный фонд местной администрации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90.0.00.00000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r>
      <w:tr w:rsidR="00A2149B" w:rsidRPr="0073409A" w:rsidTr="00A2149B">
        <w:trPr>
          <w:trHeight w:val="39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Резервный фонд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90.0.00.90010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90.0.00.90010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Другие 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6 219,8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2 632,5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2 781,0</w:t>
            </w:r>
          </w:p>
        </w:tc>
      </w:tr>
      <w:tr w:rsidR="00A2149B" w:rsidRPr="0073409A" w:rsidTr="00A2149B">
        <w:trPr>
          <w:trHeight w:val="39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lastRenderedPageBreak/>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31.0.00.00000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1 087,8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1 183,3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Подпрограмма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1 087,8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1 183,3</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1 087,8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1 183,3</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Расходы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1 087,8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1 183,3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31.6.00.89220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1 087,8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1 137,8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1 183,3</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39.0.00.00000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41,1</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41,1</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Обозначение и содержание снегоходных маршрутов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41,1</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39,5</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41,1</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42.0.00.00000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1 120,5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215,4</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42.0.00.89210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1 120,5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215,4</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42.0.00.89210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215,4</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73409A">
              <w:rPr>
                <w:rFonts w:ascii="Times New Roman" w:eastAsia="Times New Roman" w:hAnsi="Times New Roman" w:cs="Times New Roman"/>
                <w:sz w:val="20"/>
                <w:szCs w:val="20"/>
              </w:rPr>
              <w:lastRenderedPageBreak/>
              <w:t>(муниципальных)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42.0.00.89210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198,0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215,4</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 xml:space="preserve">"Организация демонтажных работ склада </w:t>
            </w:r>
            <w:proofErr w:type="spellStart"/>
            <w:r w:rsidRPr="0073409A">
              <w:rPr>
                <w:rFonts w:ascii="Times New Roman" w:eastAsia="Times New Roman" w:hAnsi="Times New Roman" w:cs="Times New Roman"/>
                <w:sz w:val="20"/>
                <w:szCs w:val="20"/>
              </w:rPr>
              <w:t>концкормов</w:t>
            </w:r>
            <w:proofErr w:type="spellEnd"/>
            <w:r w:rsidRPr="0073409A">
              <w:rPr>
                <w:rFonts w:ascii="Times New Roman" w:eastAsia="Times New Roman" w:hAnsi="Times New Roman" w:cs="Times New Roman"/>
                <w:sz w:val="20"/>
                <w:szCs w:val="20"/>
              </w:rPr>
              <w:t xml:space="preserve"> на 600 т </w:t>
            </w:r>
            <w:proofErr w:type="gramStart"/>
            <w:r w:rsidRPr="0073409A">
              <w:rPr>
                <w:rFonts w:ascii="Times New Roman" w:eastAsia="Times New Roman" w:hAnsi="Times New Roman" w:cs="Times New Roman"/>
                <w:sz w:val="20"/>
                <w:szCs w:val="20"/>
              </w:rPr>
              <w:t>в</w:t>
            </w:r>
            <w:proofErr w:type="gramEnd"/>
            <w:r w:rsidRPr="0073409A">
              <w:rPr>
                <w:rFonts w:ascii="Times New Roman" w:eastAsia="Times New Roman" w:hAnsi="Times New Roman" w:cs="Times New Roman"/>
                <w:sz w:val="20"/>
                <w:szCs w:val="20"/>
              </w:rPr>
              <w:t xml:space="preserve"> с. </w:t>
            </w:r>
            <w:proofErr w:type="spellStart"/>
            <w:r w:rsidRPr="0073409A">
              <w:rPr>
                <w:rFonts w:ascii="Times New Roman" w:eastAsia="Times New Roman" w:hAnsi="Times New Roman" w:cs="Times New Roman"/>
                <w:sz w:val="20"/>
                <w:szCs w:val="20"/>
              </w:rPr>
              <w:t>Тельвиска</w:t>
            </w:r>
            <w:proofErr w:type="spellEnd"/>
            <w:r w:rsidRPr="0073409A">
              <w:rPr>
                <w:rFonts w:ascii="Times New Roman" w:eastAsia="Times New Roman" w:hAnsi="Times New Roman" w:cs="Times New Roman"/>
                <w:sz w:val="20"/>
                <w:szCs w:val="20"/>
              </w:rPr>
              <w:t xml:space="preserve"> </w:t>
            </w:r>
            <w:proofErr w:type="gramStart"/>
            <w:r w:rsidRPr="0073409A">
              <w:rPr>
                <w:rFonts w:ascii="Times New Roman" w:eastAsia="Times New Roman" w:hAnsi="Times New Roman" w:cs="Times New Roman"/>
                <w:sz w:val="20"/>
                <w:szCs w:val="20"/>
              </w:rPr>
              <w:t>Сельского</w:t>
            </w:r>
            <w:proofErr w:type="gramEnd"/>
            <w:r w:rsidRPr="0073409A">
              <w:rPr>
                <w:rFonts w:ascii="Times New Roman" w:eastAsia="Times New Roman" w:hAnsi="Times New Roman" w:cs="Times New Roman"/>
                <w:sz w:val="20"/>
                <w:szCs w:val="20"/>
              </w:rPr>
              <w:t xml:space="preserve">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ЗР НАО"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42.0.00.89210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242"/>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42.0.00.89210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922,5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95.0.00.00000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14,7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15,7</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15,7</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15,7</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w:t>
            </w:r>
            <w:proofErr w:type="spellStart"/>
            <w:r w:rsidRPr="0073409A">
              <w:rPr>
                <w:rFonts w:ascii="Times New Roman" w:eastAsia="Times New Roman" w:hAnsi="Times New Roman" w:cs="Times New Roman"/>
                <w:b/>
                <w:bCs/>
                <w:sz w:val="20"/>
                <w:szCs w:val="20"/>
              </w:rPr>
              <w:t>непрограммные</w:t>
            </w:r>
            <w:proofErr w:type="spellEnd"/>
            <w:r w:rsidRPr="0073409A">
              <w:rPr>
                <w:rFonts w:ascii="Times New Roman" w:eastAsia="Times New Roman" w:hAnsi="Times New Roman" w:cs="Times New Roman"/>
                <w:b/>
                <w:bCs/>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3 959,0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1 232,8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1 325,5</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Исполнение судебных решений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98.0.00. 91030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2 571,2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98.0.00. 91030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2 535,5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98.0.00. 91030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98.0.00.91040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306,1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98.0.00.91040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306,1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98.0.00.91090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56,9</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98.0.00.91090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56,9</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828,5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521,7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534,2</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828,5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521,7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534,2</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Уплата взносов на капитальный ремонт по помещениям в многоквартирных </w:t>
            </w:r>
            <w:proofErr w:type="gramStart"/>
            <w:r w:rsidRPr="0073409A">
              <w:rPr>
                <w:rFonts w:ascii="Times New Roman" w:eastAsia="Times New Roman" w:hAnsi="Times New Roman" w:cs="Times New Roman"/>
                <w:sz w:val="20"/>
                <w:szCs w:val="20"/>
              </w:rPr>
              <w:t>домах</w:t>
            </w:r>
            <w:proofErr w:type="gramEnd"/>
            <w:r w:rsidRPr="0073409A">
              <w:rPr>
                <w:rFonts w:ascii="Times New Roman" w:eastAsia="Times New Roman" w:hAnsi="Times New Roman" w:cs="Times New Roman"/>
                <w:sz w:val="20"/>
                <w:szCs w:val="20"/>
              </w:rPr>
              <w:t xml:space="preserve"> включенных в региональную программу капитального ремонта жилищного фонда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299,9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349,1</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73409A">
              <w:rPr>
                <w:rFonts w:ascii="Times New Roman" w:eastAsia="Times New Roman" w:hAnsi="Times New Roman" w:cs="Times New Roman"/>
                <w:sz w:val="20"/>
                <w:szCs w:val="20"/>
              </w:rPr>
              <w:lastRenderedPageBreak/>
              <w:t>(муниципальных)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299,9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349,1</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Проведение праздничных мероприятий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98.0.00.91130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15,3</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НАЦИОНАЛЬНАЯ ОБОРОНА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207,7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216,2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224,5</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Мобилизационная и вневойсковая подготовка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207,7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216,2</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224,5</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95.0.00.00000</w:t>
            </w:r>
          </w:p>
        </w:tc>
        <w:tc>
          <w:tcPr>
            <w:tcW w:w="633" w:type="dxa"/>
            <w:tcBorders>
              <w:top w:val="nil"/>
              <w:left w:val="nil"/>
              <w:bottom w:val="single" w:sz="4" w:space="0" w:color="auto"/>
              <w:right w:val="nil"/>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207,7</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216,2</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224,5</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95.0.00.51180</w:t>
            </w:r>
          </w:p>
        </w:tc>
        <w:tc>
          <w:tcPr>
            <w:tcW w:w="633" w:type="dxa"/>
            <w:tcBorders>
              <w:top w:val="nil"/>
              <w:left w:val="nil"/>
              <w:bottom w:val="single" w:sz="4" w:space="0" w:color="auto"/>
              <w:right w:val="nil"/>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207,7</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216,2</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224,5</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95.0.00.51180</w:t>
            </w:r>
          </w:p>
        </w:tc>
        <w:tc>
          <w:tcPr>
            <w:tcW w:w="633" w:type="dxa"/>
            <w:tcBorders>
              <w:top w:val="nil"/>
              <w:left w:val="nil"/>
              <w:bottom w:val="single" w:sz="4" w:space="0" w:color="auto"/>
              <w:right w:val="nil"/>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193,6</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175,5</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175,5</w:t>
            </w:r>
          </w:p>
        </w:tc>
      </w:tr>
      <w:tr w:rsidR="00A2149B" w:rsidRPr="0073409A" w:rsidTr="00A2149B">
        <w:trPr>
          <w:trHeight w:val="447"/>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95.0.00.51180</w:t>
            </w:r>
          </w:p>
        </w:tc>
        <w:tc>
          <w:tcPr>
            <w:tcW w:w="633" w:type="dxa"/>
            <w:tcBorders>
              <w:top w:val="nil"/>
              <w:left w:val="nil"/>
              <w:bottom w:val="single" w:sz="4" w:space="0" w:color="auto"/>
              <w:right w:val="nil"/>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14,1</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40,7</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49,0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1 009,6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267,9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273,4</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227,8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217,9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221,8</w:t>
            </w:r>
          </w:p>
        </w:tc>
      </w:tr>
      <w:tr w:rsidR="00A2149B" w:rsidRPr="0073409A" w:rsidTr="00A2149B">
        <w:trPr>
          <w:trHeight w:val="386"/>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33.0.00.00000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120,3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120,3</w:t>
            </w:r>
          </w:p>
        </w:tc>
      </w:tr>
      <w:tr w:rsidR="00A2149B" w:rsidRPr="0073409A" w:rsidTr="00A2149B">
        <w:trPr>
          <w:trHeight w:val="515"/>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120,3</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w:t>
            </w:r>
            <w:proofErr w:type="spellStart"/>
            <w:r w:rsidRPr="0073409A">
              <w:rPr>
                <w:rFonts w:ascii="Times New Roman" w:eastAsia="Times New Roman" w:hAnsi="Times New Roman" w:cs="Times New Roman"/>
                <w:b/>
                <w:bCs/>
                <w:sz w:val="20"/>
                <w:szCs w:val="20"/>
              </w:rPr>
              <w:t>непрограммные</w:t>
            </w:r>
            <w:proofErr w:type="spellEnd"/>
            <w:r w:rsidRPr="0073409A">
              <w:rPr>
                <w:rFonts w:ascii="Times New Roman" w:eastAsia="Times New Roman" w:hAnsi="Times New Roman" w:cs="Times New Roman"/>
                <w:b/>
                <w:bCs/>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101,5</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Обеспечение первичных мер пожарной безопасности в </w:t>
            </w:r>
            <w:r w:rsidRPr="0073409A">
              <w:rPr>
                <w:rFonts w:ascii="Times New Roman" w:eastAsia="Times New Roman" w:hAnsi="Times New Roman" w:cs="Times New Roman"/>
                <w:sz w:val="20"/>
                <w:szCs w:val="20"/>
              </w:rPr>
              <w:lastRenderedPageBreak/>
              <w:t>границах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98.0.00.92010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101,5</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98.0.00.92010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97,6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101,5</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781,8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51,6</w:t>
            </w:r>
          </w:p>
        </w:tc>
      </w:tr>
      <w:tr w:rsidR="00A2149B" w:rsidRPr="0073409A" w:rsidTr="00A2149B">
        <w:trPr>
          <w:trHeight w:val="386"/>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33.0.00.00000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781,8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51,6</w:t>
            </w:r>
          </w:p>
        </w:tc>
      </w:tr>
      <w:tr w:rsidR="00A2149B" w:rsidRPr="0073409A" w:rsidTr="00A2149B">
        <w:trPr>
          <w:trHeight w:val="515"/>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781,8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51,6</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41,6</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38,2</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41,6</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Поставка и монтаж мостового перехода из сборных модульных понтонов через протоку </w:t>
            </w:r>
            <w:proofErr w:type="spellStart"/>
            <w:r w:rsidRPr="0073409A">
              <w:rPr>
                <w:rFonts w:ascii="Times New Roman" w:eastAsia="Times New Roman" w:hAnsi="Times New Roman" w:cs="Times New Roman"/>
                <w:sz w:val="20"/>
                <w:szCs w:val="20"/>
              </w:rPr>
              <w:t>Макаровская</w:t>
            </w:r>
            <w:proofErr w:type="spellEnd"/>
            <w:r w:rsidRPr="0073409A">
              <w:rPr>
                <w:rFonts w:ascii="Times New Roman" w:eastAsia="Times New Roman" w:hAnsi="Times New Roman" w:cs="Times New Roman"/>
                <w:sz w:val="20"/>
                <w:szCs w:val="20"/>
              </w:rPr>
              <w:t xml:space="preserve"> Курья в д. </w:t>
            </w:r>
            <w:proofErr w:type="spellStart"/>
            <w:r w:rsidRPr="0073409A">
              <w:rPr>
                <w:rFonts w:ascii="Times New Roman" w:eastAsia="Times New Roman" w:hAnsi="Times New Roman" w:cs="Times New Roman"/>
                <w:sz w:val="20"/>
                <w:szCs w:val="20"/>
              </w:rPr>
              <w:t>Макарово</w:t>
            </w:r>
            <w:proofErr w:type="spellEnd"/>
            <w:r w:rsidRPr="0073409A">
              <w:rPr>
                <w:rFonts w:ascii="Times New Roman" w:eastAsia="Times New Roman" w:hAnsi="Times New Roman" w:cs="Times New Roman"/>
                <w:sz w:val="20"/>
                <w:szCs w:val="20"/>
              </w:rPr>
              <w:t xml:space="preserve">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733,6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33.0.00.89240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733,6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Национальная экономика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13 622,0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2 401,7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2 468,8</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Транспорт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869,0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292,7</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39.0.00.00000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869,0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292,7</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Иные межбюджетные трансферты в рамках МП  </w:t>
            </w:r>
            <w:r w:rsidRPr="0073409A">
              <w:rPr>
                <w:rFonts w:ascii="Times New Roman" w:eastAsia="Times New Roman" w:hAnsi="Times New Roman" w:cs="Times New Roman"/>
                <w:sz w:val="20"/>
                <w:szCs w:val="20"/>
              </w:rPr>
              <w:lastRenderedPageBreak/>
              <w:t>"Развитие транспортной инфраструктуры муниципального района "Заполярный район" на 2021- 2030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869,0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292,7</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Содержание мест причаливания речного транспорта в поселениях Заполярного района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269,0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292,7</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269,0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281,4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292,7</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i/>
                <w:iCs/>
                <w:sz w:val="20"/>
                <w:szCs w:val="20"/>
              </w:rPr>
            </w:pPr>
            <w:r w:rsidRPr="0073409A">
              <w:rPr>
                <w:rFonts w:ascii="Times New Roman" w:eastAsia="Times New Roman" w:hAnsi="Times New Roman" w:cs="Times New Roman"/>
                <w:i/>
                <w:iCs/>
                <w:sz w:val="20"/>
                <w:szCs w:val="20"/>
              </w:rPr>
              <w:t xml:space="preserve"> "Обустройство дорожного проезда по маршруту  с. </w:t>
            </w:r>
            <w:proofErr w:type="spellStart"/>
            <w:r w:rsidRPr="0073409A">
              <w:rPr>
                <w:rFonts w:ascii="Times New Roman" w:eastAsia="Times New Roman" w:hAnsi="Times New Roman" w:cs="Times New Roman"/>
                <w:i/>
                <w:iCs/>
                <w:sz w:val="20"/>
                <w:szCs w:val="20"/>
              </w:rPr>
              <w:t>Тельвиска</w:t>
            </w:r>
            <w:proofErr w:type="spellEnd"/>
            <w:r w:rsidRPr="0073409A">
              <w:rPr>
                <w:rFonts w:ascii="Times New Roman" w:eastAsia="Times New Roman" w:hAnsi="Times New Roman" w:cs="Times New Roman"/>
                <w:i/>
                <w:iCs/>
                <w:sz w:val="20"/>
                <w:szCs w:val="20"/>
              </w:rPr>
              <w:t xml:space="preserve"> – д. Устье Сельского поселения «</w:t>
            </w:r>
            <w:proofErr w:type="spellStart"/>
            <w:r w:rsidRPr="0073409A">
              <w:rPr>
                <w:rFonts w:ascii="Times New Roman" w:eastAsia="Times New Roman" w:hAnsi="Times New Roman" w:cs="Times New Roman"/>
                <w:i/>
                <w:iCs/>
                <w:sz w:val="20"/>
                <w:szCs w:val="20"/>
              </w:rPr>
              <w:t>Тельвисочный</w:t>
            </w:r>
            <w:proofErr w:type="spellEnd"/>
            <w:r w:rsidRPr="0073409A">
              <w:rPr>
                <w:rFonts w:ascii="Times New Roman" w:eastAsia="Times New Roman" w:hAnsi="Times New Roman" w:cs="Times New Roman"/>
                <w:i/>
                <w:iCs/>
                <w:sz w:val="20"/>
                <w:szCs w:val="20"/>
              </w:rPr>
              <w:t xml:space="preserve">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08</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Дорожное хозяйство (дорожные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12 675,9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2 120,3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2 176,1</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39.0.00.00000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11 330,9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1 452,7</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11 330,9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1 452,7</w:t>
            </w:r>
          </w:p>
        </w:tc>
      </w:tr>
      <w:tr w:rsidR="00A2149B" w:rsidRPr="0073409A" w:rsidTr="00A2149B">
        <w:trPr>
          <w:trHeight w:val="902"/>
        </w:trPr>
        <w:tc>
          <w:tcPr>
            <w:tcW w:w="3021" w:type="dxa"/>
            <w:tcBorders>
              <w:top w:val="nil"/>
              <w:left w:val="single" w:sz="4" w:space="0" w:color="auto"/>
              <w:bottom w:val="nil"/>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73409A">
              <w:rPr>
                <w:rFonts w:ascii="Times New Roman" w:eastAsia="Times New Roman" w:hAnsi="Times New Roman" w:cs="Times New Roman"/>
                <w:sz w:val="20"/>
                <w:szCs w:val="20"/>
              </w:rPr>
              <w:t>"(</w:t>
            </w:r>
            <w:proofErr w:type="gramEnd"/>
            <w:r w:rsidRPr="0073409A">
              <w:rPr>
                <w:rFonts w:ascii="Times New Roman" w:eastAsia="Times New Roman" w:hAnsi="Times New Roman" w:cs="Times New Roman"/>
                <w:sz w:val="20"/>
                <w:szCs w:val="20"/>
              </w:rPr>
              <w:t>ремонт и содержание автомобильных дорог общего пользования местного значения)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1 335,4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1 452,7</w:t>
            </w:r>
          </w:p>
        </w:tc>
      </w:tr>
      <w:tr w:rsidR="00A2149B" w:rsidRPr="0073409A" w:rsidTr="00A2149B">
        <w:trPr>
          <w:trHeight w:val="386"/>
        </w:trPr>
        <w:tc>
          <w:tcPr>
            <w:tcW w:w="3021" w:type="dxa"/>
            <w:tcBorders>
              <w:top w:val="single" w:sz="4" w:space="0" w:color="auto"/>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1 335,4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1 396,9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1 452,7</w:t>
            </w:r>
          </w:p>
        </w:tc>
      </w:tr>
      <w:tr w:rsidR="00A2149B" w:rsidRPr="0073409A" w:rsidTr="00A2149B">
        <w:trPr>
          <w:trHeight w:val="386"/>
        </w:trPr>
        <w:tc>
          <w:tcPr>
            <w:tcW w:w="3021" w:type="dxa"/>
            <w:tcBorders>
              <w:top w:val="nil"/>
              <w:left w:val="single" w:sz="4" w:space="0" w:color="auto"/>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"Ремонт участка дороги по ул. </w:t>
            </w:r>
            <w:proofErr w:type="gramStart"/>
            <w:r w:rsidRPr="0073409A">
              <w:rPr>
                <w:rFonts w:ascii="Times New Roman" w:eastAsia="Times New Roman" w:hAnsi="Times New Roman" w:cs="Times New Roman"/>
                <w:sz w:val="20"/>
                <w:szCs w:val="20"/>
              </w:rPr>
              <w:t>Центральная</w:t>
            </w:r>
            <w:proofErr w:type="gramEnd"/>
            <w:r w:rsidRPr="0073409A">
              <w:rPr>
                <w:rFonts w:ascii="Times New Roman" w:eastAsia="Times New Roman" w:hAnsi="Times New Roman" w:cs="Times New Roman"/>
                <w:sz w:val="20"/>
                <w:szCs w:val="20"/>
              </w:rPr>
              <w:t xml:space="preserve"> в селе </w:t>
            </w:r>
            <w:proofErr w:type="spellStart"/>
            <w:r w:rsidRPr="0073409A">
              <w:rPr>
                <w:rFonts w:ascii="Times New Roman" w:eastAsia="Times New Roman" w:hAnsi="Times New Roman" w:cs="Times New Roman"/>
                <w:sz w:val="20"/>
                <w:szCs w:val="20"/>
              </w:rPr>
              <w:t>Тельвиска</w:t>
            </w:r>
            <w:proofErr w:type="spellEnd"/>
            <w:r w:rsidRPr="0073409A">
              <w:rPr>
                <w:rFonts w:ascii="Times New Roman" w:eastAsia="Times New Roman" w:hAnsi="Times New Roman" w:cs="Times New Roman"/>
                <w:sz w:val="20"/>
                <w:szCs w:val="20"/>
              </w:rPr>
              <w:t xml:space="preserve">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ЗР НАО"</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9 995,5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39.0.00.89290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9 995,5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w:t>
            </w:r>
            <w:proofErr w:type="spellStart"/>
            <w:r w:rsidRPr="0073409A">
              <w:rPr>
                <w:rFonts w:ascii="Times New Roman" w:eastAsia="Times New Roman" w:hAnsi="Times New Roman" w:cs="Times New Roman"/>
                <w:b/>
                <w:bCs/>
                <w:sz w:val="20"/>
                <w:szCs w:val="20"/>
              </w:rPr>
              <w:t>непрограммные</w:t>
            </w:r>
            <w:proofErr w:type="spellEnd"/>
            <w:r w:rsidRPr="0073409A">
              <w:rPr>
                <w:rFonts w:ascii="Times New Roman" w:eastAsia="Times New Roman" w:hAnsi="Times New Roman" w:cs="Times New Roman"/>
                <w:b/>
                <w:bCs/>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1 345,0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723,4</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Муниципальный дорожный фонд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98.0.00.93100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1 345,0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723,4</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98.0.00.93100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1 345,0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723,4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723,4</w:t>
            </w:r>
          </w:p>
        </w:tc>
      </w:tr>
      <w:tr w:rsidR="00A2149B" w:rsidRPr="0073409A" w:rsidTr="00A2149B">
        <w:trPr>
          <w:trHeight w:val="258"/>
        </w:trPr>
        <w:tc>
          <w:tcPr>
            <w:tcW w:w="3021" w:type="dxa"/>
            <w:tcBorders>
              <w:top w:val="nil"/>
              <w:left w:val="single" w:sz="4" w:space="0" w:color="auto"/>
              <w:bottom w:val="single" w:sz="4" w:space="0" w:color="auto"/>
              <w:right w:val="single" w:sz="4" w:space="0" w:color="auto"/>
            </w:tcBorders>
            <w:shd w:val="clear" w:color="auto" w:fill="auto"/>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Другие вопросы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w:t>
            </w:r>
            <w:proofErr w:type="spellStart"/>
            <w:r w:rsidRPr="0073409A">
              <w:rPr>
                <w:rFonts w:ascii="Times New Roman" w:eastAsia="Times New Roman" w:hAnsi="Times New Roman" w:cs="Times New Roman"/>
                <w:b/>
                <w:bCs/>
                <w:sz w:val="20"/>
                <w:szCs w:val="20"/>
              </w:rPr>
              <w:t>непрограммные</w:t>
            </w:r>
            <w:proofErr w:type="spellEnd"/>
            <w:r w:rsidRPr="0073409A">
              <w:rPr>
                <w:rFonts w:ascii="Times New Roman" w:eastAsia="Times New Roman" w:hAnsi="Times New Roman" w:cs="Times New Roman"/>
                <w:b/>
                <w:bCs/>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258"/>
        </w:trPr>
        <w:tc>
          <w:tcPr>
            <w:tcW w:w="3021" w:type="dxa"/>
            <w:tcBorders>
              <w:top w:val="nil"/>
              <w:left w:val="single" w:sz="4" w:space="0" w:color="auto"/>
              <w:bottom w:val="single" w:sz="4" w:space="0" w:color="auto"/>
              <w:right w:val="single" w:sz="4" w:space="0" w:color="auto"/>
            </w:tcBorders>
            <w:shd w:val="clear" w:color="auto" w:fill="auto"/>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Мероприятия по землеустройству и землепользованию.</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98.0.00.93020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98.0.00.93020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Жилищно-коммунальное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84 565,5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10 441,3</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10 819,8</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Жилищное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72 451,6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35.0.00.00000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7 679,7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7 679,7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Капитальный ремонт жилого дома № 11 по ул. </w:t>
            </w:r>
            <w:proofErr w:type="gramStart"/>
            <w:r w:rsidRPr="0073409A">
              <w:rPr>
                <w:rFonts w:ascii="Times New Roman" w:eastAsia="Times New Roman" w:hAnsi="Times New Roman" w:cs="Times New Roman"/>
                <w:sz w:val="20"/>
                <w:szCs w:val="20"/>
              </w:rPr>
              <w:t>Молодежная</w:t>
            </w:r>
            <w:proofErr w:type="gramEnd"/>
            <w:r w:rsidRPr="0073409A">
              <w:rPr>
                <w:rFonts w:ascii="Times New Roman" w:eastAsia="Times New Roman" w:hAnsi="Times New Roman" w:cs="Times New Roman"/>
                <w:sz w:val="20"/>
                <w:szCs w:val="20"/>
              </w:rPr>
              <w:t xml:space="preserve"> в с. </w:t>
            </w:r>
            <w:proofErr w:type="spellStart"/>
            <w:r w:rsidRPr="0073409A">
              <w:rPr>
                <w:rFonts w:ascii="Times New Roman" w:eastAsia="Times New Roman" w:hAnsi="Times New Roman" w:cs="Times New Roman"/>
                <w:sz w:val="20"/>
                <w:szCs w:val="20"/>
              </w:rPr>
              <w:t>Тельвиска</w:t>
            </w:r>
            <w:proofErr w:type="spellEnd"/>
            <w:r w:rsidRPr="0073409A">
              <w:rPr>
                <w:rFonts w:ascii="Times New Roman" w:eastAsia="Times New Roman" w:hAnsi="Times New Roman" w:cs="Times New Roman"/>
                <w:sz w:val="20"/>
                <w:szCs w:val="20"/>
              </w:rPr>
              <w:t xml:space="preserve">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6 542,9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6 542,9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258"/>
        </w:trPr>
        <w:tc>
          <w:tcPr>
            <w:tcW w:w="3021"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"Ремонт квартиры № 1 в жилом доме № 5А по ул. </w:t>
            </w:r>
            <w:proofErr w:type="gramStart"/>
            <w:r w:rsidRPr="0073409A">
              <w:rPr>
                <w:rFonts w:ascii="Times New Roman" w:eastAsia="Times New Roman" w:hAnsi="Times New Roman" w:cs="Times New Roman"/>
                <w:sz w:val="20"/>
                <w:szCs w:val="20"/>
              </w:rPr>
              <w:t>Полярная</w:t>
            </w:r>
            <w:proofErr w:type="gramEnd"/>
            <w:r w:rsidRPr="0073409A">
              <w:rPr>
                <w:rFonts w:ascii="Times New Roman" w:eastAsia="Times New Roman" w:hAnsi="Times New Roman" w:cs="Times New Roman"/>
                <w:sz w:val="20"/>
                <w:szCs w:val="20"/>
              </w:rPr>
              <w:t xml:space="preserve"> в с. </w:t>
            </w:r>
            <w:proofErr w:type="spellStart"/>
            <w:r w:rsidRPr="0073409A">
              <w:rPr>
                <w:rFonts w:ascii="Times New Roman" w:eastAsia="Times New Roman" w:hAnsi="Times New Roman" w:cs="Times New Roman"/>
                <w:sz w:val="20"/>
                <w:szCs w:val="20"/>
              </w:rPr>
              <w:t>Тельвиска</w:t>
            </w:r>
            <w:proofErr w:type="spellEnd"/>
            <w:r w:rsidRPr="0073409A">
              <w:rPr>
                <w:rFonts w:ascii="Times New Roman" w:eastAsia="Times New Roman" w:hAnsi="Times New Roman" w:cs="Times New Roman"/>
                <w:sz w:val="20"/>
                <w:szCs w:val="20"/>
              </w:rPr>
              <w:t xml:space="preserve"> Сельского </w:t>
            </w:r>
          </w:p>
        </w:tc>
        <w:tc>
          <w:tcPr>
            <w:tcW w:w="516"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499,4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499,4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Текущий ремонт  квартиры № 9 в жилом доме № 1 по ул. Полярная в </w:t>
            </w:r>
            <w:proofErr w:type="spellStart"/>
            <w:r w:rsidRPr="0073409A">
              <w:rPr>
                <w:rFonts w:ascii="Times New Roman" w:eastAsia="Times New Roman" w:hAnsi="Times New Roman" w:cs="Times New Roman"/>
                <w:sz w:val="20"/>
                <w:szCs w:val="20"/>
              </w:rPr>
              <w:t>с</w:t>
            </w:r>
            <w:proofErr w:type="gramStart"/>
            <w:r w:rsidRPr="0073409A">
              <w:rPr>
                <w:rFonts w:ascii="Times New Roman" w:eastAsia="Times New Roman" w:hAnsi="Times New Roman" w:cs="Times New Roman"/>
                <w:sz w:val="20"/>
                <w:szCs w:val="20"/>
              </w:rPr>
              <w:t>.Т</w:t>
            </w:r>
            <w:proofErr w:type="gramEnd"/>
            <w:r w:rsidRPr="0073409A">
              <w:rPr>
                <w:rFonts w:ascii="Times New Roman" w:eastAsia="Times New Roman" w:hAnsi="Times New Roman" w:cs="Times New Roman"/>
                <w:sz w:val="20"/>
                <w:szCs w:val="20"/>
              </w:rPr>
              <w:t>ельвиска</w:t>
            </w:r>
            <w:proofErr w:type="spellEnd"/>
            <w:r w:rsidRPr="0073409A">
              <w:rPr>
                <w:rFonts w:ascii="Times New Roman" w:eastAsia="Times New Roman" w:hAnsi="Times New Roman" w:cs="Times New Roman"/>
                <w:sz w:val="20"/>
                <w:szCs w:val="20"/>
              </w:rPr>
              <w:t xml:space="preserve">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637,4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35.0.00.89250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637,4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lastRenderedPageBreak/>
              <w:t xml:space="preserve">Муниципальная программа </w:t>
            </w:r>
            <w:r w:rsidRPr="0073409A">
              <w:rPr>
                <w:rFonts w:ascii="Times New Roman" w:eastAsia="Times New Roman" w:hAnsi="Times New Roman" w:cs="Times New Roman"/>
                <w:b/>
                <w:bCs/>
                <w:sz w:val="20"/>
                <w:szCs w:val="20"/>
              </w:rPr>
              <w:br/>
              <w:t>«Развитие и поддержка  муниципального жилищного фонда  Сельского поселения «</w:t>
            </w:r>
            <w:proofErr w:type="spellStart"/>
            <w:r w:rsidRPr="0073409A">
              <w:rPr>
                <w:rFonts w:ascii="Times New Roman" w:eastAsia="Times New Roman" w:hAnsi="Times New Roman" w:cs="Times New Roman"/>
                <w:b/>
                <w:bCs/>
                <w:sz w:val="20"/>
                <w:szCs w:val="20"/>
              </w:rPr>
              <w:t>Тельвисочный</w:t>
            </w:r>
            <w:proofErr w:type="spellEnd"/>
            <w:r w:rsidRPr="0073409A">
              <w:rPr>
                <w:rFonts w:ascii="Times New Roman" w:eastAsia="Times New Roman" w:hAnsi="Times New Roman" w:cs="Times New Roman"/>
                <w:b/>
                <w:bCs/>
                <w:sz w:val="20"/>
                <w:szCs w:val="20"/>
              </w:rPr>
              <w:t xml:space="preserve"> сельсовет» Заполярного района Ненецкого автономного округа на 2022 – 2024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54.0.00.00000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Мероприятия в рамках  Муниципальной программы «Развитие и поддержка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Заполярного района Ненецкого автономного округа на 2022 – 2024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54.0.00.96130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54.0.00.96130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95.0.00.00000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64 673,9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902"/>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Субвенции местным бюджетам </w:t>
            </w:r>
            <w:proofErr w:type="gramStart"/>
            <w:r w:rsidRPr="0073409A">
              <w:rPr>
                <w:rFonts w:ascii="Times New Roman" w:eastAsia="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73409A">
              <w:rPr>
                <w:rFonts w:ascii="Times New Roman" w:eastAsia="Times New Roman" w:hAnsi="Times New Roman" w:cs="Times New Roman"/>
                <w:sz w:val="20"/>
                <w:szCs w:val="20"/>
              </w:rPr>
              <w:t xml:space="preserve"> в домах, признанных аварийными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64 673,9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95.0.00.79290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64 673,9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7 902,4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7 722,7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8 031,5</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32.0.00.00000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7 255,1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7 327,4</w:t>
            </w:r>
          </w:p>
        </w:tc>
      </w:tr>
      <w:tr w:rsidR="00A2149B" w:rsidRPr="0073409A" w:rsidTr="00A2149B">
        <w:trPr>
          <w:trHeight w:val="83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7 255,1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7 327,4</w:t>
            </w:r>
          </w:p>
        </w:tc>
      </w:tr>
      <w:tr w:rsidR="00A2149B" w:rsidRPr="0073409A" w:rsidTr="00A2149B">
        <w:trPr>
          <w:trHeight w:val="81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7 255,1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7 327,4</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7 255,1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7 045,6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7 327,4</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Муниципальная программа "Развитие коммунальной </w:t>
            </w:r>
            <w:r w:rsidRPr="0073409A">
              <w:rPr>
                <w:rFonts w:ascii="Times New Roman" w:eastAsia="Times New Roman" w:hAnsi="Times New Roman" w:cs="Times New Roman"/>
                <w:b/>
                <w:bCs/>
                <w:sz w:val="20"/>
                <w:szCs w:val="20"/>
              </w:rPr>
              <w:lastRenderedPageBreak/>
              <w:t>инфраструктуры муниципального района «Заполярный район» на 2020-2030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36.0.00.00000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647,3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677,1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704,1</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36.0.00.89260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647,3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677,1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704,1</w:t>
            </w:r>
          </w:p>
        </w:tc>
      </w:tr>
      <w:tr w:rsidR="00A2149B" w:rsidRPr="0073409A" w:rsidTr="00A2149B">
        <w:trPr>
          <w:trHeight w:val="902"/>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36.0.00.89260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187,4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196,0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203,8</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36.0.00.89260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187,4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196,0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203,8</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36.0.00.89260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459,9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481,1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36.0.00.89260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459,9</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481,1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500,3</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Благоустройство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3 868,7</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2 262,0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2 415,4</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32.0.00.00000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3 044,4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1 735,6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1 805,1</w:t>
            </w:r>
          </w:p>
        </w:tc>
      </w:tr>
      <w:tr w:rsidR="00A2149B" w:rsidRPr="0073409A" w:rsidTr="00A2149B">
        <w:trPr>
          <w:trHeight w:val="773"/>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3 044,4</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1 735,6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1 805,1</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Благоустройство территорий поселений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399,3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326,7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339,8</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73409A">
              <w:rPr>
                <w:rFonts w:ascii="Times New Roman" w:eastAsia="Times New Roman" w:hAnsi="Times New Roman" w:cs="Times New Roman"/>
                <w:sz w:val="20"/>
                <w:szCs w:val="20"/>
              </w:rPr>
              <w:lastRenderedPageBreak/>
              <w:t>(муниципальных)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399,3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326,7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339,8</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Уличное освещение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2 121,6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1 408,9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1 465,3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2 121,6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1 408,9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1 465,3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Приобретение, замена и установка светильников уличного освещения в поселениях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32.0.00.89230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w:t>
            </w:r>
            <w:proofErr w:type="spellStart"/>
            <w:r w:rsidRPr="0073409A">
              <w:rPr>
                <w:rFonts w:ascii="Times New Roman" w:eastAsia="Times New Roman" w:hAnsi="Times New Roman" w:cs="Times New Roman"/>
                <w:b/>
                <w:bCs/>
                <w:sz w:val="20"/>
                <w:szCs w:val="20"/>
              </w:rPr>
              <w:t>непрограммные</w:t>
            </w:r>
            <w:proofErr w:type="spellEnd"/>
            <w:r w:rsidRPr="0073409A">
              <w:rPr>
                <w:rFonts w:ascii="Times New Roman" w:eastAsia="Times New Roman" w:hAnsi="Times New Roman" w:cs="Times New Roman"/>
                <w:b/>
                <w:bCs/>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824,3</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526,4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610,3</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Озеленение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33,2</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31,9</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33,2</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Организация и содержание мест захоронения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15,1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14,7</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Прочие мероприятия по благоустройству</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771,6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479,8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562,4</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98.0.00.96360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771,6</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479,8</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562,4</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Другие вопросы в области </w:t>
            </w:r>
            <w:proofErr w:type="spellStart"/>
            <w:r w:rsidRPr="0073409A">
              <w:rPr>
                <w:rFonts w:ascii="Times New Roman" w:eastAsia="Times New Roman" w:hAnsi="Times New Roman" w:cs="Times New Roman"/>
                <w:b/>
                <w:bCs/>
                <w:sz w:val="20"/>
                <w:szCs w:val="20"/>
              </w:rPr>
              <w:t>жилищно</w:t>
            </w:r>
            <w:proofErr w:type="spellEnd"/>
            <w:r w:rsidRPr="0073409A">
              <w:rPr>
                <w:rFonts w:ascii="Times New Roman" w:eastAsia="Times New Roman" w:hAnsi="Times New Roman" w:cs="Times New Roman"/>
                <w:b/>
                <w:bCs/>
                <w:sz w:val="20"/>
                <w:szCs w:val="20"/>
              </w:rPr>
              <w:t xml:space="preserve"> - коммунального хозяйства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342,8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372,9</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Организация ритуальных услуг</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98.0.00.89140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342,8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372,9</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98.0.00.89140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800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342,8</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358,6</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372,9</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ОБРАЗОВАНИЕ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89,8</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94,6</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45,3</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Профессиональная подготовка, переподготовка и повышение квалификации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05</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38,7</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45,3</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38,7</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45,3</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05</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93.0.00.91010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38,7</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43,5</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45,3</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Молодежная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Муниципальная программа «Молодежь Сельского поселения «</w:t>
            </w:r>
            <w:proofErr w:type="spellStart"/>
            <w:r w:rsidRPr="0073409A">
              <w:rPr>
                <w:rFonts w:ascii="Times New Roman" w:eastAsia="Times New Roman" w:hAnsi="Times New Roman" w:cs="Times New Roman"/>
                <w:b/>
                <w:bCs/>
                <w:sz w:val="20"/>
                <w:szCs w:val="20"/>
              </w:rPr>
              <w:t>Тельвисочный</w:t>
            </w:r>
            <w:proofErr w:type="spellEnd"/>
            <w:r w:rsidRPr="0073409A">
              <w:rPr>
                <w:rFonts w:ascii="Times New Roman" w:eastAsia="Times New Roman" w:hAnsi="Times New Roman" w:cs="Times New Roman"/>
                <w:b/>
                <w:bCs/>
                <w:sz w:val="20"/>
                <w:szCs w:val="20"/>
              </w:rPr>
              <w:t xml:space="preserve"> сельсовет» Заполярного района Ненецкого автономного округа на 2022 – 2024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52.0.00.00000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0,0</w:t>
            </w:r>
          </w:p>
        </w:tc>
      </w:tr>
      <w:tr w:rsidR="00A2149B" w:rsidRPr="0073409A" w:rsidTr="00A2149B">
        <w:trPr>
          <w:trHeight w:val="644"/>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Мероприятия в рамках Муниципальной программы  «Молодежь Сельского поселения «</w:t>
            </w:r>
            <w:proofErr w:type="spellStart"/>
            <w:r w:rsidRPr="0073409A">
              <w:rPr>
                <w:rFonts w:ascii="Times New Roman" w:eastAsia="Times New Roman" w:hAnsi="Times New Roman" w:cs="Times New Roman"/>
                <w:sz w:val="20"/>
                <w:szCs w:val="20"/>
              </w:rPr>
              <w:t>Тельвисочный</w:t>
            </w:r>
            <w:proofErr w:type="spellEnd"/>
            <w:r w:rsidRPr="0073409A">
              <w:rPr>
                <w:rFonts w:ascii="Times New Roman" w:eastAsia="Times New Roman" w:hAnsi="Times New Roman" w:cs="Times New Roman"/>
                <w:sz w:val="20"/>
                <w:szCs w:val="20"/>
              </w:rPr>
              <w:t xml:space="preserve"> сельсовет» Заполярного района Ненецкого автономного округа </w:t>
            </w:r>
            <w:r w:rsidRPr="0073409A">
              <w:rPr>
                <w:rFonts w:ascii="Times New Roman" w:eastAsia="Times New Roman" w:hAnsi="Times New Roman" w:cs="Times New Roman"/>
                <w:sz w:val="20"/>
                <w:szCs w:val="20"/>
              </w:rPr>
              <w:lastRenderedPageBreak/>
              <w:t>на 2022 – 2024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52.0.00.97010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51,1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52.0.00.97010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51,1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51,1</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000000" w:fill="FFFFFF"/>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СОЦИАЛЬНАЯ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4 253,5</w:t>
            </w:r>
          </w:p>
        </w:tc>
        <w:tc>
          <w:tcPr>
            <w:tcW w:w="1134"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4 366,0</w:t>
            </w:r>
          </w:p>
        </w:tc>
        <w:tc>
          <w:tcPr>
            <w:tcW w:w="1242"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4 366,0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Пенсионное обеспечение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4 162,0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xml:space="preserve">31.0.00.00000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4 162,0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Подпрограмма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31.6.00.00000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r>
      <w:tr w:rsidR="00A2149B" w:rsidRPr="0073409A" w:rsidTr="00A2149B">
        <w:trPr>
          <w:trHeight w:val="515"/>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73409A">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73409A">
              <w:rPr>
                <w:rFonts w:ascii="Times New Roman" w:eastAsia="Times New Roman" w:hAnsi="Times New Roman" w:cs="Times New Roman"/>
                <w:sz w:val="20"/>
                <w:szCs w:val="20"/>
              </w:rPr>
              <w:t>".</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31.6.00.89220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r>
      <w:tr w:rsidR="00A2149B" w:rsidRPr="0073409A" w:rsidTr="00A2149B">
        <w:trPr>
          <w:trHeight w:val="386"/>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Расходы на выплату пенсий за выслугу лет лицам, замещавшим выборные должности и должности муниципальной службы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31.6.00.89220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 31.6.00.89220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4 053,5</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4 162,0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Социальное обеспечение населения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204,0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95.0.00.00000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204,0</w:t>
            </w:r>
          </w:p>
        </w:tc>
      </w:tr>
      <w:tr w:rsidR="00A2149B" w:rsidRPr="0073409A" w:rsidTr="00A2149B">
        <w:trPr>
          <w:trHeight w:val="902"/>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204,0</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95.0.00.79230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204,0</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Физическая культура и 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27,1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b/>
                <w:bCs/>
                <w:sz w:val="20"/>
                <w:szCs w:val="20"/>
              </w:rPr>
            </w:pPr>
            <w:r w:rsidRPr="0073409A">
              <w:rPr>
                <w:rFonts w:ascii="Times New Roman" w:eastAsia="Times New Roman" w:hAnsi="Times New Roman" w:cs="Times New Roman"/>
                <w:b/>
                <w:bCs/>
                <w:sz w:val="20"/>
                <w:szCs w:val="20"/>
              </w:rPr>
              <w:t>35,8</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Физическая культура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w:t>
            </w:r>
          </w:p>
        </w:tc>
      </w:tr>
      <w:tr w:rsidR="00A2149B" w:rsidRPr="0073409A" w:rsidTr="00A2149B">
        <w:trPr>
          <w:trHeight w:val="129"/>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xml:space="preserve">Другие </w:t>
            </w:r>
            <w:proofErr w:type="spellStart"/>
            <w:r w:rsidRPr="0073409A">
              <w:rPr>
                <w:rFonts w:ascii="Times New Roman" w:eastAsia="Times New Roman" w:hAnsi="Times New Roman" w:cs="Times New Roman"/>
                <w:sz w:val="20"/>
                <w:szCs w:val="20"/>
              </w:rPr>
              <w:t>непрограммные</w:t>
            </w:r>
            <w:proofErr w:type="spellEnd"/>
            <w:r w:rsidRPr="0073409A">
              <w:rPr>
                <w:rFonts w:ascii="Times New Roman" w:eastAsia="Times New Roman" w:hAnsi="Times New Roman" w:cs="Times New Roman"/>
                <w:sz w:val="20"/>
                <w:szCs w:val="20"/>
              </w:rPr>
              <w:t xml:space="preserve">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98.0.00.00000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w:t>
            </w:r>
          </w:p>
        </w:tc>
      </w:tr>
      <w:tr w:rsidR="00A2149B" w:rsidRPr="0073409A" w:rsidTr="00A2149B">
        <w:trPr>
          <w:trHeight w:val="258"/>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Мероприятия в области физической культуры и спорта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98.0.00.97020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 </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w:t>
            </w:r>
          </w:p>
        </w:tc>
      </w:tr>
      <w:tr w:rsidR="00A2149B" w:rsidRPr="0073409A" w:rsidTr="009F0E0F">
        <w:trPr>
          <w:trHeight w:val="282"/>
        </w:trPr>
        <w:tc>
          <w:tcPr>
            <w:tcW w:w="3021" w:type="dxa"/>
            <w:tcBorders>
              <w:top w:val="nil"/>
              <w:left w:val="single" w:sz="4" w:space="0" w:color="auto"/>
              <w:bottom w:val="single" w:sz="4" w:space="0" w:color="auto"/>
              <w:right w:val="nil"/>
            </w:tcBorders>
            <w:shd w:val="clear" w:color="auto" w:fill="auto"/>
            <w:vAlign w:val="bottom"/>
            <w:hideMark/>
          </w:tcPr>
          <w:p w:rsidR="00A2149B" w:rsidRPr="0073409A" w:rsidRDefault="00A2149B" w:rsidP="00A2149B">
            <w:pPr>
              <w:spacing w:after="0" w:line="240" w:lineRule="auto"/>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98.0.00.97020</w:t>
            </w:r>
          </w:p>
        </w:tc>
        <w:tc>
          <w:tcPr>
            <w:tcW w:w="633" w:type="dxa"/>
            <w:tcBorders>
              <w:top w:val="nil"/>
              <w:left w:val="nil"/>
              <w:bottom w:val="single" w:sz="4" w:space="0" w:color="auto"/>
              <w:right w:val="nil"/>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27,1</w:t>
            </w:r>
          </w:p>
        </w:tc>
        <w:tc>
          <w:tcPr>
            <w:tcW w:w="1134"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34,4</w:t>
            </w:r>
          </w:p>
        </w:tc>
        <w:tc>
          <w:tcPr>
            <w:tcW w:w="1242" w:type="dxa"/>
            <w:tcBorders>
              <w:top w:val="nil"/>
              <w:left w:val="nil"/>
              <w:bottom w:val="single" w:sz="4" w:space="0" w:color="auto"/>
              <w:right w:val="single" w:sz="4" w:space="0" w:color="auto"/>
            </w:tcBorders>
            <w:shd w:val="clear" w:color="auto" w:fill="auto"/>
            <w:noWrap/>
            <w:vAlign w:val="bottom"/>
            <w:hideMark/>
          </w:tcPr>
          <w:p w:rsidR="00A2149B" w:rsidRPr="0073409A" w:rsidRDefault="00A2149B" w:rsidP="00A2149B">
            <w:pPr>
              <w:spacing w:after="0" w:line="240" w:lineRule="auto"/>
              <w:jc w:val="right"/>
              <w:rPr>
                <w:rFonts w:ascii="Times New Roman" w:eastAsia="Times New Roman" w:hAnsi="Times New Roman" w:cs="Times New Roman"/>
                <w:sz w:val="20"/>
                <w:szCs w:val="20"/>
              </w:rPr>
            </w:pPr>
            <w:r w:rsidRPr="0073409A">
              <w:rPr>
                <w:rFonts w:ascii="Times New Roman" w:eastAsia="Times New Roman" w:hAnsi="Times New Roman" w:cs="Times New Roman"/>
                <w:sz w:val="20"/>
                <w:szCs w:val="20"/>
              </w:rPr>
              <w:t>35,8</w:t>
            </w:r>
          </w:p>
        </w:tc>
      </w:tr>
    </w:tbl>
    <w:p w:rsidR="00A2149B" w:rsidRDefault="00A2149B" w:rsidP="00036576">
      <w:pPr>
        <w:pStyle w:val="ConsPlusTitle"/>
        <w:outlineLvl w:val="0"/>
        <w:rPr>
          <w:rFonts w:ascii="Times New Roman" w:hAnsi="Times New Roman" w:cs="Times New Roman"/>
          <w:b w:val="0"/>
          <w:sz w:val="24"/>
          <w:szCs w:val="24"/>
        </w:rPr>
      </w:pPr>
    </w:p>
    <w:p w:rsidR="009F0E0F" w:rsidRDefault="009F0E0F" w:rsidP="00036576">
      <w:pPr>
        <w:pStyle w:val="ConsPlusTitle"/>
        <w:outlineLvl w:val="0"/>
        <w:rPr>
          <w:rFonts w:ascii="Times New Roman" w:hAnsi="Times New Roman" w:cs="Times New Roman"/>
          <w:b w:val="0"/>
          <w:sz w:val="24"/>
          <w:szCs w:val="24"/>
        </w:rPr>
      </w:pPr>
    </w:p>
    <w:p w:rsidR="009F0E0F" w:rsidRDefault="009F0E0F" w:rsidP="00036576">
      <w:pPr>
        <w:pStyle w:val="ConsPlusTitle"/>
        <w:outlineLvl w:val="0"/>
        <w:rPr>
          <w:rFonts w:ascii="Times New Roman" w:hAnsi="Times New Roman" w:cs="Times New Roman"/>
          <w:b w:val="0"/>
          <w:sz w:val="24"/>
          <w:szCs w:val="24"/>
        </w:rPr>
      </w:pPr>
    </w:p>
    <w:p w:rsidR="009F0E0F" w:rsidRDefault="009F0E0F" w:rsidP="00036576">
      <w:pPr>
        <w:pStyle w:val="ConsPlusTitle"/>
        <w:outlineLvl w:val="0"/>
        <w:rPr>
          <w:rFonts w:ascii="Times New Roman" w:hAnsi="Times New Roman" w:cs="Times New Roman"/>
          <w:b w:val="0"/>
          <w:sz w:val="24"/>
          <w:szCs w:val="24"/>
        </w:rPr>
      </w:pPr>
    </w:p>
    <w:p w:rsidR="00A2149B" w:rsidRPr="00A2149B" w:rsidRDefault="00A2149B" w:rsidP="00A2149B">
      <w:pPr>
        <w:pStyle w:val="ConsPlusTitle"/>
        <w:widowControl/>
        <w:jc w:val="center"/>
        <w:rPr>
          <w:rFonts w:ascii="Times New Roman" w:hAnsi="Times New Roman" w:cs="Times New Roman"/>
          <w:sz w:val="24"/>
          <w:szCs w:val="24"/>
        </w:rPr>
      </w:pPr>
      <w:r w:rsidRPr="00A2149B">
        <w:rPr>
          <w:rFonts w:ascii="Times New Roman" w:hAnsi="Times New Roman" w:cs="Times New Roman"/>
          <w:sz w:val="24"/>
          <w:szCs w:val="24"/>
        </w:rPr>
        <w:t>ПОСТАНОВЛЕНИЕ</w:t>
      </w:r>
    </w:p>
    <w:p w:rsidR="00A2149B" w:rsidRPr="00A2149B" w:rsidRDefault="00A2149B" w:rsidP="00A2149B">
      <w:pPr>
        <w:pStyle w:val="ConsPlusTitle"/>
        <w:widowControl/>
        <w:jc w:val="center"/>
        <w:rPr>
          <w:rFonts w:ascii="Times New Roman" w:hAnsi="Times New Roman" w:cs="Times New Roman"/>
          <w:b w:val="0"/>
          <w:color w:val="FF0000"/>
          <w:sz w:val="24"/>
          <w:szCs w:val="24"/>
        </w:rPr>
      </w:pPr>
    </w:p>
    <w:p w:rsidR="00A2149B" w:rsidRPr="00A2149B" w:rsidRDefault="00A2149B" w:rsidP="00A2149B">
      <w:pPr>
        <w:pStyle w:val="ConsPlusTitle"/>
        <w:widowControl/>
        <w:jc w:val="center"/>
        <w:rPr>
          <w:rFonts w:ascii="Times New Roman" w:hAnsi="Times New Roman" w:cs="Times New Roman"/>
          <w:b w:val="0"/>
          <w:sz w:val="24"/>
          <w:szCs w:val="24"/>
        </w:rPr>
      </w:pPr>
      <w:r w:rsidRPr="00A2149B">
        <w:rPr>
          <w:rFonts w:ascii="Times New Roman" w:hAnsi="Times New Roman" w:cs="Times New Roman"/>
          <w:b w:val="0"/>
          <w:sz w:val="24"/>
          <w:szCs w:val="24"/>
        </w:rPr>
        <w:t>от 26 декабря  № 173</w:t>
      </w:r>
    </w:p>
    <w:p w:rsidR="00A2149B" w:rsidRDefault="00A2149B" w:rsidP="009F0E0F">
      <w:pPr>
        <w:pStyle w:val="ConsPlusTitle"/>
        <w:widowControl/>
        <w:jc w:val="center"/>
        <w:rPr>
          <w:rFonts w:ascii="Times New Roman" w:hAnsi="Times New Roman" w:cs="Times New Roman"/>
          <w:b w:val="0"/>
          <w:sz w:val="24"/>
          <w:szCs w:val="24"/>
        </w:rPr>
      </w:pPr>
      <w:r w:rsidRPr="00A2149B">
        <w:rPr>
          <w:rFonts w:ascii="Times New Roman" w:hAnsi="Times New Roman" w:cs="Times New Roman"/>
          <w:b w:val="0"/>
          <w:sz w:val="24"/>
          <w:szCs w:val="24"/>
        </w:rPr>
        <w:t xml:space="preserve">с. </w:t>
      </w:r>
      <w:proofErr w:type="spellStart"/>
      <w:r w:rsidRPr="00A2149B">
        <w:rPr>
          <w:rFonts w:ascii="Times New Roman" w:hAnsi="Times New Roman" w:cs="Times New Roman"/>
          <w:b w:val="0"/>
          <w:sz w:val="24"/>
          <w:szCs w:val="24"/>
        </w:rPr>
        <w:t>Тельвиска</w:t>
      </w:r>
      <w:proofErr w:type="spellEnd"/>
    </w:p>
    <w:p w:rsidR="009F0E0F" w:rsidRPr="009F0E0F" w:rsidRDefault="009F0E0F" w:rsidP="009F0E0F">
      <w:pPr>
        <w:pStyle w:val="ConsPlusTitle"/>
        <w:widowControl/>
        <w:jc w:val="center"/>
        <w:rPr>
          <w:rFonts w:ascii="Times New Roman" w:hAnsi="Times New Roman" w:cs="Times New Roman"/>
          <w:b w:val="0"/>
          <w:sz w:val="24"/>
          <w:szCs w:val="24"/>
        </w:rPr>
      </w:pPr>
    </w:p>
    <w:p w:rsidR="009F0E0F" w:rsidRPr="009F0E0F" w:rsidRDefault="00A2149B" w:rsidP="009F0E0F">
      <w:pPr>
        <w:jc w:val="center"/>
        <w:rPr>
          <w:rFonts w:ascii="Times New Roman" w:hAnsi="Times New Roman" w:cs="Times New Roman"/>
          <w:b/>
          <w:sz w:val="24"/>
          <w:szCs w:val="24"/>
        </w:rPr>
      </w:pPr>
      <w:r w:rsidRPr="00A2149B">
        <w:rPr>
          <w:rFonts w:ascii="Times New Roman" w:hAnsi="Times New Roman" w:cs="Times New Roman"/>
          <w:b/>
          <w:sz w:val="24"/>
          <w:szCs w:val="24"/>
        </w:rPr>
        <w:t>О внесении изменений в  прогноз социально-экономического развития  муниципального образования «</w:t>
      </w:r>
      <w:proofErr w:type="spellStart"/>
      <w:r w:rsidRPr="00A2149B">
        <w:rPr>
          <w:rFonts w:ascii="Times New Roman" w:hAnsi="Times New Roman" w:cs="Times New Roman"/>
          <w:b/>
          <w:sz w:val="24"/>
          <w:szCs w:val="24"/>
        </w:rPr>
        <w:t>Тельвисочный</w:t>
      </w:r>
      <w:proofErr w:type="spellEnd"/>
      <w:r w:rsidRPr="00A2149B">
        <w:rPr>
          <w:rFonts w:ascii="Times New Roman" w:hAnsi="Times New Roman" w:cs="Times New Roman"/>
          <w:b/>
          <w:sz w:val="24"/>
          <w:szCs w:val="24"/>
        </w:rPr>
        <w:t xml:space="preserve"> сельсовет» Ненецкого автономного округа на 2024 – 2026 годы  </w:t>
      </w:r>
    </w:p>
    <w:p w:rsidR="00A2149B" w:rsidRPr="00A2149B" w:rsidRDefault="00A2149B" w:rsidP="00A2149B">
      <w:pPr>
        <w:jc w:val="both"/>
        <w:rPr>
          <w:rFonts w:ascii="Times New Roman" w:hAnsi="Times New Roman" w:cs="Times New Roman"/>
          <w:sz w:val="24"/>
          <w:szCs w:val="24"/>
        </w:rPr>
      </w:pPr>
      <w:r w:rsidRPr="00A2149B">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A2149B">
        <w:rPr>
          <w:rFonts w:ascii="Times New Roman" w:hAnsi="Times New Roman" w:cs="Times New Roman"/>
          <w:sz w:val="24"/>
          <w:szCs w:val="24"/>
        </w:rPr>
        <w:t>Тельвисочный</w:t>
      </w:r>
      <w:proofErr w:type="spellEnd"/>
      <w:r w:rsidRPr="00A2149B">
        <w:rPr>
          <w:rFonts w:ascii="Times New Roman" w:hAnsi="Times New Roman" w:cs="Times New Roman"/>
          <w:sz w:val="24"/>
          <w:szCs w:val="24"/>
        </w:rPr>
        <w:t xml:space="preserve"> сельсовет» ЗР НАО Администрация Сельского поселения «</w:t>
      </w:r>
      <w:proofErr w:type="spellStart"/>
      <w:r w:rsidRPr="00A2149B">
        <w:rPr>
          <w:rFonts w:ascii="Times New Roman" w:hAnsi="Times New Roman" w:cs="Times New Roman"/>
          <w:sz w:val="24"/>
          <w:szCs w:val="24"/>
        </w:rPr>
        <w:t>Тельвисочный</w:t>
      </w:r>
      <w:proofErr w:type="spellEnd"/>
      <w:r w:rsidRPr="00A2149B">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A2149B" w:rsidRPr="009F0E0F" w:rsidRDefault="00A2149B" w:rsidP="00A2149B">
      <w:pPr>
        <w:jc w:val="both"/>
        <w:rPr>
          <w:rFonts w:ascii="Times New Roman" w:hAnsi="Times New Roman" w:cs="Times New Roman"/>
          <w:sz w:val="24"/>
          <w:szCs w:val="24"/>
        </w:rPr>
      </w:pPr>
      <w:r w:rsidRPr="00A2149B">
        <w:rPr>
          <w:rFonts w:ascii="Times New Roman" w:hAnsi="Times New Roman" w:cs="Times New Roman"/>
          <w:sz w:val="24"/>
          <w:szCs w:val="24"/>
        </w:rPr>
        <w:t>1. Приложение 2 к постановлению Администрации МО «</w:t>
      </w:r>
      <w:proofErr w:type="spellStart"/>
      <w:r w:rsidRPr="00A2149B">
        <w:rPr>
          <w:rFonts w:ascii="Times New Roman" w:hAnsi="Times New Roman" w:cs="Times New Roman"/>
          <w:sz w:val="24"/>
          <w:szCs w:val="24"/>
        </w:rPr>
        <w:t>Тельвисочный</w:t>
      </w:r>
      <w:proofErr w:type="spellEnd"/>
      <w:r w:rsidRPr="00A2149B">
        <w:rPr>
          <w:rFonts w:ascii="Times New Roman" w:hAnsi="Times New Roman" w:cs="Times New Roman"/>
          <w:sz w:val="24"/>
          <w:szCs w:val="24"/>
        </w:rPr>
        <w:t xml:space="preserve"> сельсовет» НАО от 10.11.2022 № 150 «Об одобрении прогноза социально-экономического развития  муниципального образования «</w:t>
      </w:r>
      <w:proofErr w:type="spellStart"/>
      <w:r w:rsidRPr="00A2149B">
        <w:rPr>
          <w:rFonts w:ascii="Times New Roman" w:hAnsi="Times New Roman" w:cs="Times New Roman"/>
          <w:sz w:val="24"/>
          <w:szCs w:val="24"/>
        </w:rPr>
        <w:t>Тельвисочный</w:t>
      </w:r>
      <w:proofErr w:type="spellEnd"/>
      <w:r w:rsidRPr="00A2149B">
        <w:rPr>
          <w:rFonts w:ascii="Times New Roman" w:hAnsi="Times New Roman" w:cs="Times New Roman"/>
          <w:sz w:val="24"/>
          <w:szCs w:val="24"/>
        </w:rPr>
        <w:t xml:space="preserve"> сельсовет» Ненецкого автономного округа на 2024 – 2026 годы» изложить в новой редакции, согласно приложению 1 к настоящему постановлению; </w:t>
      </w:r>
    </w:p>
    <w:p w:rsidR="00A2149B" w:rsidRPr="00A2149B" w:rsidRDefault="00A2149B" w:rsidP="009F0E0F">
      <w:pPr>
        <w:jc w:val="both"/>
        <w:rPr>
          <w:rFonts w:ascii="Times New Roman" w:hAnsi="Times New Roman" w:cs="Times New Roman"/>
          <w:sz w:val="24"/>
          <w:szCs w:val="24"/>
        </w:rPr>
      </w:pPr>
      <w:r w:rsidRPr="00A2149B">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A2149B" w:rsidRPr="00A2149B" w:rsidRDefault="00A2149B" w:rsidP="00A2149B">
      <w:pPr>
        <w:ind w:firstLine="708"/>
        <w:jc w:val="both"/>
        <w:rPr>
          <w:rFonts w:ascii="Times New Roman" w:hAnsi="Times New Roman" w:cs="Times New Roman"/>
          <w:sz w:val="24"/>
          <w:szCs w:val="24"/>
        </w:rPr>
      </w:pPr>
    </w:p>
    <w:p w:rsidR="00A2149B" w:rsidRPr="00A2149B" w:rsidRDefault="00A2149B" w:rsidP="009F0E0F">
      <w:pPr>
        <w:contextualSpacing/>
        <w:jc w:val="both"/>
        <w:rPr>
          <w:rFonts w:ascii="Times New Roman" w:hAnsi="Times New Roman" w:cs="Times New Roman"/>
          <w:sz w:val="24"/>
          <w:szCs w:val="24"/>
        </w:rPr>
      </w:pPr>
      <w:r w:rsidRPr="00A2149B">
        <w:rPr>
          <w:rFonts w:ascii="Times New Roman" w:hAnsi="Times New Roman" w:cs="Times New Roman"/>
          <w:sz w:val="24"/>
          <w:szCs w:val="24"/>
        </w:rPr>
        <w:t>Глава</w:t>
      </w:r>
    </w:p>
    <w:p w:rsidR="00A2149B" w:rsidRPr="00A2149B" w:rsidRDefault="00A2149B" w:rsidP="009F0E0F">
      <w:pPr>
        <w:contextualSpacing/>
        <w:jc w:val="both"/>
        <w:rPr>
          <w:rFonts w:ascii="Times New Roman" w:hAnsi="Times New Roman" w:cs="Times New Roman"/>
          <w:sz w:val="24"/>
          <w:szCs w:val="24"/>
        </w:rPr>
      </w:pPr>
      <w:r w:rsidRPr="00A2149B">
        <w:rPr>
          <w:rFonts w:ascii="Times New Roman" w:hAnsi="Times New Roman" w:cs="Times New Roman"/>
          <w:sz w:val="24"/>
          <w:szCs w:val="24"/>
        </w:rPr>
        <w:t xml:space="preserve"> Сельского поселения </w:t>
      </w:r>
    </w:p>
    <w:p w:rsidR="00A2149B" w:rsidRPr="00A2149B" w:rsidRDefault="00A2149B" w:rsidP="009F0E0F">
      <w:pPr>
        <w:contextualSpacing/>
        <w:jc w:val="both"/>
        <w:rPr>
          <w:rFonts w:ascii="Times New Roman" w:hAnsi="Times New Roman" w:cs="Times New Roman"/>
          <w:sz w:val="24"/>
          <w:szCs w:val="24"/>
        </w:rPr>
      </w:pPr>
      <w:r w:rsidRPr="00A2149B">
        <w:rPr>
          <w:rFonts w:ascii="Times New Roman" w:hAnsi="Times New Roman" w:cs="Times New Roman"/>
          <w:sz w:val="24"/>
          <w:szCs w:val="24"/>
        </w:rPr>
        <w:t>«</w:t>
      </w:r>
      <w:proofErr w:type="spellStart"/>
      <w:r w:rsidRPr="00A2149B">
        <w:rPr>
          <w:rFonts w:ascii="Times New Roman" w:hAnsi="Times New Roman" w:cs="Times New Roman"/>
          <w:sz w:val="24"/>
          <w:szCs w:val="24"/>
        </w:rPr>
        <w:t>Тельвисочный</w:t>
      </w:r>
      <w:proofErr w:type="spellEnd"/>
      <w:r w:rsidRPr="00A2149B">
        <w:rPr>
          <w:rFonts w:ascii="Times New Roman" w:hAnsi="Times New Roman" w:cs="Times New Roman"/>
          <w:sz w:val="24"/>
          <w:szCs w:val="24"/>
        </w:rPr>
        <w:t xml:space="preserve"> сельсовет»</w:t>
      </w:r>
    </w:p>
    <w:p w:rsidR="00A2149B" w:rsidRPr="00A2149B" w:rsidRDefault="00A2149B" w:rsidP="009F0E0F">
      <w:pPr>
        <w:contextualSpacing/>
        <w:jc w:val="both"/>
        <w:rPr>
          <w:rFonts w:ascii="Times New Roman" w:hAnsi="Times New Roman" w:cs="Times New Roman"/>
          <w:sz w:val="24"/>
          <w:szCs w:val="24"/>
        </w:rPr>
      </w:pPr>
      <w:r w:rsidRPr="00A2149B">
        <w:rPr>
          <w:rFonts w:ascii="Times New Roman" w:hAnsi="Times New Roman" w:cs="Times New Roman"/>
          <w:sz w:val="24"/>
          <w:szCs w:val="24"/>
        </w:rPr>
        <w:t>Заполярного района</w:t>
      </w:r>
    </w:p>
    <w:p w:rsidR="00A2149B" w:rsidRPr="00A2149B" w:rsidRDefault="00A2149B" w:rsidP="009F0E0F">
      <w:pPr>
        <w:contextualSpacing/>
        <w:jc w:val="both"/>
        <w:rPr>
          <w:rFonts w:ascii="Times New Roman" w:hAnsi="Times New Roman" w:cs="Times New Roman"/>
          <w:sz w:val="24"/>
          <w:szCs w:val="24"/>
        </w:rPr>
      </w:pPr>
      <w:r w:rsidRPr="00A2149B">
        <w:rPr>
          <w:rFonts w:ascii="Times New Roman" w:hAnsi="Times New Roman" w:cs="Times New Roman"/>
          <w:sz w:val="24"/>
          <w:szCs w:val="24"/>
        </w:rPr>
        <w:t xml:space="preserve">Ненецкого автономного  округа                                                </w:t>
      </w:r>
      <w:r w:rsidR="009F0E0F">
        <w:rPr>
          <w:rFonts w:ascii="Times New Roman" w:hAnsi="Times New Roman" w:cs="Times New Roman"/>
          <w:sz w:val="24"/>
          <w:szCs w:val="24"/>
        </w:rPr>
        <w:t xml:space="preserve">                      </w:t>
      </w:r>
      <w:r w:rsidRPr="00A2149B">
        <w:rPr>
          <w:rFonts w:ascii="Times New Roman" w:hAnsi="Times New Roman" w:cs="Times New Roman"/>
          <w:sz w:val="24"/>
          <w:szCs w:val="24"/>
        </w:rPr>
        <w:t xml:space="preserve">      Д.С.Якубович    </w:t>
      </w:r>
    </w:p>
    <w:p w:rsidR="00A2149B" w:rsidRPr="00A2149B" w:rsidRDefault="00A2149B" w:rsidP="00A2149B">
      <w:pPr>
        <w:jc w:val="both"/>
        <w:rPr>
          <w:rFonts w:ascii="Times New Roman" w:hAnsi="Times New Roman" w:cs="Times New Roman"/>
          <w:sz w:val="24"/>
          <w:szCs w:val="24"/>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both"/>
        <w:rPr>
          <w:sz w:val="28"/>
        </w:rPr>
      </w:pPr>
    </w:p>
    <w:p w:rsidR="00A2149B" w:rsidRDefault="00A2149B" w:rsidP="00A2149B">
      <w:pPr>
        <w:jc w:val="right"/>
        <w:rPr>
          <w:sz w:val="28"/>
          <w:szCs w:val="28"/>
        </w:rPr>
        <w:sectPr w:rsidR="00A2149B" w:rsidSect="00A2149B">
          <w:pgSz w:w="11906" w:h="16838"/>
          <w:pgMar w:top="851" w:right="851" w:bottom="567" w:left="1134" w:header="720" w:footer="720" w:gutter="0"/>
          <w:cols w:space="708"/>
          <w:docGrid w:linePitch="360"/>
        </w:sectPr>
      </w:pPr>
    </w:p>
    <w:tbl>
      <w:tblPr>
        <w:tblW w:w="15865" w:type="dxa"/>
        <w:tblInd w:w="93" w:type="dxa"/>
        <w:tblLook w:val="04A0"/>
      </w:tblPr>
      <w:tblGrid>
        <w:gridCol w:w="5005"/>
        <w:gridCol w:w="1387"/>
        <w:gridCol w:w="1341"/>
        <w:gridCol w:w="1341"/>
        <w:gridCol w:w="1326"/>
        <w:gridCol w:w="1377"/>
        <w:gridCol w:w="1311"/>
        <w:gridCol w:w="1387"/>
        <w:gridCol w:w="1390"/>
      </w:tblGrid>
      <w:tr w:rsidR="00A2149B" w:rsidRPr="009F0E0F" w:rsidTr="00A2149B">
        <w:trPr>
          <w:trHeight w:val="609"/>
        </w:trPr>
        <w:tc>
          <w:tcPr>
            <w:tcW w:w="15865" w:type="dxa"/>
            <w:gridSpan w:val="9"/>
            <w:tcBorders>
              <w:top w:val="nil"/>
              <w:left w:val="nil"/>
              <w:bottom w:val="nil"/>
              <w:right w:val="nil"/>
            </w:tcBorders>
            <w:shd w:val="clear" w:color="auto" w:fill="auto"/>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lastRenderedPageBreak/>
              <w:t>Приложение 1</w:t>
            </w:r>
          </w:p>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xml:space="preserve"> к Постановлению № 173 от 26.12.2023 </w:t>
            </w:r>
          </w:p>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Приложение 2                                                                                                                                                                                                                                                                                                                                                                                                                                                                                                                                                                  к Порядку разработки прогноза</w:t>
            </w:r>
            <w:r w:rsidRPr="009F0E0F">
              <w:rPr>
                <w:rFonts w:ascii="Times New Roman" w:hAnsi="Times New Roman" w:cs="Times New Roman"/>
                <w:sz w:val="20"/>
                <w:szCs w:val="20"/>
              </w:rPr>
              <w:br/>
              <w:t xml:space="preserve"> социально-экономического развития </w:t>
            </w:r>
            <w:r w:rsidRPr="009F0E0F">
              <w:rPr>
                <w:rFonts w:ascii="Times New Roman" w:hAnsi="Times New Roman" w:cs="Times New Roman"/>
                <w:sz w:val="20"/>
                <w:szCs w:val="20"/>
              </w:rPr>
              <w:br/>
              <w:t>Сельского поселения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ЗР НАО</w:t>
            </w:r>
            <w:r w:rsidRPr="009F0E0F">
              <w:rPr>
                <w:rFonts w:ascii="Times New Roman" w:hAnsi="Times New Roman" w:cs="Times New Roman"/>
                <w:sz w:val="20"/>
                <w:szCs w:val="20"/>
              </w:rPr>
              <w:br/>
              <w:t xml:space="preserve">                                                                                                                                                                                                                                                                                                                                                                                                                                                                                                                                           </w:t>
            </w:r>
          </w:p>
        </w:tc>
      </w:tr>
      <w:tr w:rsidR="00A2149B" w:rsidRPr="009F0E0F" w:rsidTr="00A2149B">
        <w:trPr>
          <w:trHeight w:val="556"/>
        </w:trPr>
        <w:tc>
          <w:tcPr>
            <w:tcW w:w="15865" w:type="dxa"/>
            <w:gridSpan w:val="9"/>
            <w:tcBorders>
              <w:top w:val="nil"/>
              <w:left w:val="nil"/>
              <w:bottom w:val="nil"/>
              <w:right w:val="nil"/>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  социально-экономического развития муниципального образования "</w:t>
            </w:r>
            <w:proofErr w:type="spellStart"/>
            <w:r w:rsidRPr="009F0E0F">
              <w:rPr>
                <w:rFonts w:ascii="Times New Roman" w:hAnsi="Times New Roman" w:cs="Times New Roman"/>
                <w:b/>
                <w:bCs/>
                <w:sz w:val="20"/>
                <w:szCs w:val="20"/>
              </w:rPr>
              <w:t>Тельвисочный</w:t>
            </w:r>
            <w:proofErr w:type="spellEnd"/>
            <w:r w:rsidRPr="009F0E0F">
              <w:rPr>
                <w:rFonts w:ascii="Times New Roman" w:hAnsi="Times New Roman" w:cs="Times New Roman"/>
                <w:b/>
                <w:bCs/>
                <w:sz w:val="20"/>
                <w:szCs w:val="20"/>
              </w:rPr>
              <w:t xml:space="preserve"> сельсовет" Ненецкого автономного округа                                                                                                                                                                                                                                                                                                                                                                                                                                                                                                                                       на 2024 -2026 годы </w:t>
            </w:r>
          </w:p>
        </w:tc>
      </w:tr>
      <w:tr w:rsidR="00A2149B" w:rsidRPr="009F0E0F" w:rsidTr="00A2149B">
        <w:trPr>
          <w:trHeight w:val="331"/>
        </w:trPr>
        <w:tc>
          <w:tcPr>
            <w:tcW w:w="5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Показатели</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Единица измерения</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отчет</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отчет</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план</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ожидаемое исполнение</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r>
      <w:tr w:rsidR="00A2149B" w:rsidRPr="009F0E0F" w:rsidTr="00A2149B">
        <w:trPr>
          <w:trHeight w:val="509"/>
        </w:trPr>
        <w:tc>
          <w:tcPr>
            <w:tcW w:w="5005" w:type="dxa"/>
            <w:vMerge/>
            <w:tcBorders>
              <w:top w:val="single" w:sz="4" w:space="0" w:color="auto"/>
              <w:left w:val="single" w:sz="4" w:space="0" w:color="auto"/>
              <w:bottom w:val="single" w:sz="4" w:space="0" w:color="auto"/>
              <w:right w:val="single" w:sz="4" w:space="0" w:color="auto"/>
            </w:tcBorders>
            <w:vAlign w:val="center"/>
            <w:hideMark/>
          </w:tcPr>
          <w:p w:rsidR="00A2149B" w:rsidRPr="009F0E0F" w:rsidRDefault="00A2149B" w:rsidP="00A2149B">
            <w:pPr>
              <w:rPr>
                <w:rFonts w:ascii="Times New Roman" w:hAnsi="Times New Roman" w:cs="Times New Roman"/>
                <w:b/>
                <w:bCs/>
                <w:color w:val="000000"/>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A2149B" w:rsidRPr="009F0E0F" w:rsidRDefault="00A2149B" w:rsidP="00A2149B">
            <w:pPr>
              <w:rPr>
                <w:rFonts w:ascii="Times New Roman" w:hAnsi="Times New Roman" w:cs="Times New Roman"/>
                <w:b/>
                <w:bCs/>
                <w:color w:val="000000"/>
                <w:sz w:val="20"/>
                <w:szCs w:val="20"/>
              </w:rPr>
            </w:pP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sz w:val="20"/>
                <w:szCs w:val="20"/>
              </w:rPr>
              <w:t>2021</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2022</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2023</w:t>
            </w:r>
          </w:p>
        </w:tc>
        <w:tc>
          <w:tcPr>
            <w:tcW w:w="1377" w:type="dxa"/>
            <w:vMerge w:val="restart"/>
            <w:tcBorders>
              <w:top w:val="nil"/>
              <w:left w:val="single" w:sz="4" w:space="0" w:color="auto"/>
              <w:bottom w:val="single" w:sz="4" w:space="0" w:color="000000"/>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2023</w:t>
            </w:r>
          </w:p>
        </w:tc>
        <w:tc>
          <w:tcPr>
            <w:tcW w:w="13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2024</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2025</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2026</w:t>
            </w:r>
          </w:p>
        </w:tc>
      </w:tr>
      <w:tr w:rsidR="00A2149B" w:rsidRPr="009F0E0F" w:rsidTr="00A2149B">
        <w:trPr>
          <w:trHeight w:val="509"/>
        </w:trPr>
        <w:tc>
          <w:tcPr>
            <w:tcW w:w="5005" w:type="dxa"/>
            <w:vMerge/>
            <w:tcBorders>
              <w:top w:val="single" w:sz="4" w:space="0" w:color="auto"/>
              <w:left w:val="single" w:sz="4" w:space="0" w:color="auto"/>
              <w:bottom w:val="single" w:sz="4" w:space="0" w:color="auto"/>
              <w:right w:val="single" w:sz="4" w:space="0" w:color="auto"/>
            </w:tcBorders>
            <w:vAlign w:val="center"/>
            <w:hideMark/>
          </w:tcPr>
          <w:p w:rsidR="00A2149B" w:rsidRPr="009F0E0F" w:rsidRDefault="00A2149B" w:rsidP="00A2149B">
            <w:pPr>
              <w:rPr>
                <w:rFonts w:ascii="Times New Roman" w:hAnsi="Times New Roman" w:cs="Times New Roman"/>
                <w:b/>
                <w:bCs/>
                <w:color w:val="000000"/>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A2149B" w:rsidRPr="009F0E0F" w:rsidRDefault="00A2149B" w:rsidP="00A2149B">
            <w:pPr>
              <w:rPr>
                <w:rFonts w:ascii="Times New Roman" w:hAnsi="Times New Roman" w:cs="Times New Roman"/>
                <w:b/>
                <w:bCs/>
                <w:color w:val="000000"/>
                <w:sz w:val="20"/>
                <w:szCs w:val="20"/>
              </w:rPr>
            </w:pPr>
          </w:p>
        </w:tc>
        <w:tc>
          <w:tcPr>
            <w:tcW w:w="1341"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color w:val="000000"/>
                <w:sz w:val="20"/>
                <w:szCs w:val="20"/>
              </w:rPr>
            </w:pPr>
          </w:p>
        </w:tc>
        <w:tc>
          <w:tcPr>
            <w:tcW w:w="1341"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c>
          <w:tcPr>
            <w:tcW w:w="1326"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c>
          <w:tcPr>
            <w:tcW w:w="1377"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c>
          <w:tcPr>
            <w:tcW w:w="1390" w:type="dxa"/>
            <w:vMerge/>
            <w:tcBorders>
              <w:top w:val="nil"/>
              <w:left w:val="single" w:sz="4" w:space="0" w:color="auto"/>
              <w:bottom w:val="single" w:sz="4" w:space="0" w:color="000000"/>
              <w:right w:val="single" w:sz="4" w:space="0" w:color="auto"/>
            </w:tcBorders>
            <w:vAlign w:val="center"/>
            <w:hideMark/>
          </w:tcPr>
          <w:p w:rsidR="00A2149B" w:rsidRPr="009F0E0F" w:rsidRDefault="00A2149B" w:rsidP="00A2149B">
            <w:pPr>
              <w:rPr>
                <w:rFonts w:ascii="Times New Roman" w:hAnsi="Times New Roman" w:cs="Times New Roman"/>
                <w:b/>
                <w:bCs/>
                <w:sz w:val="20"/>
                <w:szCs w:val="20"/>
              </w:rPr>
            </w:pP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 Население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26"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7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1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90"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Численность населения (среднегодовая)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820/850</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808/846</w:t>
            </w:r>
          </w:p>
        </w:tc>
        <w:tc>
          <w:tcPr>
            <w:tcW w:w="1326"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821/850</w:t>
            </w:r>
          </w:p>
        </w:tc>
        <w:tc>
          <w:tcPr>
            <w:tcW w:w="137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800/838</w:t>
            </w:r>
          </w:p>
        </w:tc>
        <w:tc>
          <w:tcPr>
            <w:tcW w:w="131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821/850</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821/850</w:t>
            </w:r>
          </w:p>
        </w:tc>
        <w:tc>
          <w:tcPr>
            <w:tcW w:w="1390"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821/850</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Население </w:t>
            </w:r>
            <w:proofErr w:type="spellStart"/>
            <w:r w:rsidRPr="009F0E0F">
              <w:rPr>
                <w:rFonts w:ascii="Times New Roman" w:hAnsi="Times New Roman" w:cs="Times New Roman"/>
                <w:b/>
                <w:bCs/>
                <w:sz w:val="20"/>
                <w:szCs w:val="20"/>
              </w:rPr>
              <w:t>с</w:t>
            </w:r>
            <w:proofErr w:type="gramStart"/>
            <w:r w:rsidRPr="009F0E0F">
              <w:rPr>
                <w:rFonts w:ascii="Times New Roman" w:hAnsi="Times New Roman" w:cs="Times New Roman"/>
                <w:b/>
                <w:bCs/>
                <w:sz w:val="20"/>
                <w:szCs w:val="20"/>
              </w:rPr>
              <w:t>.Т</w:t>
            </w:r>
            <w:proofErr w:type="gramEnd"/>
            <w:r w:rsidRPr="009F0E0F">
              <w:rPr>
                <w:rFonts w:ascii="Times New Roman" w:hAnsi="Times New Roman" w:cs="Times New Roman"/>
                <w:b/>
                <w:bCs/>
                <w:sz w:val="20"/>
                <w:szCs w:val="20"/>
              </w:rPr>
              <w:t>ельвиска</w:t>
            </w:r>
            <w:proofErr w:type="spellEnd"/>
            <w:r w:rsidRPr="009F0E0F">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w:t>
            </w:r>
            <w:proofErr w:type="gramStart"/>
            <w:r w:rsidRPr="009F0E0F">
              <w:rPr>
                <w:rFonts w:ascii="Times New Roman" w:hAnsi="Times New Roman" w:cs="Times New Roman"/>
                <w:b/>
                <w:bCs/>
                <w:sz w:val="20"/>
                <w:szCs w:val="20"/>
              </w:rPr>
              <w:t>.ч</w:t>
            </w:r>
            <w:proofErr w:type="gramEnd"/>
            <w:r w:rsidRPr="009F0E0F">
              <w:rPr>
                <w:rFonts w:ascii="Times New Roman" w:hAnsi="Times New Roman" w:cs="Times New Roman"/>
                <w:b/>
                <w:bCs/>
                <w:sz w:val="20"/>
                <w:szCs w:val="20"/>
              </w:rPr>
              <w:t>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661/687</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664/694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674/700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658/689</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674/700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674/700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674/700</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Население </w:t>
            </w:r>
            <w:proofErr w:type="spellStart"/>
            <w:r w:rsidRPr="009F0E0F">
              <w:rPr>
                <w:rFonts w:ascii="Times New Roman" w:hAnsi="Times New Roman" w:cs="Times New Roman"/>
                <w:b/>
                <w:bCs/>
                <w:sz w:val="20"/>
                <w:szCs w:val="20"/>
              </w:rPr>
              <w:t>д</w:t>
            </w:r>
            <w:proofErr w:type="gramStart"/>
            <w:r w:rsidRPr="009F0E0F">
              <w:rPr>
                <w:rFonts w:ascii="Times New Roman" w:hAnsi="Times New Roman" w:cs="Times New Roman"/>
                <w:b/>
                <w:bCs/>
                <w:sz w:val="20"/>
                <w:szCs w:val="20"/>
              </w:rPr>
              <w:t>.М</w:t>
            </w:r>
            <w:proofErr w:type="gramEnd"/>
            <w:r w:rsidRPr="009F0E0F">
              <w:rPr>
                <w:rFonts w:ascii="Times New Roman" w:hAnsi="Times New Roman" w:cs="Times New Roman"/>
                <w:b/>
                <w:bCs/>
                <w:sz w:val="20"/>
                <w:szCs w:val="20"/>
              </w:rPr>
              <w:t>акарово</w:t>
            </w:r>
            <w:proofErr w:type="spellEnd"/>
            <w:r w:rsidRPr="009F0E0F">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w:t>
            </w:r>
            <w:proofErr w:type="gramStart"/>
            <w:r w:rsidRPr="009F0E0F">
              <w:rPr>
                <w:rFonts w:ascii="Times New Roman" w:hAnsi="Times New Roman" w:cs="Times New Roman"/>
                <w:b/>
                <w:bCs/>
                <w:sz w:val="20"/>
                <w:szCs w:val="20"/>
              </w:rPr>
              <w:t>.ч</w:t>
            </w:r>
            <w:proofErr w:type="gramEnd"/>
            <w:r w:rsidRPr="009F0E0F">
              <w:rPr>
                <w:rFonts w:ascii="Times New Roman" w:hAnsi="Times New Roman" w:cs="Times New Roman"/>
                <w:b/>
                <w:bCs/>
                <w:sz w:val="20"/>
                <w:szCs w:val="20"/>
              </w:rPr>
              <w:t>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137/139</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122/126</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128/130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120/124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128/130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128/130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128/130</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Население д</w:t>
            </w:r>
            <w:proofErr w:type="gramStart"/>
            <w:r w:rsidRPr="009F0E0F">
              <w:rPr>
                <w:rFonts w:ascii="Times New Roman" w:hAnsi="Times New Roman" w:cs="Times New Roman"/>
                <w:b/>
                <w:bCs/>
                <w:sz w:val="20"/>
                <w:szCs w:val="20"/>
              </w:rPr>
              <w:t>.У</w:t>
            </w:r>
            <w:proofErr w:type="gramEnd"/>
            <w:r w:rsidRPr="009F0E0F">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w:t>
            </w:r>
            <w:proofErr w:type="gramStart"/>
            <w:r w:rsidRPr="009F0E0F">
              <w:rPr>
                <w:rFonts w:ascii="Times New Roman" w:hAnsi="Times New Roman" w:cs="Times New Roman"/>
                <w:b/>
                <w:bCs/>
                <w:sz w:val="20"/>
                <w:szCs w:val="20"/>
              </w:rPr>
              <w:t>.ч</w:t>
            </w:r>
            <w:proofErr w:type="gramEnd"/>
            <w:r w:rsidRPr="009F0E0F">
              <w:rPr>
                <w:rFonts w:ascii="Times New Roman" w:hAnsi="Times New Roman" w:cs="Times New Roman"/>
                <w:b/>
                <w:bCs/>
                <w:sz w:val="20"/>
                <w:szCs w:val="20"/>
              </w:rPr>
              <w:t>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22/24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22/26</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19/20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20/25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19/20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19/20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19/20</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 Инфраструктура муниципального образования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2.1. Протяженность электрических сетей</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14 062,07</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lastRenderedPageBreak/>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8 892,00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4 096,00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1 074,07</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2.2. Количество электростанций</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proofErr w:type="spellStart"/>
            <w:proofErr w:type="gramStart"/>
            <w:r w:rsidRPr="009F0E0F">
              <w:rPr>
                <w:rFonts w:ascii="Times New Roman" w:hAnsi="Times New Roman" w:cs="Times New Roman"/>
                <w:b/>
                <w:bCs/>
                <w:sz w:val="20"/>
                <w:szCs w:val="20"/>
              </w:rPr>
              <w:t>шт</w:t>
            </w:r>
            <w:proofErr w:type="spellEnd"/>
            <w:proofErr w:type="gram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2.3. Трансформаторные подстанции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proofErr w:type="spellStart"/>
            <w:proofErr w:type="gramStart"/>
            <w:r w:rsidRPr="009F0E0F">
              <w:rPr>
                <w:rFonts w:ascii="Times New Roman" w:hAnsi="Times New Roman" w:cs="Times New Roman"/>
                <w:b/>
                <w:bCs/>
                <w:sz w:val="20"/>
                <w:szCs w:val="20"/>
              </w:rPr>
              <w:t>шт</w:t>
            </w:r>
            <w:proofErr w:type="spellEnd"/>
            <w:proofErr w:type="gram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2.4. Протяженность </w:t>
            </w:r>
            <w:proofErr w:type="gramStart"/>
            <w:r w:rsidRPr="009F0E0F">
              <w:rPr>
                <w:rFonts w:ascii="Times New Roman" w:hAnsi="Times New Roman" w:cs="Times New Roman"/>
                <w:b/>
                <w:bCs/>
                <w:sz w:val="20"/>
                <w:szCs w:val="20"/>
              </w:rPr>
              <w:t>ВЛ</w:t>
            </w:r>
            <w:proofErr w:type="gram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11 338,00</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подземная кабельная линия электропередач  </w:t>
            </w:r>
            <w:proofErr w:type="spellStart"/>
            <w:proofErr w:type="gramStart"/>
            <w:r w:rsidRPr="009F0E0F">
              <w:rPr>
                <w:rFonts w:ascii="Times New Roman" w:hAnsi="Times New Roman" w:cs="Times New Roman"/>
                <w:sz w:val="20"/>
                <w:szCs w:val="20"/>
              </w:rPr>
              <w:t>Нарьян</w:t>
            </w:r>
            <w:proofErr w:type="spellEnd"/>
            <w:r w:rsidRPr="009F0E0F">
              <w:rPr>
                <w:rFonts w:ascii="Times New Roman" w:hAnsi="Times New Roman" w:cs="Times New Roman"/>
                <w:sz w:val="20"/>
                <w:szCs w:val="20"/>
              </w:rPr>
              <w:t xml:space="preserve"> - </w:t>
            </w:r>
            <w:proofErr w:type="spellStart"/>
            <w:r w:rsidRPr="009F0E0F">
              <w:rPr>
                <w:rFonts w:ascii="Times New Roman" w:hAnsi="Times New Roman" w:cs="Times New Roman"/>
                <w:sz w:val="20"/>
                <w:szCs w:val="20"/>
              </w:rPr>
              <w:t>Мар</w:t>
            </w:r>
            <w:proofErr w:type="spellEnd"/>
            <w:proofErr w:type="gramEnd"/>
            <w:r w:rsidRPr="009F0E0F">
              <w:rPr>
                <w:rFonts w:ascii="Times New Roman" w:hAnsi="Times New Roman" w:cs="Times New Roman"/>
                <w:sz w:val="20"/>
                <w:szCs w:val="20"/>
              </w:rPr>
              <w:t xml:space="preserve"> – </w:t>
            </w:r>
            <w:proofErr w:type="spellStart"/>
            <w:r w:rsidRPr="009F0E0F">
              <w:rPr>
                <w:rFonts w:ascii="Times New Roman" w:hAnsi="Times New Roman" w:cs="Times New Roman"/>
                <w:sz w:val="20"/>
                <w:szCs w:val="20"/>
              </w:rPr>
              <w:t>Тельвиска</w:t>
            </w:r>
            <w:proofErr w:type="spellEnd"/>
            <w:r w:rsidRPr="009F0E0F">
              <w:rPr>
                <w:rFonts w:ascii="Times New Roman" w:hAnsi="Times New Roman" w:cs="Times New Roman"/>
                <w:sz w:val="20"/>
                <w:szCs w:val="20"/>
              </w:rPr>
              <w:t>;</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10760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кабельная высоковольтная линия 6 кВт</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578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2.5. Количество котельных в том числе: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 газу</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 дизтопливе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2.6. Протяженность теплотрассы</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4390,15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2735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1655,15</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2.7. Протяженность газораспределительной поселковой сети  всего,</w:t>
            </w:r>
            <w:r w:rsidRPr="009F0E0F">
              <w:rPr>
                <w:rFonts w:ascii="Times New Roman" w:hAnsi="Times New Roman" w:cs="Times New Roman"/>
                <w:b/>
                <w:bCs/>
                <w:sz w:val="20"/>
                <w:szCs w:val="20"/>
              </w:rPr>
              <w:br/>
              <w:t>в том числе: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6884,25</w:t>
            </w:r>
          </w:p>
        </w:tc>
      </w:tr>
      <w:tr w:rsidR="00A2149B" w:rsidRPr="009F0E0F" w:rsidTr="00A2149B">
        <w:trPr>
          <w:trHeight w:val="232"/>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низкого давления с ГРПШ</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6487</w:t>
            </w:r>
          </w:p>
        </w:tc>
      </w:tr>
      <w:tr w:rsidR="00A2149B" w:rsidRPr="009F0E0F" w:rsidTr="00A2149B">
        <w:trPr>
          <w:trHeight w:val="397"/>
        </w:trPr>
        <w:tc>
          <w:tcPr>
            <w:tcW w:w="5005" w:type="dxa"/>
            <w:tcBorders>
              <w:top w:val="nil"/>
              <w:left w:val="single" w:sz="4" w:space="0" w:color="auto"/>
              <w:bottom w:val="single" w:sz="4" w:space="0" w:color="auto"/>
              <w:right w:val="single" w:sz="4" w:space="0" w:color="auto"/>
            </w:tcBorders>
            <w:shd w:val="clear" w:color="000000" w:fill="FFFFFF"/>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9F0E0F">
              <w:rPr>
                <w:rFonts w:ascii="Times New Roman" w:hAnsi="Times New Roman" w:cs="Times New Roman"/>
                <w:sz w:val="20"/>
                <w:szCs w:val="20"/>
              </w:rPr>
              <w:t xml:space="preserve"> )</w:t>
            </w:r>
            <w:proofErr w:type="gram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397,25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lastRenderedPageBreak/>
              <w:t>3. Площадь жилого фонда</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кв.м.</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27605,6</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25450</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27871,8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27133,5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27386,4</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27386,4</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27386,4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3.1. Многоквартирные дома</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42</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37</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37</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38</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38</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38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3.1.1. площадь всего</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кв</w:t>
            </w:r>
            <w:proofErr w:type="gramStart"/>
            <w:r w:rsidRPr="009F0E0F">
              <w:rPr>
                <w:rFonts w:ascii="Times New Roman" w:hAnsi="Times New Roman" w:cs="Times New Roman"/>
                <w:b/>
                <w:bCs/>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14812,5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12656,9</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13395,2</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12656,9</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13395,2</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13395,2</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13395,2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20</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19</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10244,1</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9722,6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20</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17</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17</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17</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17</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4259,6</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2625,5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3363,8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2625,5</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3363,8</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3363,8</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3363,8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308,8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3.3. Индивидуальные жилые дома</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140</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140</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139</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150</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146</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146</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noWrap/>
            <w:vAlign w:val="bottom"/>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3.3.3. площадь всего</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кв</w:t>
            </w:r>
            <w:proofErr w:type="gramStart"/>
            <w:r w:rsidRPr="009F0E0F">
              <w:rPr>
                <w:rFonts w:ascii="Times New Roman" w:hAnsi="Times New Roman" w:cs="Times New Roman"/>
                <w:b/>
                <w:bCs/>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12793,1</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12793,1</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14476,6</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14476,6</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13991,2</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13991,2</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13991,2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107</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116</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116</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113</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113</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10885,4</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10885,4</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12506,1</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12506,1</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12085,2</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12085,2</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12085,2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1119,1</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1119,1</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1117,4</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1117,4</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1117,4</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1117,4</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1117,4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15</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15</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16</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15</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15</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15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площадь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кв</w:t>
            </w:r>
            <w:proofErr w:type="gramStart"/>
            <w:r w:rsidRPr="009F0E0F">
              <w:rPr>
                <w:rFonts w:ascii="Times New Roman" w:hAnsi="Times New Roman" w:cs="Times New Roman"/>
                <w:sz w:val="20"/>
                <w:szCs w:val="20"/>
              </w:rPr>
              <w:t>.м</w:t>
            </w:r>
            <w:proofErr w:type="gramEnd"/>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788,6</w:t>
            </w:r>
          </w:p>
        </w:tc>
        <w:tc>
          <w:tcPr>
            <w:tcW w:w="134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788,6</w:t>
            </w:r>
          </w:p>
        </w:tc>
        <w:tc>
          <w:tcPr>
            <w:tcW w:w="1326"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853,1</w:t>
            </w:r>
          </w:p>
        </w:tc>
        <w:tc>
          <w:tcPr>
            <w:tcW w:w="137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853,1</w:t>
            </w:r>
          </w:p>
        </w:tc>
        <w:tc>
          <w:tcPr>
            <w:tcW w:w="1311"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788,6</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788,6</w:t>
            </w:r>
          </w:p>
        </w:tc>
        <w:tc>
          <w:tcPr>
            <w:tcW w:w="1390"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788,6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4. Деревянные мостовые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2 356,00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2 356,00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2 356,00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2 906,00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2 906,00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2 906,00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2 906,00</w:t>
            </w:r>
          </w:p>
        </w:tc>
      </w:tr>
      <w:tr w:rsidR="00A2149B" w:rsidRPr="009F0E0F" w:rsidTr="00A2149B">
        <w:trPr>
          <w:trHeight w:val="179"/>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741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741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741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1 291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1 291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1 291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1 291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lastRenderedPageBreak/>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5. Тротуары из брусчатки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1 052,0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1 052,0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1 025,0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1 025,0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1 025,0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1 025,0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1 025,0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1 052,0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1 052,0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1 025,0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1 025,0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1 025,0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1 025,0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1 025,0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метр</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6. Пожарные водоемы</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.У</w:t>
            </w:r>
            <w:proofErr w:type="gramEnd"/>
            <w:r w:rsidRPr="009F0E0F">
              <w:rPr>
                <w:rFonts w:ascii="Times New Roman" w:hAnsi="Times New Roman" w:cs="Times New Roman"/>
                <w:sz w:val="20"/>
                <w:szCs w:val="20"/>
              </w:rPr>
              <w:t>стье</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6.1.Пожарные емкости 5 куб.</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387" w:type="dxa"/>
            <w:tcBorders>
              <w:top w:val="nil"/>
              <w:left w:val="nil"/>
              <w:bottom w:val="single" w:sz="4" w:space="0" w:color="auto"/>
              <w:right w:val="single" w:sz="4" w:space="0" w:color="auto"/>
            </w:tcBorders>
            <w:shd w:val="clear" w:color="000000" w:fill="FFFFFF"/>
            <w:noWrap/>
            <w:vAlign w:val="bottom"/>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65,8</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93,4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213,7</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213,7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284,1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295,4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307,2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7. Недвижимое имущество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104</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Земельные участки, находящиеся в собственности МО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Земельные участки, находящиеся в собственности МО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104 799,6</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104 799,6</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29 940,1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29 940,1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29 940,1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29 940,1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29 940,1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8. Водоснабжение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Центральный колодец в </w:t>
            </w: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Д.Устье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содержание колодцев</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lastRenderedPageBreak/>
              <w:t>9. Транспорт</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proofErr w:type="gramStart"/>
            <w:r w:rsidRPr="009F0E0F">
              <w:rPr>
                <w:rFonts w:ascii="Times New Roman" w:hAnsi="Times New Roman" w:cs="Times New Roman"/>
                <w:b/>
                <w:bCs/>
                <w:sz w:val="20"/>
                <w:szCs w:val="20"/>
              </w:rPr>
              <w:t>км</w:t>
            </w:r>
            <w:proofErr w:type="gramEnd"/>
            <w:r w:rsidRPr="009F0E0F">
              <w:rPr>
                <w:rFonts w:ascii="Times New Roman" w:hAnsi="Times New Roman" w:cs="Times New Roman"/>
                <w:b/>
                <w:bCs/>
                <w:sz w:val="20"/>
                <w:szCs w:val="20"/>
              </w:rPr>
              <w:t>.</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5,11</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gramStart"/>
            <w:r w:rsidRPr="009F0E0F">
              <w:rPr>
                <w:rFonts w:ascii="Times New Roman" w:hAnsi="Times New Roman" w:cs="Times New Roman"/>
                <w:sz w:val="20"/>
                <w:szCs w:val="20"/>
              </w:rPr>
              <w:t>км</w:t>
            </w:r>
            <w:proofErr w:type="gramEnd"/>
            <w:r w:rsidRPr="009F0E0F">
              <w:rPr>
                <w:rFonts w:ascii="Times New Roman" w:hAnsi="Times New Roman" w:cs="Times New Roman"/>
                <w:sz w:val="20"/>
                <w:szCs w:val="20"/>
              </w:rPr>
              <w:t>.</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10. Благоустройство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Финансирование мероприятий по благоустройству</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w:t>
            </w:r>
            <w:proofErr w:type="gramStart"/>
            <w:r w:rsidRPr="009F0E0F">
              <w:rPr>
                <w:rFonts w:ascii="Times New Roman" w:hAnsi="Times New Roman" w:cs="Times New Roman"/>
                <w:b/>
                <w:bCs/>
                <w:sz w:val="20"/>
                <w:szCs w:val="20"/>
              </w:rPr>
              <w:t>.р</w:t>
            </w:r>
            <w:proofErr w:type="gramEnd"/>
            <w:r w:rsidRPr="009F0E0F">
              <w:rPr>
                <w:rFonts w:ascii="Times New Roman" w:hAnsi="Times New Roman" w:cs="Times New Roman"/>
                <w:b/>
                <w:bCs/>
                <w:sz w:val="20"/>
                <w:szCs w:val="20"/>
              </w:rPr>
              <w:t>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8 535,8</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3 533,2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3 632,5</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3 632,5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7 334,5</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4 468,6</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4 342,2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Местный бюджет</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442,0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1 113,4</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759,1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759,1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870,6</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904,8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635,9</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из окружного бюджета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1 423,4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из районного бюджета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6 670,4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2 419,8</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2 873,4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2 873,4</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6 463,9</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3 563,8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3 706,3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полученных счет грантов</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10.1. детские площадки  всего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10.2. спортивные площадки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11. Памятники воинам ВОВ</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12 Памятники культуры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"Крест </w:t>
            </w:r>
            <w:proofErr w:type="spellStart"/>
            <w:r w:rsidRPr="009F0E0F">
              <w:rPr>
                <w:rFonts w:ascii="Times New Roman" w:hAnsi="Times New Roman" w:cs="Times New Roman"/>
                <w:sz w:val="20"/>
                <w:szCs w:val="20"/>
              </w:rPr>
              <w:t>обетный</w:t>
            </w:r>
            <w:proofErr w:type="spellEnd"/>
            <w:r w:rsidRPr="009F0E0F">
              <w:rPr>
                <w:rFonts w:ascii="Times New Roman" w:hAnsi="Times New Roman" w:cs="Times New Roman"/>
                <w:sz w:val="20"/>
                <w:szCs w:val="20"/>
              </w:rPr>
              <w:t>"</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9F0E0F">
        <w:trPr>
          <w:trHeight w:val="71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lastRenderedPageBreak/>
              <w:t>13.Бюджет муниципального образования "</w:t>
            </w:r>
            <w:proofErr w:type="spellStart"/>
            <w:r w:rsidRPr="009F0E0F">
              <w:rPr>
                <w:rFonts w:ascii="Times New Roman" w:hAnsi="Times New Roman" w:cs="Times New Roman"/>
                <w:b/>
                <w:bCs/>
                <w:sz w:val="20"/>
                <w:szCs w:val="20"/>
              </w:rPr>
              <w:t>Тельвисочный</w:t>
            </w:r>
            <w:proofErr w:type="spellEnd"/>
            <w:r w:rsidRPr="009F0E0F">
              <w:rPr>
                <w:rFonts w:ascii="Times New Roman" w:hAnsi="Times New Roman" w:cs="Times New Roman"/>
                <w:b/>
                <w:bCs/>
                <w:sz w:val="20"/>
                <w:szCs w:val="20"/>
              </w:rPr>
              <w:t xml:space="preserve"> сельсовет" Ненецкого автономного округа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13.1. Доходы местного бюджета  - всего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78 544,10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111 211,70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63 689,00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62 322,30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48 156,10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41 360,00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42 101,70</w:t>
            </w:r>
          </w:p>
        </w:tc>
      </w:tr>
      <w:tr w:rsidR="00A2149B" w:rsidRPr="009F0E0F" w:rsidTr="00A2149B">
        <w:trPr>
          <w:trHeight w:val="165"/>
        </w:trPr>
        <w:tc>
          <w:tcPr>
            <w:tcW w:w="5005" w:type="dxa"/>
            <w:tcBorders>
              <w:top w:val="nil"/>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Налоговые и неналоговые доходы - всего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4 165,90</w:t>
            </w:r>
          </w:p>
        </w:tc>
        <w:tc>
          <w:tcPr>
            <w:tcW w:w="134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4 152,80</w:t>
            </w:r>
          </w:p>
        </w:tc>
        <w:tc>
          <w:tcPr>
            <w:tcW w:w="1326"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3 942,40</w:t>
            </w:r>
          </w:p>
        </w:tc>
        <w:tc>
          <w:tcPr>
            <w:tcW w:w="1377"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3 947,70</w:t>
            </w:r>
          </w:p>
        </w:tc>
        <w:tc>
          <w:tcPr>
            <w:tcW w:w="131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3 689,70</w:t>
            </w:r>
          </w:p>
        </w:tc>
        <w:tc>
          <w:tcPr>
            <w:tcW w:w="1387"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3 512,70</w:t>
            </w:r>
          </w:p>
        </w:tc>
        <w:tc>
          <w:tcPr>
            <w:tcW w:w="1390"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3 545,10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Налоговые доходы местного бюджета  - всего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2 172,80</w:t>
            </w:r>
          </w:p>
        </w:tc>
        <w:tc>
          <w:tcPr>
            <w:tcW w:w="134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2 570,00</w:t>
            </w:r>
          </w:p>
        </w:tc>
        <w:tc>
          <w:tcPr>
            <w:tcW w:w="1326"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2 167,90</w:t>
            </w:r>
          </w:p>
        </w:tc>
        <w:tc>
          <w:tcPr>
            <w:tcW w:w="1377"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2 173,00</w:t>
            </w:r>
          </w:p>
        </w:tc>
        <w:tc>
          <w:tcPr>
            <w:tcW w:w="131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2 334,30</w:t>
            </w:r>
          </w:p>
        </w:tc>
        <w:tc>
          <w:tcPr>
            <w:tcW w:w="1387"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2 349,00</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2 364,40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в том числе:</w:t>
            </w:r>
          </w:p>
        </w:tc>
        <w:tc>
          <w:tcPr>
            <w:tcW w:w="1387" w:type="dxa"/>
            <w:tcBorders>
              <w:top w:val="nil"/>
              <w:left w:val="nil"/>
              <w:bottom w:val="nil"/>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налог на доходы физических лиц</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1 079,50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1 191,40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1 108,60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1 139,10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1 169,60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1 169,60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1 169,60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акцизы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555,50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690,90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690,70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795,10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795,10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795,10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795,10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усн</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130,70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431,40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161,30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308,50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154,30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160,40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166,80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налог на имущество физических лиц</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53,70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70,30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56,20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199,00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107,70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112,00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116,50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земельный налог</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352,80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179,90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142,90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-276,90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100,80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104,80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109,00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государственная пошлина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5,20</w:t>
            </w:r>
          </w:p>
        </w:tc>
        <w:tc>
          <w:tcPr>
            <w:tcW w:w="134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7,10</w:t>
            </w:r>
          </w:p>
        </w:tc>
        <w:tc>
          <w:tcPr>
            <w:tcW w:w="1326"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8,20</w:t>
            </w:r>
          </w:p>
        </w:tc>
        <w:tc>
          <w:tcPr>
            <w:tcW w:w="1377"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8,20</w:t>
            </w:r>
          </w:p>
        </w:tc>
        <w:tc>
          <w:tcPr>
            <w:tcW w:w="1311"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6,80</w:t>
            </w:r>
          </w:p>
        </w:tc>
        <w:tc>
          <w:tcPr>
            <w:tcW w:w="1387"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7,10</w:t>
            </w:r>
          </w:p>
        </w:tc>
        <w:tc>
          <w:tcPr>
            <w:tcW w:w="1390" w:type="dxa"/>
            <w:tcBorders>
              <w:top w:val="nil"/>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7,40</w:t>
            </w:r>
          </w:p>
        </w:tc>
      </w:tr>
      <w:tr w:rsidR="00A2149B" w:rsidRPr="009F0E0F" w:rsidTr="00A2149B">
        <w:trPr>
          <w:trHeight w:val="423"/>
        </w:trPr>
        <w:tc>
          <w:tcPr>
            <w:tcW w:w="5005" w:type="dxa"/>
            <w:tcBorders>
              <w:top w:val="single" w:sz="4" w:space="0" w:color="auto"/>
              <w:left w:val="single" w:sz="4" w:space="0" w:color="auto"/>
              <w:bottom w:val="nil"/>
              <w:right w:val="nil"/>
            </w:tcBorders>
            <w:shd w:val="clear" w:color="000000" w:fill="FFFFFF"/>
            <w:vAlign w:val="bottom"/>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387"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-4,60</w:t>
            </w:r>
          </w:p>
        </w:tc>
        <w:tc>
          <w:tcPr>
            <w:tcW w:w="1341"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-1,00</w:t>
            </w:r>
          </w:p>
        </w:tc>
        <w:tc>
          <w:tcPr>
            <w:tcW w:w="1326"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77"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11"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87"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90" w:type="dxa"/>
            <w:tcBorders>
              <w:top w:val="single" w:sz="4" w:space="0" w:color="auto"/>
              <w:left w:val="nil"/>
              <w:bottom w:val="nil"/>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r>
      <w:tr w:rsidR="00A2149B" w:rsidRPr="009F0E0F" w:rsidTr="00A2149B">
        <w:trPr>
          <w:trHeight w:val="165"/>
        </w:trPr>
        <w:tc>
          <w:tcPr>
            <w:tcW w:w="5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Неналоговые доходы - всего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1 993,10</w:t>
            </w:r>
          </w:p>
        </w:tc>
        <w:tc>
          <w:tcPr>
            <w:tcW w:w="134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1 582,80</w:t>
            </w:r>
          </w:p>
        </w:tc>
        <w:tc>
          <w:tcPr>
            <w:tcW w:w="1326"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1 774,50</w:t>
            </w:r>
          </w:p>
        </w:tc>
        <w:tc>
          <w:tcPr>
            <w:tcW w:w="1377"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1 774,70</w:t>
            </w:r>
          </w:p>
        </w:tc>
        <w:tc>
          <w:tcPr>
            <w:tcW w:w="1311"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1 355,40</w:t>
            </w:r>
          </w:p>
        </w:tc>
        <w:tc>
          <w:tcPr>
            <w:tcW w:w="1387"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1 163,70</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1 180,70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Безвозмездные поступления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74 378,20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107 058,90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59 746,60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58 374,60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44 466,40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37 847,30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38 556,60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в том числе: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sz w:val="20"/>
                <w:szCs w:val="20"/>
              </w:rPr>
            </w:pPr>
            <w:r w:rsidRPr="009F0E0F">
              <w:rPr>
                <w:rFonts w:ascii="Times New Roman" w:hAnsi="Times New Roman" w:cs="Times New Roman"/>
                <w:sz w:val="20"/>
                <w:szCs w:val="20"/>
              </w:rPr>
              <w:t> </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дотации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13 014,00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5 466,90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5 376,10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5 376,10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7 554,90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7 908,40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8 285,70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субсидии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7 084,90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29,70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lastRenderedPageBreak/>
              <w:t>субвенции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14 276,60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60 282,60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5 219,70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5 215,60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3 667,80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574,40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615,10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иные межбюджетные трансферты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39 986,70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41 279,70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49 150,80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47 782,90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33 213,70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29 364,50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29 655,80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прочие безвозмездные поступления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16,00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13.2. Расходы местного бюджета  - всего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77 666,30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51 297,40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124 557,20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123 185,20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48 156,10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41 360,00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42 101,70</w:t>
            </w:r>
          </w:p>
        </w:tc>
      </w:tr>
      <w:tr w:rsidR="00A2149B" w:rsidRPr="009F0E0F" w:rsidTr="00A2149B">
        <w:trPr>
          <w:trHeight w:val="165"/>
        </w:trPr>
        <w:tc>
          <w:tcPr>
            <w:tcW w:w="5005" w:type="dxa"/>
            <w:tcBorders>
              <w:top w:val="nil"/>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в том числе по направлениям:</w:t>
            </w:r>
          </w:p>
        </w:tc>
        <w:tc>
          <w:tcPr>
            <w:tcW w:w="1387" w:type="dxa"/>
            <w:tcBorders>
              <w:top w:val="nil"/>
              <w:left w:val="nil"/>
              <w:bottom w:val="nil"/>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Общегосударственные вопросы</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17 192,10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19 366,70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21 108,10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20 508,10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20 641,20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20 613,40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21 017,40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Национальная оборона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165,20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188,30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207,70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207,70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323,40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363,30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403,80</w:t>
            </w:r>
          </w:p>
        </w:tc>
      </w:tr>
      <w:tr w:rsidR="00A2149B" w:rsidRPr="009F0E0F" w:rsidTr="00A2149B">
        <w:trPr>
          <w:trHeight w:val="331"/>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Национальная безопасность и правоохранительная деятельность</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270,80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2 530,70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995,50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995,50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334,20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347,10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360,60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Национальная экономика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3 399,90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11 869,30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13 585,90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13 585,90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3 096,20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2 564,20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2 635,00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Жилищно-коммунальное хозяйство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52 500,10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12 622,90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83 851,80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83 508,90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19 257,80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12 997,30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13 208,10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Образование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49,20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54,60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92,70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92,70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80,60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81,20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82,30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Культура. Кинематография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460,00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425,10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Социальная политика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4 075,70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4 175,00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4 257,50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4 253,50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4 396,40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4 366,10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4 366,10</w:t>
            </w:r>
          </w:p>
        </w:tc>
      </w:tr>
      <w:tr w:rsidR="00A2149B" w:rsidRPr="009F0E0F" w:rsidTr="00A2149B">
        <w:trPr>
          <w:trHeight w:val="165"/>
        </w:trPr>
        <w:tc>
          <w:tcPr>
            <w:tcW w:w="5005" w:type="dxa"/>
            <w:tcBorders>
              <w:top w:val="single" w:sz="4" w:space="0" w:color="auto"/>
              <w:left w:val="single" w:sz="4" w:space="0" w:color="auto"/>
              <w:bottom w:val="nil"/>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Физическая культура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13,30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29,90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32,90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32,90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26,30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27,40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28,40</w:t>
            </w:r>
          </w:p>
        </w:tc>
      </w:tr>
      <w:tr w:rsidR="00A2149B" w:rsidRPr="009F0E0F" w:rsidTr="00A2149B">
        <w:trPr>
          <w:trHeight w:val="496"/>
        </w:trPr>
        <w:tc>
          <w:tcPr>
            <w:tcW w:w="5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13.3.  Дефици</w:t>
            </w:r>
            <w:proofErr w:type="gramStart"/>
            <w:r w:rsidRPr="009F0E0F">
              <w:rPr>
                <w:rFonts w:ascii="Times New Roman" w:hAnsi="Times New Roman" w:cs="Times New Roman"/>
                <w:b/>
                <w:bCs/>
                <w:sz w:val="20"/>
                <w:szCs w:val="20"/>
              </w:rPr>
              <w:t>т(</w:t>
            </w:r>
            <w:proofErr w:type="gramEnd"/>
            <w:r w:rsidRPr="009F0E0F">
              <w:rPr>
                <w:rFonts w:ascii="Times New Roman" w:hAnsi="Times New Roman" w:cs="Times New Roman"/>
                <w:b/>
                <w:bCs/>
                <w:sz w:val="20"/>
                <w:szCs w:val="20"/>
              </w:rPr>
              <w:t>-),</w:t>
            </w:r>
            <w:proofErr w:type="spellStart"/>
            <w:r w:rsidRPr="009F0E0F">
              <w:rPr>
                <w:rFonts w:ascii="Times New Roman" w:hAnsi="Times New Roman" w:cs="Times New Roman"/>
                <w:b/>
                <w:bCs/>
                <w:sz w:val="20"/>
                <w:szCs w:val="20"/>
              </w:rPr>
              <w:t>профицит</w:t>
            </w:r>
            <w:proofErr w:type="spellEnd"/>
            <w:r w:rsidRPr="009F0E0F">
              <w:rPr>
                <w:rFonts w:ascii="Times New Roman" w:hAnsi="Times New Roman" w:cs="Times New Roman"/>
                <w:b/>
                <w:bCs/>
                <w:sz w:val="20"/>
                <w:szCs w:val="20"/>
              </w:rPr>
              <w:t>(+) консолидированного бюджета субъекта Российской Федерации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тыс. руб.</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877,80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59 914,30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-60 868,20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-60 862,90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0,00</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14. Малое и среднее предпринимательство, включая </w:t>
            </w:r>
            <w:proofErr w:type="spellStart"/>
            <w:r w:rsidRPr="009F0E0F">
              <w:rPr>
                <w:rFonts w:ascii="Times New Roman" w:hAnsi="Times New Roman" w:cs="Times New Roman"/>
                <w:b/>
                <w:bCs/>
                <w:sz w:val="20"/>
                <w:szCs w:val="20"/>
              </w:rPr>
              <w:lastRenderedPageBreak/>
              <w:t>микропредприятия</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lastRenderedPageBreak/>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8</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lastRenderedPageBreak/>
              <w:t xml:space="preserve">Число малых и средних предприятий, включая </w:t>
            </w:r>
            <w:proofErr w:type="spellStart"/>
            <w:r w:rsidRPr="009F0E0F">
              <w:rPr>
                <w:rFonts w:ascii="Times New Roman" w:hAnsi="Times New Roman" w:cs="Times New Roman"/>
                <w:sz w:val="20"/>
                <w:szCs w:val="20"/>
              </w:rPr>
              <w:t>микропредприятия</w:t>
            </w:r>
            <w:proofErr w:type="spellEnd"/>
            <w:r w:rsidRPr="009F0E0F">
              <w:rPr>
                <w:rFonts w:ascii="Times New Roman" w:hAnsi="Times New Roman" w:cs="Times New Roman"/>
                <w:sz w:val="20"/>
                <w:szCs w:val="20"/>
              </w:rPr>
              <w:t xml:space="preserve"> (на конец года)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в том числе по отдельным видам экономической деятельности: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17</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8</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строительство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ведение фермерского хозяйства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spellStart"/>
            <w:r w:rsidRPr="009F0E0F">
              <w:rPr>
                <w:rFonts w:ascii="Times New Roman" w:hAnsi="Times New Roman" w:cs="Times New Roman"/>
                <w:sz w:val="20"/>
                <w:szCs w:val="20"/>
              </w:rPr>
              <w:t>рыбодобыча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торговля продовольственными и промышленными товарами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предоставление парикмахерских услуг</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зрелищно - развлекательные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консультации по вопросам коммерческой деятельности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курьерская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распиловка и строгание древесины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аренда имущества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15. Развитие социальной сферы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 </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color w:val="FF0000"/>
                <w:sz w:val="20"/>
                <w:szCs w:val="20"/>
              </w:rPr>
            </w:pPr>
            <w:r w:rsidRPr="009F0E0F">
              <w:rPr>
                <w:rFonts w:ascii="Times New Roman" w:hAnsi="Times New Roman" w:cs="Times New Roman"/>
                <w:color w:val="FF0000"/>
                <w:sz w:val="20"/>
                <w:szCs w:val="20"/>
              </w:rPr>
              <w:t> </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Численность детей в дошкольных образовательных учреждениях</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чел.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47</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47</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43</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43</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43</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gramStart"/>
            <w:r w:rsidRPr="009F0E0F">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чел.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35</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35</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35</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37</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37</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37</w:t>
            </w:r>
          </w:p>
        </w:tc>
      </w:tr>
      <w:tr w:rsidR="00A2149B" w:rsidRPr="009F0E0F" w:rsidTr="00A2149B">
        <w:trPr>
          <w:trHeight w:val="496"/>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proofErr w:type="gramStart"/>
            <w:r w:rsidRPr="009F0E0F">
              <w:rPr>
                <w:rFonts w:ascii="Times New Roman" w:hAnsi="Times New Roman" w:cs="Times New Roman"/>
                <w:sz w:val="20"/>
                <w:szCs w:val="20"/>
              </w:rPr>
              <w:lastRenderedPageBreak/>
              <w:t>Численность обучающихся в образовательных учреждений среднего профессионального образования</w:t>
            </w:r>
            <w:proofErr w:type="gram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чел.</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30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29</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24</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24</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24</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Количество многодетных семей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кол-во семей</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18</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21</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кол-во семей</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АМО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НАО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кол-во семей</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УИЗО НАО</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кол-во семей</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 xml:space="preserve">16. Обеспеченность: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13</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общедоступными  библиотеками (в т.ч. Филиал в </w:t>
            </w: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r w:rsidRPr="009F0E0F">
              <w:rPr>
                <w:rFonts w:ascii="Times New Roman" w:hAnsi="Times New Roman" w:cs="Times New Roman"/>
                <w:sz w:val="20"/>
                <w:szCs w:val="20"/>
              </w:rPr>
              <w:t>)</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учреждениями </w:t>
            </w:r>
            <w:proofErr w:type="spellStart"/>
            <w:r w:rsidRPr="009F0E0F">
              <w:rPr>
                <w:rFonts w:ascii="Times New Roman" w:hAnsi="Times New Roman" w:cs="Times New Roman"/>
                <w:sz w:val="20"/>
                <w:szCs w:val="20"/>
              </w:rPr>
              <w:t>культурно-досугового</w:t>
            </w:r>
            <w:proofErr w:type="spellEnd"/>
            <w:r w:rsidRPr="009F0E0F">
              <w:rPr>
                <w:rFonts w:ascii="Times New Roman" w:hAnsi="Times New Roman" w:cs="Times New Roman"/>
                <w:sz w:val="20"/>
                <w:szCs w:val="20"/>
              </w:rPr>
              <w:t xml:space="preserve"> типа  (в т.ч. Филиал в </w:t>
            </w:r>
            <w:proofErr w:type="spellStart"/>
            <w:r w:rsidRPr="009F0E0F">
              <w:rPr>
                <w:rFonts w:ascii="Times New Roman" w:hAnsi="Times New Roman" w:cs="Times New Roman"/>
                <w:sz w:val="20"/>
                <w:szCs w:val="20"/>
              </w:rPr>
              <w:t>д</w:t>
            </w:r>
            <w:proofErr w:type="gramStart"/>
            <w:r w:rsidRPr="009F0E0F">
              <w:rPr>
                <w:rFonts w:ascii="Times New Roman" w:hAnsi="Times New Roman" w:cs="Times New Roman"/>
                <w:sz w:val="20"/>
                <w:szCs w:val="20"/>
              </w:rPr>
              <w:t>.М</w:t>
            </w:r>
            <w:proofErr w:type="gramEnd"/>
            <w:r w:rsidRPr="009F0E0F">
              <w:rPr>
                <w:rFonts w:ascii="Times New Roman" w:hAnsi="Times New Roman" w:cs="Times New Roman"/>
                <w:sz w:val="20"/>
                <w:szCs w:val="20"/>
              </w:rPr>
              <w:t>акарово</w:t>
            </w:r>
            <w:proofErr w:type="spellEnd"/>
            <w:r w:rsidRPr="009F0E0F">
              <w:rPr>
                <w:rFonts w:ascii="Times New Roman" w:hAnsi="Times New Roman" w:cs="Times New Roman"/>
                <w:sz w:val="20"/>
                <w:szCs w:val="20"/>
              </w:rPr>
              <w:t>)</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дошкольными образовательными учреждениями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средняя школа в </w:t>
            </w: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Медицинские организации ГБУЗ НАО ЦРП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Отделение ГУП НАО "Агропромышленная компания"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Отделение почтовой связи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331"/>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МФЦ </w:t>
            </w: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 xml:space="preserve">ЖКУ </w:t>
            </w:r>
            <w:proofErr w:type="spellStart"/>
            <w:r w:rsidRPr="009F0E0F">
              <w:rPr>
                <w:rFonts w:ascii="Times New Roman" w:hAnsi="Times New Roman" w:cs="Times New Roman"/>
                <w:sz w:val="20"/>
                <w:szCs w:val="20"/>
              </w:rPr>
              <w:t>с</w:t>
            </w:r>
            <w:proofErr w:type="gramStart"/>
            <w:r w:rsidRPr="009F0E0F">
              <w:rPr>
                <w:rFonts w:ascii="Times New Roman" w:hAnsi="Times New Roman" w:cs="Times New Roman"/>
                <w:sz w:val="20"/>
                <w:szCs w:val="20"/>
              </w:rPr>
              <w:t>.Т</w:t>
            </w:r>
            <w:proofErr w:type="gramEnd"/>
            <w:r w:rsidRPr="009F0E0F">
              <w:rPr>
                <w:rFonts w:ascii="Times New Roman" w:hAnsi="Times New Roman" w:cs="Times New Roman"/>
                <w:sz w:val="20"/>
                <w:szCs w:val="20"/>
              </w:rPr>
              <w:t>ельвиска</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МКП "Энергия"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17. Численность медицинских работников:</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lastRenderedPageBreak/>
              <w:t>врачей всех специальностей</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среднего медицинского персонала</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6</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18. Муниципальные  служащие (+ выборные должности)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единиц</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right"/>
              <w:rPr>
                <w:rFonts w:ascii="Times New Roman" w:hAnsi="Times New Roman" w:cs="Times New Roman"/>
                <w:b/>
                <w:bCs/>
                <w:sz w:val="20"/>
                <w:szCs w:val="20"/>
              </w:rPr>
            </w:pPr>
            <w:r w:rsidRPr="009F0E0F">
              <w:rPr>
                <w:rFonts w:ascii="Times New Roman" w:hAnsi="Times New Roman" w:cs="Times New Roman"/>
                <w:b/>
                <w:bCs/>
                <w:sz w:val="20"/>
                <w:szCs w:val="20"/>
              </w:rPr>
              <w:t>2</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r w:rsidRPr="009F0E0F">
              <w:rPr>
                <w:rFonts w:ascii="Times New Roman" w:hAnsi="Times New Roman" w:cs="Times New Roman"/>
                <w:b/>
                <w:bCs/>
                <w:sz w:val="20"/>
                <w:szCs w:val="20"/>
              </w:rPr>
              <w:t>19. Программы муниципального образования</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proofErr w:type="spellStart"/>
            <w:r w:rsidRPr="009F0E0F">
              <w:rPr>
                <w:rFonts w:ascii="Times New Roman" w:hAnsi="Times New Roman" w:cs="Times New Roman"/>
                <w:b/>
                <w:bCs/>
                <w:sz w:val="20"/>
                <w:szCs w:val="20"/>
              </w:rPr>
              <w:t>тыс</w:t>
            </w:r>
            <w:proofErr w:type="gramStart"/>
            <w:r w:rsidRPr="009F0E0F">
              <w:rPr>
                <w:rFonts w:ascii="Times New Roman" w:hAnsi="Times New Roman" w:cs="Times New Roman"/>
                <w:b/>
                <w:bCs/>
                <w:sz w:val="20"/>
                <w:szCs w:val="20"/>
              </w:rPr>
              <w:t>.р</w:t>
            </w:r>
            <w:proofErr w:type="gramEnd"/>
            <w:r w:rsidRPr="009F0E0F">
              <w:rPr>
                <w:rFonts w:ascii="Times New Roman" w:hAnsi="Times New Roman" w:cs="Times New Roman"/>
                <w:b/>
                <w:bCs/>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147,2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147,2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149,1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149,1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153,1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153,1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153,1</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МП "Развитие малого и среднего предпринимательства в муниципальном образовании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Ненецкого автономного округа  на 2022 - 2026 годы"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r>
      <w:tr w:rsidR="00A2149B" w:rsidRPr="009F0E0F" w:rsidTr="00A2149B">
        <w:trPr>
          <w:trHeight w:val="16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МП «Развитие и поддержка  муниципального жилищного фонда  муниципального образования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Ненецкого автономного округа на 2022-2026 годы».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98,0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98,0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98,0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98,0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100,0</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МП «Молодежь муниципального образования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Ненецкого автономного округа на  2022-2026  годы». </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49,2</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49,2</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51,1</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53,1</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53,1</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53,1</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Ненецкого автономного округа на 2021-2023 годы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r>
      <w:tr w:rsidR="00A2149B" w:rsidRPr="009F0E0F" w:rsidTr="009F0E0F">
        <w:trPr>
          <w:trHeight w:val="1029"/>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sz w:val="20"/>
                <w:szCs w:val="20"/>
              </w:rPr>
            </w:pPr>
            <w:r w:rsidRPr="009F0E0F">
              <w:rPr>
                <w:rFonts w:ascii="Times New Roman" w:hAnsi="Times New Roman" w:cs="Times New Roman"/>
                <w:sz w:val="20"/>
                <w:szCs w:val="20"/>
              </w:rPr>
              <w:t>МП «Использование и охрана земель Сельского поселения «</w:t>
            </w:r>
            <w:proofErr w:type="spellStart"/>
            <w:r w:rsidRPr="009F0E0F">
              <w:rPr>
                <w:rFonts w:ascii="Times New Roman" w:hAnsi="Times New Roman" w:cs="Times New Roman"/>
                <w:sz w:val="20"/>
                <w:szCs w:val="20"/>
              </w:rPr>
              <w:t>Тельвисочный</w:t>
            </w:r>
            <w:proofErr w:type="spellEnd"/>
            <w:r w:rsidRPr="009F0E0F">
              <w:rPr>
                <w:rFonts w:ascii="Times New Roman" w:hAnsi="Times New Roman" w:cs="Times New Roman"/>
                <w:sz w:val="20"/>
                <w:szCs w:val="20"/>
              </w:rPr>
              <w:t xml:space="preserve"> сельсовет» Заполярного района Ненецкого автономного округа на 2022-  2025 годы»</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sz w:val="20"/>
                <w:szCs w:val="20"/>
              </w:rPr>
            </w:pPr>
            <w:proofErr w:type="spellStart"/>
            <w:r w:rsidRPr="009F0E0F">
              <w:rPr>
                <w:rFonts w:ascii="Times New Roman" w:hAnsi="Times New Roman" w:cs="Times New Roman"/>
                <w:sz w:val="20"/>
                <w:szCs w:val="20"/>
              </w:rPr>
              <w:t>тыс</w:t>
            </w:r>
            <w:proofErr w:type="gramStart"/>
            <w:r w:rsidRPr="009F0E0F">
              <w:rPr>
                <w:rFonts w:ascii="Times New Roman" w:hAnsi="Times New Roman" w:cs="Times New Roman"/>
                <w:sz w:val="20"/>
                <w:szCs w:val="20"/>
              </w:rPr>
              <w:t>.р</w:t>
            </w:r>
            <w:proofErr w:type="gramEnd"/>
            <w:r w:rsidRPr="009F0E0F">
              <w:rPr>
                <w:rFonts w:ascii="Times New Roman" w:hAnsi="Times New Roman" w:cs="Times New Roman"/>
                <w:sz w:val="20"/>
                <w:szCs w:val="20"/>
              </w:rPr>
              <w:t>уб</w:t>
            </w:r>
            <w:proofErr w:type="spellEnd"/>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4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26"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7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11"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87"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c>
          <w:tcPr>
            <w:tcW w:w="1390" w:type="dxa"/>
            <w:tcBorders>
              <w:top w:val="nil"/>
              <w:left w:val="nil"/>
              <w:bottom w:val="single" w:sz="4" w:space="0" w:color="auto"/>
              <w:right w:val="single" w:sz="4" w:space="0" w:color="auto"/>
            </w:tcBorders>
            <w:shd w:val="clear" w:color="000000" w:fill="FFFFFF"/>
            <w:vAlign w:val="bottom"/>
            <w:hideMark/>
          </w:tcPr>
          <w:p w:rsidR="00A2149B" w:rsidRPr="009F0E0F" w:rsidRDefault="00A2149B" w:rsidP="00A2149B">
            <w:pPr>
              <w:jc w:val="center"/>
              <w:rPr>
                <w:rFonts w:ascii="Times New Roman" w:hAnsi="Times New Roman" w:cs="Times New Roman"/>
                <w:sz w:val="20"/>
                <w:szCs w:val="20"/>
              </w:rPr>
            </w:pPr>
            <w:r w:rsidRPr="009F0E0F">
              <w:rPr>
                <w:rFonts w:ascii="Times New Roman" w:hAnsi="Times New Roman" w:cs="Times New Roman"/>
                <w:sz w:val="20"/>
                <w:szCs w:val="20"/>
              </w:rPr>
              <w:t>0,0</w:t>
            </w:r>
          </w:p>
        </w:tc>
      </w:tr>
      <w:tr w:rsidR="00A2149B" w:rsidRPr="009F0E0F" w:rsidTr="00A2149B">
        <w:trPr>
          <w:trHeight w:val="993"/>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lastRenderedPageBreak/>
              <w:t>Показатели</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Единица измерения</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отчет</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color w:val="000000"/>
                <w:sz w:val="20"/>
                <w:szCs w:val="20"/>
              </w:rPr>
            </w:pPr>
            <w:r w:rsidRPr="009F0E0F">
              <w:rPr>
                <w:rFonts w:ascii="Times New Roman" w:hAnsi="Times New Roman" w:cs="Times New Roman"/>
                <w:b/>
                <w:bCs/>
                <w:color w:val="000000"/>
                <w:sz w:val="20"/>
                <w:szCs w:val="20"/>
              </w:rPr>
              <w:t>отчет</w:t>
            </w:r>
          </w:p>
        </w:tc>
        <w:tc>
          <w:tcPr>
            <w:tcW w:w="1326"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план</w:t>
            </w:r>
          </w:p>
        </w:tc>
        <w:tc>
          <w:tcPr>
            <w:tcW w:w="137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ожидаемое исполнение</w:t>
            </w:r>
          </w:p>
        </w:tc>
        <w:tc>
          <w:tcPr>
            <w:tcW w:w="131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c>
          <w:tcPr>
            <w:tcW w:w="1390"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прогноз</w:t>
            </w:r>
          </w:p>
        </w:tc>
      </w:tr>
      <w:tr w:rsidR="00A2149B" w:rsidRPr="009F0E0F" w:rsidTr="00A2149B">
        <w:trPr>
          <w:trHeight w:val="675"/>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color w:val="000000"/>
                <w:sz w:val="20"/>
                <w:szCs w:val="20"/>
              </w:rPr>
            </w:pP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color w:val="000000"/>
                <w:sz w:val="20"/>
                <w:szCs w:val="20"/>
              </w:rPr>
            </w:pP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2021</w:t>
            </w: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2022</w:t>
            </w:r>
          </w:p>
        </w:tc>
        <w:tc>
          <w:tcPr>
            <w:tcW w:w="1326"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2023</w:t>
            </w:r>
          </w:p>
        </w:tc>
        <w:tc>
          <w:tcPr>
            <w:tcW w:w="137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2023</w:t>
            </w:r>
          </w:p>
        </w:tc>
        <w:tc>
          <w:tcPr>
            <w:tcW w:w="131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2024</w:t>
            </w: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2025</w:t>
            </w:r>
          </w:p>
        </w:tc>
        <w:tc>
          <w:tcPr>
            <w:tcW w:w="1390"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jc w:val="center"/>
              <w:rPr>
                <w:rFonts w:ascii="Times New Roman" w:hAnsi="Times New Roman" w:cs="Times New Roman"/>
                <w:b/>
                <w:bCs/>
                <w:sz w:val="20"/>
                <w:szCs w:val="20"/>
              </w:rPr>
            </w:pPr>
            <w:r w:rsidRPr="009F0E0F">
              <w:rPr>
                <w:rFonts w:ascii="Times New Roman" w:hAnsi="Times New Roman" w:cs="Times New Roman"/>
                <w:b/>
                <w:bCs/>
                <w:sz w:val="20"/>
                <w:szCs w:val="20"/>
              </w:rPr>
              <w:t>2026</w:t>
            </w:r>
          </w:p>
        </w:tc>
      </w:tr>
      <w:tr w:rsidR="00A2149B" w:rsidRPr="009F0E0F" w:rsidTr="00A2149B">
        <w:trPr>
          <w:trHeight w:val="662"/>
        </w:trPr>
        <w:tc>
          <w:tcPr>
            <w:tcW w:w="5005" w:type="dxa"/>
            <w:tcBorders>
              <w:top w:val="nil"/>
              <w:left w:val="single" w:sz="4" w:space="0" w:color="auto"/>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color w:val="000000"/>
                <w:sz w:val="20"/>
                <w:szCs w:val="20"/>
              </w:rPr>
            </w:pP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color w:val="000000"/>
                <w:sz w:val="20"/>
                <w:szCs w:val="20"/>
              </w:rPr>
            </w:pP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4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26"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7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11"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87"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c>
          <w:tcPr>
            <w:tcW w:w="1390" w:type="dxa"/>
            <w:tcBorders>
              <w:top w:val="nil"/>
              <w:left w:val="nil"/>
              <w:bottom w:val="single" w:sz="4" w:space="0" w:color="auto"/>
              <w:right w:val="single" w:sz="4" w:space="0" w:color="auto"/>
            </w:tcBorders>
            <w:shd w:val="clear" w:color="000000" w:fill="FFFFFF"/>
            <w:vAlign w:val="center"/>
            <w:hideMark/>
          </w:tcPr>
          <w:p w:rsidR="00A2149B" w:rsidRPr="009F0E0F" w:rsidRDefault="00A2149B" w:rsidP="00A2149B">
            <w:pPr>
              <w:rPr>
                <w:rFonts w:ascii="Times New Roman" w:hAnsi="Times New Roman" w:cs="Times New Roman"/>
                <w:b/>
                <w:bCs/>
                <w:sz w:val="20"/>
                <w:szCs w:val="20"/>
              </w:rPr>
            </w:pPr>
          </w:p>
        </w:tc>
      </w:tr>
    </w:tbl>
    <w:p w:rsidR="00A2149B" w:rsidRPr="009F0E0F" w:rsidRDefault="00A2149B" w:rsidP="00036576">
      <w:pPr>
        <w:pStyle w:val="ConsPlusTitle"/>
        <w:outlineLvl w:val="0"/>
        <w:rPr>
          <w:rFonts w:ascii="Times New Roman" w:hAnsi="Times New Roman" w:cs="Times New Roman"/>
          <w:b w:val="0"/>
          <w:sz w:val="20"/>
          <w:szCs w:val="20"/>
        </w:rPr>
      </w:pPr>
    </w:p>
    <w:p w:rsidR="00A2149B" w:rsidRPr="009F0E0F" w:rsidRDefault="00A2149B" w:rsidP="00036576">
      <w:pPr>
        <w:pStyle w:val="ConsPlusTitle"/>
        <w:outlineLvl w:val="0"/>
        <w:rPr>
          <w:rFonts w:ascii="Times New Roman" w:hAnsi="Times New Roman" w:cs="Times New Roman"/>
          <w:b w:val="0"/>
          <w:sz w:val="20"/>
          <w:szCs w:val="20"/>
        </w:rPr>
      </w:pPr>
    </w:p>
    <w:p w:rsidR="00A2149B" w:rsidRPr="009F0E0F" w:rsidRDefault="00A2149B" w:rsidP="00036576">
      <w:pPr>
        <w:pStyle w:val="ConsPlusTitle"/>
        <w:outlineLvl w:val="0"/>
        <w:rPr>
          <w:rFonts w:ascii="Times New Roman" w:hAnsi="Times New Roman" w:cs="Times New Roman"/>
          <w:b w:val="0"/>
          <w:sz w:val="20"/>
          <w:szCs w:val="20"/>
        </w:rPr>
      </w:pPr>
    </w:p>
    <w:p w:rsidR="00A2149B" w:rsidRPr="009F0E0F" w:rsidRDefault="00A2149B" w:rsidP="00036576">
      <w:pPr>
        <w:pStyle w:val="ConsPlusTitle"/>
        <w:outlineLvl w:val="0"/>
        <w:rPr>
          <w:rFonts w:ascii="Times New Roman" w:hAnsi="Times New Roman" w:cs="Times New Roman"/>
          <w:b w:val="0"/>
          <w:sz w:val="20"/>
          <w:szCs w:val="20"/>
        </w:rPr>
      </w:pPr>
    </w:p>
    <w:p w:rsidR="00A2149B" w:rsidRPr="009F0E0F" w:rsidRDefault="00A2149B" w:rsidP="00036576">
      <w:pPr>
        <w:pStyle w:val="ConsPlusTitle"/>
        <w:outlineLvl w:val="0"/>
        <w:rPr>
          <w:rFonts w:ascii="Times New Roman" w:hAnsi="Times New Roman" w:cs="Times New Roman"/>
          <w:b w:val="0"/>
          <w:sz w:val="20"/>
          <w:szCs w:val="20"/>
        </w:rPr>
      </w:pPr>
    </w:p>
    <w:p w:rsidR="00A2149B" w:rsidRPr="009F0E0F" w:rsidRDefault="00A2149B" w:rsidP="00036576">
      <w:pPr>
        <w:pStyle w:val="ConsPlusTitle"/>
        <w:outlineLvl w:val="0"/>
        <w:rPr>
          <w:rFonts w:ascii="Times New Roman" w:hAnsi="Times New Roman" w:cs="Times New Roman"/>
          <w:b w:val="0"/>
          <w:sz w:val="20"/>
          <w:szCs w:val="20"/>
        </w:rPr>
      </w:pPr>
    </w:p>
    <w:p w:rsidR="009F0E0F" w:rsidRDefault="009F0E0F" w:rsidP="00036576">
      <w:pPr>
        <w:pStyle w:val="ConsPlusTitle"/>
        <w:outlineLvl w:val="0"/>
        <w:rPr>
          <w:rFonts w:ascii="Times New Roman" w:hAnsi="Times New Roman" w:cs="Times New Roman"/>
          <w:b w:val="0"/>
          <w:sz w:val="24"/>
          <w:szCs w:val="24"/>
        </w:rPr>
        <w:sectPr w:rsidR="009F0E0F" w:rsidSect="009F0E0F">
          <w:pgSz w:w="16838" w:h="11906" w:orient="landscape" w:code="9"/>
          <w:pgMar w:top="851" w:right="289" w:bottom="851" w:left="720" w:header="987" w:footer="709" w:gutter="0"/>
          <w:cols w:space="708"/>
          <w:titlePg/>
          <w:docGrid w:linePitch="360"/>
        </w:sectPr>
      </w:pPr>
    </w:p>
    <w:p w:rsidR="00A2149B" w:rsidRDefault="00A2149B" w:rsidP="00036576">
      <w:pPr>
        <w:pStyle w:val="ConsPlusTitle"/>
        <w:outlineLvl w:val="0"/>
        <w:rPr>
          <w:rFonts w:ascii="Times New Roman" w:hAnsi="Times New Roman" w:cs="Times New Roman"/>
          <w:b w:val="0"/>
          <w:sz w:val="24"/>
          <w:szCs w:val="24"/>
        </w:rPr>
      </w:pPr>
    </w:p>
    <w:p w:rsidR="00A2149B" w:rsidRDefault="00A2149B" w:rsidP="00036576">
      <w:pPr>
        <w:pStyle w:val="ConsPlusTitle"/>
        <w:outlineLvl w:val="0"/>
        <w:rPr>
          <w:rFonts w:ascii="Times New Roman" w:hAnsi="Times New Roman" w:cs="Times New Roman"/>
          <w:b w:val="0"/>
          <w:sz w:val="24"/>
          <w:szCs w:val="24"/>
        </w:rPr>
      </w:pPr>
    </w:p>
    <w:p w:rsidR="009F0E0F" w:rsidRPr="009F0E0F" w:rsidRDefault="009F0E0F" w:rsidP="009F0E0F">
      <w:pPr>
        <w:pStyle w:val="ConsPlusTitle"/>
        <w:widowControl/>
        <w:jc w:val="center"/>
        <w:rPr>
          <w:rFonts w:ascii="Times New Roman" w:hAnsi="Times New Roman" w:cs="Times New Roman"/>
          <w:sz w:val="24"/>
          <w:szCs w:val="24"/>
        </w:rPr>
      </w:pPr>
      <w:r w:rsidRPr="009F0E0F">
        <w:rPr>
          <w:rFonts w:ascii="Times New Roman" w:hAnsi="Times New Roman" w:cs="Times New Roman"/>
          <w:sz w:val="24"/>
          <w:szCs w:val="24"/>
        </w:rPr>
        <w:t xml:space="preserve">ПОСТАНОВЛЕНИЕ      </w:t>
      </w:r>
    </w:p>
    <w:p w:rsidR="009F0E0F" w:rsidRPr="009F0E0F" w:rsidRDefault="009F0E0F" w:rsidP="009F0E0F">
      <w:pPr>
        <w:pStyle w:val="ConsPlusTitle"/>
        <w:widowControl/>
        <w:jc w:val="center"/>
        <w:rPr>
          <w:rFonts w:ascii="Times New Roman" w:hAnsi="Times New Roman" w:cs="Times New Roman"/>
          <w:sz w:val="24"/>
          <w:szCs w:val="24"/>
        </w:rPr>
      </w:pPr>
    </w:p>
    <w:p w:rsidR="009F0E0F" w:rsidRPr="009F0E0F" w:rsidRDefault="009F0E0F" w:rsidP="009F0E0F">
      <w:pPr>
        <w:spacing w:after="0" w:line="240" w:lineRule="auto"/>
        <w:jc w:val="center"/>
        <w:rPr>
          <w:rFonts w:ascii="Times New Roman" w:eastAsia="Times New Roman" w:hAnsi="Times New Roman"/>
          <w:bCs/>
          <w:sz w:val="24"/>
          <w:szCs w:val="24"/>
        </w:rPr>
      </w:pPr>
      <w:r w:rsidRPr="009F0E0F">
        <w:rPr>
          <w:rFonts w:ascii="Times New Roman" w:eastAsia="Times New Roman" w:hAnsi="Times New Roman"/>
          <w:bCs/>
          <w:sz w:val="24"/>
          <w:szCs w:val="24"/>
        </w:rPr>
        <w:t>от  26 декабря 2023 г. № 174</w:t>
      </w:r>
    </w:p>
    <w:p w:rsidR="009F0E0F" w:rsidRPr="009F0E0F" w:rsidRDefault="009F0E0F" w:rsidP="009F0E0F">
      <w:pPr>
        <w:spacing w:after="0" w:line="240" w:lineRule="auto"/>
        <w:jc w:val="center"/>
        <w:rPr>
          <w:rFonts w:ascii="Times New Roman" w:hAnsi="Times New Roman"/>
          <w:b/>
          <w:sz w:val="24"/>
          <w:szCs w:val="24"/>
        </w:rPr>
      </w:pPr>
      <w:r w:rsidRPr="009F0E0F">
        <w:rPr>
          <w:rFonts w:ascii="Times New Roman" w:hAnsi="Times New Roman"/>
          <w:b/>
          <w:sz w:val="24"/>
          <w:szCs w:val="24"/>
        </w:rPr>
        <w:t xml:space="preserve">Об утверждении среднесрочного финансового плана </w:t>
      </w:r>
    </w:p>
    <w:p w:rsidR="009F0E0F" w:rsidRPr="009F0E0F" w:rsidRDefault="009F0E0F" w:rsidP="009F0E0F">
      <w:pPr>
        <w:spacing w:after="0" w:line="240" w:lineRule="auto"/>
        <w:jc w:val="center"/>
        <w:rPr>
          <w:rFonts w:ascii="Times New Roman" w:hAnsi="Times New Roman"/>
          <w:b/>
          <w:sz w:val="24"/>
          <w:szCs w:val="24"/>
        </w:rPr>
      </w:pPr>
      <w:r w:rsidRPr="009F0E0F">
        <w:rPr>
          <w:rFonts w:ascii="Times New Roman" w:hAnsi="Times New Roman"/>
          <w:b/>
          <w:sz w:val="24"/>
          <w:szCs w:val="24"/>
        </w:rPr>
        <w:t>Сельского поселения  «</w:t>
      </w:r>
      <w:proofErr w:type="spellStart"/>
      <w:r w:rsidRPr="009F0E0F">
        <w:rPr>
          <w:rFonts w:ascii="Times New Roman" w:hAnsi="Times New Roman"/>
          <w:b/>
          <w:sz w:val="24"/>
          <w:szCs w:val="24"/>
        </w:rPr>
        <w:t>Тельвисочный</w:t>
      </w:r>
      <w:proofErr w:type="spellEnd"/>
      <w:r w:rsidRPr="009F0E0F">
        <w:rPr>
          <w:rFonts w:ascii="Times New Roman" w:hAnsi="Times New Roman"/>
          <w:b/>
          <w:sz w:val="24"/>
          <w:szCs w:val="24"/>
        </w:rPr>
        <w:t xml:space="preserve"> сельсовет» </w:t>
      </w:r>
    </w:p>
    <w:p w:rsidR="009F0E0F" w:rsidRPr="009F0E0F" w:rsidRDefault="009F0E0F" w:rsidP="009F0E0F">
      <w:pPr>
        <w:spacing w:after="0" w:line="240" w:lineRule="auto"/>
        <w:jc w:val="center"/>
        <w:rPr>
          <w:rFonts w:ascii="Times New Roman" w:hAnsi="Times New Roman"/>
          <w:b/>
          <w:sz w:val="24"/>
          <w:szCs w:val="24"/>
        </w:rPr>
      </w:pPr>
      <w:r w:rsidRPr="009F0E0F">
        <w:rPr>
          <w:rFonts w:ascii="Times New Roman" w:hAnsi="Times New Roman"/>
          <w:b/>
          <w:sz w:val="24"/>
          <w:szCs w:val="24"/>
        </w:rPr>
        <w:t>Заполярного района Ненецкого автономного округа</w:t>
      </w:r>
    </w:p>
    <w:p w:rsidR="009F0E0F" w:rsidRPr="009F0E0F" w:rsidRDefault="009F0E0F" w:rsidP="009F0E0F">
      <w:pPr>
        <w:rPr>
          <w:rFonts w:ascii="Times New Roman" w:hAnsi="Times New Roman"/>
          <w:sz w:val="24"/>
          <w:szCs w:val="24"/>
        </w:rPr>
      </w:pPr>
    </w:p>
    <w:p w:rsidR="009F0E0F" w:rsidRPr="009F0E0F" w:rsidRDefault="009F0E0F" w:rsidP="009F0E0F">
      <w:pPr>
        <w:jc w:val="both"/>
        <w:rPr>
          <w:rFonts w:ascii="Times New Roman" w:hAnsi="Times New Roman"/>
          <w:sz w:val="24"/>
          <w:szCs w:val="24"/>
        </w:rPr>
      </w:pPr>
      <w:r w:rsidRPr="009F0E0F">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9F0E0F" w:rsidRPr="009F0E0F" w:rsidRDefault="009F0E0F" w:rsidP="009F0E0F">
      <w:pPr>
        <w:spacing w:after="0" w:line="240" w:lineRule="auto"/>
        <w:jc w:val="both"/>
        <w:rPr>
          <w:rFonts w:ascii="Times New Roman" w:hAnsi="Times New Roman"/>
          <w:sz w:val="24"/>
          <w:szCs w:val="24"/>
        </w:rPr>
      </w:pPr>
      <w:r w:rsidRPr="009F0E0F">
        <w:rPr>
          <w:rFonts w:ascii="Times New Roman" w:hAnsi="Times New Roman"/>
          <w:sz w:val="24"/>
          <w:szCs w:val="24"/>
        </w:rPr>
        <w:tab/>
        <w:t>1. Утвердить среднесрочный финансовый план Сельского поселения «</w:t>
      </w:r>
      <w:proofErr w:type="spellStart"/>
      <w:r w:rsidRPr="009F0E0F">
        <w:rPr>
          <w:rFonts w:ascii="Times New Roman" w:hAnsi="Times New Roman"/>
          <w:sz w:val="24"/>
          <w:szCs w:val="24"/>
        </w:rPr>
        <w:t>Тельвисочный</w:t>
      </w:r>
      <w:proofErr w:type="spellEnd"/>
      <w:r w:rsidRPr="009F0E0F">
        <w:rPr>
          <w:rFonts w:ascii="Times New Roman" w:hAnsi="Times New Roman"/>
          <w:sz w:val="24"/>
          <w:szCs w:val="24"/>
        </w:rPr>
        <w:t xml:space="preserve"> сельсовет» Заполярного района Ненецкого автономного округа на 2024-2026 годы.</w:t>
      </w:r>
    </w:p>
    <w:p w:rsidR="009F0E0F" w:rsidRPr="009F0E0F" w:rsidRDefault="009F0E0F" w:rsidP="009F0E0F">
      <w:pPr>
        <w:pStyle w:val="ConsPlusNormal"/>
        <w:spacing w:before="120"/>
        <w:ind w:firstLine="539"/>
        <w:jc w:val="both"/>
        <w:rPr>
          <w:rFonts w:ascii="Times New Roman" w:hAnsi="Times New Roman" w:cs="Times New Roman"/>
          <w:sz w:val="24"/>
          <w:szCs w:val="24"/>
        </w:rPr>
      </w:pPr>
      <w:r w:rsidRPr="009F0E0F">
        <w:rPr>
          <w:rFonts w:ascii="Times New Roman" w:hAnsi="Times New Roman" w:cs="Times New Roman"/>
          <w:sz w:val="24"/>
          <w:szCs w:val="24"/>
        </w:rPr>
        <w:t xml:space="preserve">  3.   </w:t>
      </w:r>
      <w:r w:rsidRPr="009F0E0F">
        <w:rPr>
          <w:rFonts w:ascii="Times New Roman" w:hAnsi="Times New Roman"/>
          <w:sz w:val="24"/>
          <w:szCs w:val="24"/>
        </w:rPr>
        <w:t>Настоящее Постановление вступает в силу со дня его подписания и подлежит официальному опубликованию (обнародованию).</w:t>
      </w:r>
    </w:p>
    <w:p w:rsidR="009F0E0F" w:rsidRPr="009F0E0F" w:rsidRDefault="009F0E0F" w:rsidP="009F0E0F">
      <w:pPr>
        <w:spacing w:after="0" w:line="240" w:lineRule="auto"/>
        <w:jc w:val="both"/>
        <w:rPr>
          <w:rFonts w:ascii="Times New Roman" w:hAnsi="Times New Roman"/>
          <w:sz w:val="24"/>
          <w:szCs w:val="24"/>
        </w:rPr>
      </w:pPr>
    </w:p>
    <w:p w:rsidR="009F0E0F" w:rsidRPr="009F0E0F" w:rsidRDefault="009F0E0F" w:rsidP="009F0E0F">
      <w:pPr>
        <w:pStyle w:val="ConsPlusNormal"/>
        <w:rPr>
          <w:rFonts w:ascii="Times New Roman" w:hAnsi="Times New Roman" w:cs="Times New Roman"/>
          <w:sz w:val="24"/>
          <w:szCs w:val="24"/>
        </w:rPr>
      </w:pPr>
    </w:p>
    <w:p w:rsidR="009F0E0F" w:rsidRPr="009F0E0F" w:rsidRDefault="009F0E0F" w:rsidP="009F0E0F">
      <w:pPr>
        <w:pStyle w:val="ConsPlusNormal"/>
        <w:rPr>
          <w:rFonts w:ascii="Times New Roman" w:hAnsi="Times New Roman" w:cs="Times New Roman"/>
          <w:sz w:val="24"/>
          <w:szCs w:val="24"/>
        </w:rPr>
      </w:pPr>
    </w:p>
    <w:p w:rsidR="009F0E0F" w:rsidRPr="009F0E0F" w:rsidRDefault="009F0E0F" w:rsidP="009F0E0F">
      <w:pPr>
        <w:pStyle w:val="ConsPlusNormal"/>
        <w:rPr>
          <w:rFonts w:ascii="Times New Roman" w:hAnsi="Times New Roman" w:cs="Times New Roman"/>
          <w:sz w:val="24"/>
          <w:szCs w:val="24"/>
        </w:rPr>
      </w:pPr>
    </w:p>
    <w:p w:rsidR="009F0E0F" w:rsidRPr="009F0E0F" w:rsidRDefault="009F0E0F" w:rsidP="009F0E0F">
      <w:pPr>
        <w:autoSpaceDE w:val="0"/>
        <w:autoSpaceDN w:val="0"/>
        <w:adjustRightInd w:val="0"/>
        <w:spacing w:after="0" w:line="240" w:lineRule="auto"/>
        <w:rPr>
          <w:rFonts w:ascii="Times New Roman" w:hAnsi="Times New Roman"/>
          <w:sz w:val="24"/>
          <w:szCs w:val="24"/>
        </w:rPr>
      </w:pPr>
      <w:r w:rsidRPr="009F0E0F">
        <w:rPr>
          <w:rFonts w:ascii="Times New Roman" w:hAnsi="Times New Roman"/>
          <w:sz w:val="24"/>
          <w:szCs w:val="24"/>
        </w:rPr>
        <w:t xml:space="preserve">Глава  </w:t>
      </w:r>
    </w:p>
    <w:p w:rsidR="009F0E0F" w:rsidRPr="009F0E0F" w:rsidRDefault="009F0E0F" w:rsidP="009F0E0F">
      <w:pPr>
        <w:autoSpaceDE w:val="0"/>
        <w:autoSpaceDN w:val="0"/>
        <w:adjustRightInd w:val="0"/>
        <w:spacing w:after="0" w:line="240" w:lineRule="auto"/>
        <w:rPr>
          <w:rFonts w:ascii="Times New Roman" w:hAnsi="Times New Roman"/>
          <w:sz w:val="24"/>
          <w:szCs w:val="24"/>
        </w:rPr>
      </w:pPr>
      <w:r w:rsidRPr="009F0E0F">
        <w:rPr>
          <w:rFonts w:ascii="Times New Roman" w:hAnsi="Times New Roman"/>
          <w:sz w:val="24"/>
          <w:szCs w:val="24"/>
        </w:rPr>
        <w:t>Сельского поселения</w:t>
      </w:r>
    </w:p>
    <w:p w:rsidR="009F0E0F" w:rsidRPr="009F0E0F" w:rsidRDefault="009F0E0F" w:rsidP="009F0E0F">
      <w:pPr>
        <w:autoSpaceDE w:val="0"/>
        <w:autoSpaceDN w:val="0"/>
        <w:adjustRightInd w:val="0"/>
        <w:spacing w:after="0" w:line="240" w:lineRule="auto"/>
        <w:rPr>
          <w:rFonts w:ascii="Times New Roman" w:hAnsi="Times New Roman"/>
          <w:sz w:val="24"/>
          <w:szCs w:val="24"/>
        </w:rPr>
      </w:pPr>
      <w:r w:rsidRPr="009F0E0F">
        <w:rPr>
          <w:rFonts w:ascii="Times New Roman" w:hAnsi="Times New Roman"/>
          <w:sz w:val="24"/>
          <w:szCs w:val="24"/>
        </w:rPr>
        <w:t xml:space="preserve"> «</w:t>
      </w:r>
      <w:proofErr w:type="spellStart"/>
      <w:r w:rsidRPr="009F0E0F">
        <w:rPr>
          <w:rFonts w:ascii="Times New Roman" w:hAnsi="Times New Roman"/>
          <w:sz w:val="24"/>
          <w:szCs w:val="24"/>
        </w:rPr>
        <w:t>Тельвисочный</w:t>
      </w:r>
      <w:proofErr w:type="spellEnd"/>
      <w:r w:rsidRPr="009F0E0F">
        <w:rPr>
          <w:rFonts w:ascii="Times New Roman" w:hAnsi="Times New Roman"/>
          <w:sz w:val="24"/>
          <w:szCs w:val="24"/>
        </w:rPr>
        <w:t xml:space="preserve"> сельсовет»</w:t>
      </w:r>
    </w:p>
    <w:p w:rsidR="009F0E0F" w:rsidRPr="009F0E0F" w:rsidRDefault="009F0E0F" w:rsidP="009F0E0F">
      <w:pPr>
        <w:autoSpaceDE w:val="0"/>
        <w:autoSpaceDN w:val="0"/>
        <w:adjustRightInd w:val="0"/>
        <w:spacing w:after="0" w:line="240" w:lineRule="auto"/>
        <w:rPr>
          <w:rFonts w:ascii="Times New Roman" w:hAnsi="Times New Roman"/>
          <w:sz w:val="24"/>
          <w:szCs w:val="24"/>
        </w:rPr>
      </w:pPr>
      <w:r w:rsidRPr="009F0E0F">
        <w:rPr>
          <w:rFonts w:ascii="Times New Roman" w:hAnsi="Times New Roman"/>
          <w:sz w:val="24"/>
          <w:szCs w:val="24"/>
        </w:rPr>
        <w:t xml:space="preserve"> Заполярного района</w:t>
      </w:r>
    </w:p>
    <w:p w:rsidR="009F0E0F" w:rsidRPr="009F0E0F" w:rsidRDefault="009F0E0F" w:rsidP="009F0E0F">
      <w:pPr>
        <w:autoSpaceDE w:val="0"/>
        <w:autoSpaceDN w:val="0"/>
        <w:adjustRightInd w:val="0"/>
        <w:spacing w:after="0" w:line="240" w:lineRule="auto"/>
        <w:rPr>
          <w:rFonts w:ascii="Times New Roman" w:hAnsi="Times New Roman"/>
          <w:sz w:val="24"/>
          <w:szCs w:val="24"/>
        </w:rPr>
      </w:pPr>
      <w:r w:rsidRPr="009F0E0F">
        <w:rPr>
          <w:rFonts w:ascii="Times New Roman" w:hAnsi="Times New Roman"/>
          <w:sz w:val="24"/>
          <w:szCs w:val="24"/>
        </w:rPr>
        <w:t>Ненецкого автономного округа                                                     Д.С.Якубович</w:t>
      </w:r>
    </w:p>
    <w:p w:rsidR="009F0E0F" w:rsidRDefault="009F0E0F" w:rsidP="009F0E0F">
      <w:pPr>
        <w:spacing w:after="0" w:line="240" w:lineRule="auto"/>
        <w:rPr>
          <w:rFonts w:ascii="Arial CYR" w:eastAsia="Times New Roman" w:hAnsi="Arial CYR" w:cs="Arial CYR"/>
          <w:sz w:val="20"/>
          <w:szCs w:val="20"/>
        </w:rPr>
      </w:pPr>
    </w:p>
    <w:tbl>
      <w:tblPr>
        <w:tblW w:w="9850" w:type="dxa"/>
        <w:tblInd w:w="96" w:type="dxa"/>
        <w:tblLook w:val="04A0"/>
      </w:tblPr>
      <w:tblGrid>
        <w:gridCol w:w="1025"/>
        <w:gridCol w:w="1025"/>
        <w:gridCol w:w="1025"/>
        <w:gridCol w:w="1025"/>
        <w:gridCol w:w="1025"/>
        <w:gridCol w:w="1025"/>
        <w:gridCol w:w="825"/>
        <w:gridCol w:w="1362"/>
        <w:gridCol w:w="503"/>
        <w:gridCol w:w="1010"/>
      </w:tblGrid>
      <w:tr w:rsidR="009F0E0F" w:rsidRPr="0016374C" w:rsidTr="009F0E0F">
        <w:trPr>
          <w:trHeight w:val="729"/>
        </w:trPr>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Arial CYR" w:eastAsia="Times New Roman" w:hAnsi="Arial CYR" w:cs="Arial CYR"/>
                <w:sz w:val="20"/>
                <w:szCs w:val="20"/>
              </w:rPr>
            </w:pPr>
          </w:p>
        </w:tc>
        <w:tc>
          <w:tcPr>
            <w:tcW w:w="3700" w:type="dxa"/>
            <w:gridSpan w:val="4"/>
            <w:tcBorders>
              <w:top w:val="nil"/>
              <w:left w:val="nil"/>
              <w:bottom w:val="nil"/>
              <w:right w:val="nil"/>
            </w:tcBorders>
            <w:shd w:val="clear" w:color="auto" w:fill="auto"/>
            <w:vAlign w:val="bottom"/>
            <w:hideMark/>
          </w:tcPr>
          <w:p w:rsidR="009F0E0F" w:rsidRPr="0016374C" w:rsidRDefault="009F0E0F" w:rsidP="009F0E0F">
            <w:pPr>
              <w:spacing w:after="0" w:line="240" w:lineRule="auto"/>
              <w:jc w:val="right"/>
              <w:rPr>
                <w:rFonts w:ascii="Arial CYR" w:eastAsia="Times New Roman" w:hAnsi="Arial CYR" w:cs="Arial CYR"/>
                <w:sz w:val="20"/>
                <w:szCs w:val="20"/>
              </w:rPr>
            </w:pPr>
            <w:r w:rsidRPr="00F627DB">
              <w:rPr>
                <w:rFonts w:ascii="Times New Roman" w:eastAsia="Times New Roman" w:hAnsi="Times New Roman"/>
                <w:sz w:val="18"/>
                <w:szCs w:val="18"/>
              </w:rPr>
              <w:t xml:space="preserve"> Приложение 1                                                                                          </w:t>
            </w:r>
            <w:r w:rsidR="009611E6">
              <w:rPr>
                <w:rFonts w:ascii="Times New Roman" w:eastAsia="Times New Roman" w:hAnsi="Times New Roman"/>
                <w:sz w:val="18"/>
                <w:szCs w:val="18"/>
              </w:rPr>
              <w:t xml:space="preserve">                            </w:t>
            </w:r>
            <w:r>
              <w:rPr>
                <w:rFonts w:ascii="Times New Roman" w:eastAsia="Times New Roman" w:hAnsi="Times New Roman"/>
                <w:sz w:val="18"/>
                <w:szCs w:val="18"/>
              </w:rPr>
              <w:t>к Постан</w:t>
            </w:r>
            <w:r w:rsidR="009611E6">
              <w:rPr>
                <w:rFonts w:ascii="Times New Roman" w:eastAsia="Times New Roman" w:hAnsi="Times New Roman"/>
                <w:sz w:val="18"/>
                <w:szCs w:val="18"/>
              </w:rPr>
              <w:t>овлению от  26 декабря  2023  №</w:t>
            </w:r>
            <w:r>
              <w:rPr>
                <w:rFonts w:ascii="Times New Roman" w:eastAsia="Times New Roman" w:hAnsi="Times New Roman"/>
                <w:sz w:val="18"/>
                <w:szCs w:val="18"/>
              </w:rPr>
              <w:t>174</w:t>
            </w:r>
          </w:p>
        </w:tc>
      </w:tr>
      <w:tr w:rsidR="009F0E0F" w:rsidRPr="0016374C" w:rsidTr="009F0E0F">
        <w:trPr>
          <w:trHeight w:val="569"/>
        </w:trPr>
        <w:tc>
          <w:tcPr>
            <w:tcW w:w="9850" w:type="dxa"/>
            <w:gridSpan w:val="10"/>
            <w:tcBorders>
              <w:top w:val="nil"/>
              <w:left w:val="nil"/>
              <w:bottom w:val="nil"/>
              <w:right w:val="nil"/>
            </w:tcBorders>
            <w:shd w:val="clear" w:color="auto" w:fill="auto"/>
            <w:vAlign w:val="bottom"/>
            <w:hideMark/>
          </w:tcPr>
          <w:p w:rsidR="009F0E0F" w:rsidRPr="009F0E0F" w:rsidRDefault="009F0E0F" w:rsidP="009F0E0F">
            <w:pPr>
              <w:spacing w:after="0" w:line="240" w:lineRule="auto"/>
              <w:jc w:val="center"/>
              <w:rPr>
                <w:rFonts w:ascii="Times New Roman" w:eastAsia="Times New Roman" w:hAnsi="Times New Roman"/>
                <w:b/>
              </w:rPr>
            </w:pPr>
            <w:r w:rsidRPr="009F0E0F">
              <w:rPr>
                <w:rFonts w:ascii="Times New Roman" w:eastAsia="Times New Roman" w:hAnsi="Times New Roman"/>
                <w:b/>
              </w:rPr>
              <w:t>Среднесрочный финансовый план Сельского поселения "</w:t>
            </w:r>
            <w:proofErr w:type="spellStart"/>
            <w:r w:rsidRPr="009F0E0F">
              <w:rPr>
                <w:rFonts w:ascii="Times New Roman" w:eastAsia="Times New Roman" w:hAnsi="Times New Roman"/>
                <w:b/>
              </w:rPr>
              <w:t>Тельвисочный</w:t>
            </w:r>
            <w:proofErr w:type="spellEnd"/>
            <w:r w:rsidRPr="009F0E0F">
              <w:rPr>
                <w:rFonts w:ascii="Times New Roman" w:eastAsia="Times New Roman" w:hAnsi="Times New Roman"/>
                <w:b/>
              </w:rPr>
              <w:t xml:space="preserve"> сельсовет" Заполярного района  Ненецкого автономного округа</w:t>
            </w:r>
          </w:p>
        </w:tc>
      </w:tr>
      <w:tr w:rsidR="009F0E0F" w:rsidRPr="0016374C" w:rsidTr="009F0E0F">
        <w:trPr>
          <w:trHeight w:val="380"/>
        </w:trPr>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Times New Roman" w:eastAsia="Times New Roman" w:hAnsi="Times New Roman"/>
                <w:sz w:val="20"/>
                <w:szCs w:val="20"/>
              </w:rPr>
            </w:pPr>
          </w:p>
        </w:tc>
        <w:tc>
          <w:tcPr>
            <w:tcW w:w="1025"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Times New Roman" w:eastAsia="Times New Roman" w:hAnsi="Times New Roman"/>
                <w:sz w:val="20"/>
                <w:szCs w:val="20"/>
              </w:rPr>
            </w:pPr>
          </w:p>
        </w:tc>
        <w:tc>
          <w:tcPr>
            <w:tcW w:w="6287" w:type="dxa"/>
            <w:gridSpan w:val="6"/>
            <w:tcBorders>
              <w:top w:val="nil"/>
              <w:left w:val="nil"/>
              <w:bottom w:val="nil"/>
              <w:right w:val="nil"/>
            </w:tcBorders>
            <w:shd w:val="clear" w:color="auto" w:fill="auto"/>
            <w:noWrap/>
            <w:vAlign w:val="bottom"/>
            <w:hideMark/>
          </w:tcPr>
          <w:p w:rsidR="009F0E0F" w:rsidRPr="009F0E0F" w:rsidRDefault="009F0E0F" w:rsidP="009F0E0F">
            <w:pPr>
              <w:spacing w:after="0" w:line="240" w:lineRule="auto"/>
              <w:jc w:val="center"/>
              <w:rPr>
                <w:rFonts w:ascii="Times New Roman" w:eastAsia="Times New Roman" w:hAnsi="Times New Roman"/>
              </w:rPr>
            </w:pPr>
            <w:r w:rsidRPr="009F0E0F">
              <w:rPr>
                <w:rFonts w:ascii="Times New Roman" w:eastAsia="Times New Roman" w:hAnsi="Times New Roman"/>
              </w:rPr>
              <w:t>1. Основные параметры местного бюджета</w:t>
            </w:r>
          </w:p>
        </w:tc>
        <w:tc>
          <w:tcPr>
            <w:tcW w:w="503"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Times New Roman" w:eastAsia="Times New Roman" w:hAnsi="Times New Roman"/>
                <w:sz w:val="20"/>
                <w:szCs w:val="20"/>
              </w:rPr>
            </w:pPr>
          </w:p>
        </w:tc>
        <w:tc>
          <w:tcPr>
            <w:tcW w:w="1010" w:type="dxa"/>
            <w:tcBorders>
              <w:top w:val="nil"/>
              <w:left w:val="nil"/>
              <w:bottom w:val="nil"/>
              <w:right w:val="nil"/>
            </w:tcBorders>
            <w:shd w:val="clear" w:color="auto" w:fill="auto"/>
            <w:noWrap/>
            <w:vAlign w:val="bottom"/>
            <w:hideMark/>
          </w:tcPr>
          <w:p w:rsidR="009F0E0F" w:rsidRPr="0016374C" w:rsidRDefault="009F0E0F" w:rsidP="009F0E0F">
            <w:pPr>
              <w:spacing w:after="0" w:line="240" w:lineRule="auto"/>
              <w:rPr>
                <w:rFonts w:ascii="Times New Roman" w:eastAsia="Times New Roman" w:hAnsi="Times New Roman"/>
                <w:sz w:val="20"/>
                <w:szCs w:val="20"/>
              </w:rPr>
            </w:pP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Показатели</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2023</w:t>
            </w:r>
          </w:p>
        </w:tc>
        <w:tc>
          <w:tcPr>
            <w:tcW w:w="1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 xml:space="preserve"> очередной финансовый  год </w:t>
            </w:r>
          </w:p>
        </w:tc>
        <w:tc>
          <w:tcPr>
            <w:tcW w:w="2875"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Плановый период</w:t>
            </w:r>
          </w:p>
        </w:tc>
      </w:tr>
      <w:tr w:rsidR="009F0E0F" w:rsidRPr="0016374C" w:rsidTr="009F0E0F">
        <w:trPr>
          <w:trHeight w:val="455"/>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16"/>
                <w:szCs w:val="16"/>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16"/>
                <w:szCs w:val="16"/>
              </w:rPr>
            </w:pPr>
          </w:p>
        </w:tc>
        <w:tc>
          <w:tcPr>
            <w:tcW w:w="1850" w:type="dxa"/>
            <w:gridSpan w:val="2"/>
            <w:vMerge/>
            <w:tcBorders>
              <w:top w:val="single" w:sz="4" w:space="0" w:color="auto"/>
              <w:left w:val="single" w:sz="4" w:space="0" w:color="auto"/>
              <w:bottom w:val="single" w:sz="4" w:space="0" w:color="000000"/>
              <w:right w:val="single" w:sz="4" w:space="0" w:color="000000"/>
            </w:tcBorders>
            <w:vAlign w:val="center"/>
            <w:hideMark/>
          </w:tcPr>
          <w:p w:rsidR="009F0E0F" w:rsidRPr="0016374C" w:rsidRDefault="009F0E0F" w:rsidP="009F0E0F">
            <w:pPr>
              <w:spacing w:after="0" w:line="240" w:lineRule="auto"/>
              <w:rPr>
                <w:rFonts w:ascii="Times New Roman" w:eastAsia="Times New Roman" w:hAnsi="Times New Roman"/>
                <w:sz w:val="16"/>
                <w:szCs w:val="16"/>
              </w:rPr>
            </w:pP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1-й год 2025</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16"/>
                <w:szCs w:val="16"/>
              </w:rPr>
            </w:pPr>
            <w:r w:rsidRPr="0016374C">
              <w:rPr>
                <w:rFonts w:ascii="Times New Roman" w:eastAsia="Times New Roman" w:hAnsi="Times New Roman"/>
                <w:sz w:val="16"/>
                <w:szCs w:val="16"/>
              </w:rPr>
              <w:t>2-й год 2026</w:t>
            </w:r>
          </w:p>
        </w:tc>
      </w:tr>
      <w:tr w:rsidR="009F0E0F" w:rsidRPr="0016374C" w:rsidTr="009F0E0F">
        <w:trPr>
          <w:trHeight w:val="258"/>
        </w:trPr>
        <w:tc>
          <w:tcPr>
            <w:tcW w:w="30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20"/>
                <w:szCs w:val="20"/>
              </w:rPr>
            </w:pPr>
            <w:r w:rsidRPr="0016374C">
              <w:rPr>
                <w:rFonts w:ascii="Times New Roman" w:eastAsia="Times New Roman" w:hAnsi="Times New Roman"/>
                <w:sz w:val="20"/>
                <w:szCs w:val="20"/>
              </w:rPr>
              <w:t>А</w:t>
            </w:r>
          </w:p>
        </w:tc>
        <w:tc>
          <w:tcPr>
            <w:tcW w:w="20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20"/>
                <w:szCs w:val="20"/>
              </w:rPr>
            </w:pPr>
            <w:r w:rsidRPr="0016374C">
              <w:rPr>
                <w:rFonts w:ascii="Times New Roman" w:eastAsia="Times New Roman" w:hAnsi="Times New Roman"/>
                <w:sz w:val="20"/>
                <w:szCs w:val="20"/>
              </w:rPr>
              <w:t>1</w:t>
            </w:r>
          </w:p>
        </w:tc>
        <w:tc>
          <w:tcPr>
            <w:tcW w:w="1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20"/>
                <w:szCs w:val="20"/>
              </w:rPr>
            </w:pPr>
            <w:r w:rsidRPr="0016374C">
              <w:rPr>
                <w:rFonts w:ascii="Times New Roman" w:eastAsia="Times New Roman" w:hAnsi="Times New Roman"/>
                <w:sz w:val="20"/>
                <w:szCs w:val="20"/>
              </w:rPr>
              <w:t>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20"/>
                <w:szCs w:val="20"/>
              </w:rPr>
            </w:pPr>
            <w:r w:rsidRPr="0016374C">
              <w:rPr>
                <w:rFonts w:ascii="Times New Roman" w:eastAsia="Times New Roman" w:hAnsi="Times New Roman"/>
                <w:sz w:val="20"/>
                <w:szCs w:val="20"/>
              </w:rPr>
              <w:t>3</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0F" w:rsidRPr="0016374C" w:rsidRDefault="009F0E0F" w:rsidP="009F0E0F">
            <w:pPr>
              <w:spacing w:after="0" w:line="240" w:lineRule="auto"/>
              <w:jc w:val="center"/>
              <w:rPr>
                <w:rFonts w:ascii="Times New Roman" w:eastAsia="Times New Roman" w:hAnsi="Times New Roman"/>
                <w:sz w:val="20"/>
                <w:szCs w:val="20"/>
              </w:rPr>
            </w:pPr>
            <w:r w:rsidRPr="0016374C">
              <w:rPr>
                <w:rFonts w:ascii="Times New Roman" w:eastAsia="Times New Roman" w:hAnsi="Times New Roman"/>
                <w:sz w:val="20"/>
                <w:szCs w:val="20"/>
              </w:rPr>
              <w:t>4</w:t>
            </w: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rPr>
                <w:rFonts w:ascii="Times New Roman" w:eastAsia="Times New Roman" w:hAnsi="Times New Roman"/>
                <w:sz w:val="20"/>
                <w:szCs w:val="20"/>
              </w:rPr>
            </w:pPr>
            <w:r w:rsidRPr="0016374C">
              <w:rPr>
                <w:rFonts w:ascii="Times New Roman" w:eastAsia="Times New Roman" w:hAnsi="Times New Roman"/>
                <w:sz w:val="20"/>
                <w:szCs w:val="20"/>
              </w:rPr>
              <w:t>Доходы без учета безвозмездных поступлений</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3 942,40</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3 689,7</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3 512,70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3 545,10</w:t>
            </w:r>
          </w:p>
        </w:tc>
      </w:tr>
      <w:tr w:rsidR="009F0E0F" w:rsidRPr="0016374C" w:rsidTr="009F0E0F">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20"/>
                <w:szCs w:val="20"/>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rPr>
                <w:rFonts w:ascii="Times New Roman" w:eastAsia="Times New Roman" w:hAnsi="Times New Roman"/>
                <w:sz w:val="20"/>
                <w:szCs w:val="20"/>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rPr>
                <w:rFonts w:ascii="Times New Roman" w:eastAsia="Times New Roman" w:hAnsi="Times New Roman"/>
                <w:sz w:val="20"/>
                <w:szCs w:val="20"/>
              </w:rPr>
            </w:pPr>
            <w:r w:rsidRPr="0016374C">
              <w:rPr>
                <w:rFonts w:ascii="Times New Roman" w:eastAsia="Times New Roman" w:hAnsi="Times New Roman"/>
                <w:sz w:val="20"/>
                <w:szCs w:val="20"/>
              </w:rPr>
              <w:t>Всего доходов</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67 431,50</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48 156,10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41 360,00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42 101,70</w:t>
            </w:r>
          </w:p>
        </w:tc>
      </w:tr>
      <w:tr w:rsidR="009F0E0F" w:rsidRPr="0016374C" w:rsidTr="009F0E0F">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20"/>
                <w:szCs w:val="20"/>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rPr>
                <w:rFonts w:ascii="Times New Roman" w:eastAsia="Times New Roman" w:hAnsi="Times New Roman"/>
                <w:sz w:val="20"/>
                <w:szCs w:val="20"/>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rPr>
                <w:rFonts w:ascii="Times New Roman" w:eastAsia="Times New Roman" w:hAnsi="Times New Roman"/>
                <w:sz w:val="20"/>
                <w:szCs w:val="20"/>
              </w:rPr>
            </w:pPr>
            <w:r w:rsidRPr="0016374C">
              <w:rPr>
                <w:rFonts w:ascii="Times New Roman" w:eastAsia="Times New Roman" w:hAnsi="Times New Roman"/>
                <w:sz w:val="20"/>
                <w:szCs w:val="20"/>
              </w:rPr>
              <w:t>Расходы</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128 478,40</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48 156,10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41 360,00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42 101,70</w:t>
            </w:r>
          </w:p>
        </w:tc>
      </w:tr>
      <w:tr w:rsidR="009F0E0F" w:rsidRPr="0016374C" w:rsidTr="009F0E0F">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20"/>
                <w:szCs w:val="20"/>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rPr>
                <w:rFonts w:ascii="Times New Roman" w:eastAsia="Times New Roman" w:hAnsi="Times New Roman"/>
                <w:sz w:val="20"/>
                <w:szCs w:val="20"/>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D2103A" w:rsidRDefault="009F0E0F" w:rsidP="009F0E0F">
            <w:pPr>
              <w:spacing w:after="0" w:line="240" w:lineRule="auto"/>
              <w:jc w:val="center"/>
              <w:rPr>
                <w:rFonts w:ascii="Times New Roman" w:eastAsia="Times New Roman" w:hAnsi="Times New Roman"/>
                <w:sz w:val="20"/>
                <w:szCs w:val="20"/>
              </w:rPr>
            </w:pP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rPr>
                <w:rFonts w:ascii="Times New Roman" w:eastAsia="Times New Roman" w:hAnsi="Times New Roman"/>
                <w:sz w:val="20"/>
                <w:szCs w:val="20"/>
              </w:rPr>
            </w:pPr>
            <w:r w:rsidRPr="0016374C">
              <w:rPr>
                <w:rFonts w:ascii="Times New Roman" w:eastAsia="Times New Roman" w:hAnsi="Times New Roman"/>
                <w:sz w:val="20"/>
                <w:szCs w:val="20"/>
              </w:rPr>
              <w:t>Дефици</w:t>
            </w:r>
            <w:proofErr w:type="gramStart"/>
            <w:r w:rsidRPr="0016374C">
              <w:rPr>
                <w:rFonts w:ascii="Times New Roman" w:eastAsia="Times New Roman" w:hAnsi="Times New Roman"/>
                <w:sz w:val="20"/>
                <w:szCs w:val="20"/>
              </w:rPr>
              <w:t>т(</w:t>
            </w:r>
            <w:proofErr w:type="gramEnd"/>
            <w:r w:rsidRPr="0016374C">
              <w:rPr>
                <w:rFonts w:ascii="Times New Roman" w:eastAsia="Times New Roman" w:hAnsi="Times New Roman"/>
                <w:sz w:val="20"/>
                <w:szCs w:val="20"/>
              </w:rPr>
              <w:t xml:space="preserve">-), </w:t>
            </w:r>
            <w:proofErr w:type="spellStart"/>
            <w:r w:rsidRPr="0016374C">
              <w:rPr>
                <w:rFonts w:ascii="Times New Roman" w:eastAsia="Times New Roman" w:hAnsi="Times New Roman"/>
                <w:sz w:val="20"/>
                <w:szCs w:val="20"/>
              </w:rPr>
              <w:t>Профицит</w:t>
            </w:r>
            <w:proofErr w:type="spellEnd"/>
            <w:r w:rsidRPr="0016374C">
              <w:rPr>
                <w:rFonts w:ascii="Times New Roman" w:eastAsia="Times New Roman" w:hAnsi="Times New Roman"/>
                <w:sz w:val="20"/>
                <w:szCs w:val="20"/>
              </w:rPr>
              <w:t xml:space="preserve"> (+)</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-61 047,40</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0,00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0,00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D2103A" w:rsidRDefault="009F0E0F" w:rsidP="009F0E0F">
            <w:pPr>
              <w:jc w:val="right"/>
              <w:rPr>
                <w:rFonts w:ascii="Times New Roman" w:hAnsi="Times New Roman"/>
                <w:sz w:val="20"/>
                <w:szCs w:val="20"/>
              </w:rPr>
            </w:pPr>
            <w:r w:rsidRPr="00D2103A">
              <w:rPr>
                <w:rFonts w:ascii="Times New Roman" w:hAnsi="Times New Roman"/>
                <w:sz w:val="20"/>
                <w:szCs w:val="20"/>
              </w:rPr>
              <w:t>0,00</w:t>
            </w:r>
          </w:p>
        </w:tc>
      </w:tr>
      <w:tr w:rsidR="009F0E0F" w:rsidRPr="0016374C" w:rsidTr="009F0E0F">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Times New Roman" w:eastAsia="Times New Roman" w:hAnsi="Times New Roman"/>
                <w:sz w:val="20"/>
                <w:szCs w:val="20"/>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C4612F" w:rsidRDefault="009F0E0F" w:rsidP="009F0E0F">
            <w:pPr>
              <w:spacing w:after="0" w:line="240" w:lineRule="auto"/>
              <w:rPr>
                <w:rFonts w:ascii="Times New Roman" w:eastAsia="Times New Roman" w:hAnsi="Times New Roman"/>
                <w:color w:val="FF0000"/>
                <w:sz w:val="20"/>
                <w:szCs w:val="20"/>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C4612F" w:rsidRDefault="009F0E0F" w:rsidP="009F0E0F">
            <w:pPr>
              <w:spacing w:after="0" w:line="240" w:lineRule="auto"/>
              <w:rPr>
                <w:rFonts w:ascii="Times New Roman" w:eastAsia="Times New Roman" w:hAnsi="Times New Roman"/>
                <w:color w:val="FF0000"/>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F0E0F" w:rsidRPr="00C4612F" w:rsidRDefault="009F0E0F" w:rsidP="009F0E0F">
            <w:pPr>
              <w:spacing w:after="0" w:line="240" w:lineRule="auto"/>
              <w:rPr>
                <w:rFonts w:ascii="Times New Roman" w:eastAsia="Times New Roman" w:hAnsi="Times New Roman"/>
                <w:color w:val="FF0000"/>
                <w:sz w:val="20"/>
                <w:szCs w:val="20"/>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C4612F" w:rsidRDefault="009F0E0F" w:rsidP="009F0E0F">
            <w:pPr>
              <w:spacing w:after="0" w:line="240" w:lineRule="auto"/>
              <w:rPr>
                <w:rFonts w:ascii="Times New Roman" w:eastAsia="Times New Roman" w:hAnsi="Times New Roman"/>
                <w:color w:val="FF0000"/>
                <w:sz w:val="20"/>
                <w:szCs w:val="20"/>
              </w:rPr>
            </w:pPr>
          </w:p>
        </w:tc>
      </w:tr>
      <w:tr w:rsidR="009F0E0F" w:rsidRPr="0016374C" w:rsidTr="009F0E0F">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16374C" w:rsidRDefault="009F0E0F" w:rsidP="009F0E0F">
            <w:pPr>
              <w:spacing w:after="0" w:line="240" w:lineRule="auto"/>
              <w:rPr>
                <w:rFonts w:ascii="Times New Roman" w:eastAsia="Times New Roman" w:hAnsi="Times New Roman"/>
                <w:sz w:val="20"/>
                <w:szCs w:val="20"/>
              </w:rPr>
            </w:pPr>
            <w:r w:rsidRPr="0016374C">
              <w:rPr>
                <w:rFonts w:ascii="Times New Roman" w:eastAsia="Times New Roman" w:hAnsi="Times New Roman"/>
                <w:sz w:val="20"/>
                <w:szCs w:val="20"/>
              </w:rPr>
              <w:t>Муниципальный долг Сельского поселения "</w:t>
            </w:r>
            <w:proofErr w:type="spellStart"/>
            <w:r w:rsidRPr="0016374C">
              <w:rPr>
                <w:rFonts w:ascii="Times New Roman" w:eastAsia="Times New Roman" w:hAnsi="Times New Roman"/>
                <w:sz w:val="20"/>
                <w:szCs w:val="20"/>
              </w:rPr>
              <w:t>Тельвисочный</w:t>
            </w:r>
            <w:proofErr w:type="spellEnd"/>
            <w:r w:rsidRPr="0016374C">
              <w:rPr>
                <w:rFonts w:ascii="Times New Roman" w:eastAsia="Times New Roman" w:hAnsi="Times New Roman"/>
                <w:sz w:val="20"/>
                <w:szCs w:val="20"/>
              </w:rPr>
              <w:t xml:space="preserve"> сельсовет" ЗР НАО (на конец года)</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5170CE" w:rsidRDefault="009F0E0F" w:rsidP="009F0E0F">
            <w:pPr>
              <w:spacing w:after="0" w:line="240" w:lineRule="auto"/>
              <w:jc w:val="right"/>
              <w:rPr>
                <w:rFonts w:ascii="Times New Roman" w:eastAsia="Times New Roman" w:hAnsi="Times New Roman"/>
                <w:sz w:val="20"/>
                <w:szCs w:val="20"/>
              </w:rPr>
            </w:pPr>
            <w:r w:rsidRPr="005170CE">
              <w:rPr>
                <w:rFonts w:ascii="Times New Roman" w:eastAsia="Times New Roman" w:hAnsi="Times New Roman"/>
                <w:sz w:val="20"/>
                <w:szCs w:val="20"/>
              </w:rPr>
              <w:t>0</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5170CE" w:rsidRDefault="009F0E0F" w:rsidP="009F0E0F">
            <w:pPr>
              <w:spacing w:after="0" w:line="240" w:lineRule="auto"/>
              <w:jc w:val="right"/>
              <w:rPr>
                <w:rFonts w:ascii="Times New Roman" w:eastAsia="Times New Roman" w:hAnsi="Times New Roman"/>
                <w:sz w:val="20"/>
                <w:szCs w:val="20"/>
              </w:rPr>
            </w:pPr>
            <w:r w:rsidRPr="005170CE">
              <w:rPr>
                <w:rFonts w:ascii="Times New Roman" w:eastAsia="Times New Roman" w:hAnsi="Times New Roman"/>
                <w:sz w:val="20"/>
                <w:szCs w:val="20"/>
              </w:rPr>
              <w:t>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5170CE" w:rsidRDefault="009F0E0F" w:rsidP="009F0E0F">
            <w:pPr>
              <w:spacing w:after="0" w:line="240" w:lineRule="auto"/>
              <w:jc w:val="right"/>
              <w:rPr>
                <w:rFonts w:ascii="Times New Roman" w:eastAsia="Times New Roman" w:hAnsi="Times New Roman"/>
                <w:sz w:val="20"/>
                <w:szCs w:val="20"/>
              </w:rPr>
            </w:pPr>
            <w:r w:rsidRPr="005170CE">
              <w:rPr>
                <w:rFonts w:ascii="Times New Roman" w:eastAsia="Times New Roman" w:hAnsi="Times New Roman"/>
                <w:sz w:val="20"/>
                <w:szCs w:val="20"/>
              </w:rPr>
              <w:t>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0E0F" w:rsidRPr="005170CE" w:rsidRDefault="009F0E0F" w:rsidP="009F0E0F">
            <w:pPr>
              <w:spacing w:after="0" w:line="240" w:lineRule="auto"/>
              <w:jc w:val="right"/>
              <w:rPr>
                <w:rFonts w:ascii="Times New Roman" w:eastAsia="Times New Roman" w:hAnsi="Times New Roman"/>
                <w:sz w:val="20"/>
                <w:szCs w:val="20"/>
              </w:rPr>
            </w:pPr>
            <w:r w:rsidRPr="005170CE">
              <w:rPr>
                <w:rFonts w:ascii="Times New Roman" w:eastAsia="Times New Roman" w:hAnsi="Times New Roman"/>
                <w:sz w:val="20"/>
                <w:szCs w:val="20"/>
              </w:rPr>
              <w:t>0</w:t>
            </w:r>
          </w:p>
        </w:tc>
      </w:tr>
      <w:tr w:rsidR="009F0E0F" w:rsidRPr="0016374C" w:rsidTr="009F0E0F">
        <w:trPr>
          <w:trHeight w:val="516"/>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Arial CYR" w:eastAsia="Times New Roman" w:hAnsi="Arial CYR" w:cs="Arial CYR"/>
                <w:sz w:val="20"/>
                <w:szCs w:val="20"/>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Arial CYR" w:eastAsia="Times New Roman" w:hAnsi="Arial CYR" w:cs="Arial CYR"/>
                <w:sz w:val="20"/>
                <w:szCs w:val="20"/>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Arial CYR" w:eastAsia="Times New Roman" w:hAnsi="Arial CYR" w:cs="Arial CYR"/>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Arial CYR" w:eastAsia="Times New Roman" w:hAnsi="Arial CYR" w:cs="Arial CYR"/>
                <w:sz w:val="20"/>
                <w:szCs w:val="20"/>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9F0E0F" w:rsidRPr="0016374C" w:rsidRDefault="009F0E0F" w:rsidP="009F0E0F">
            <w:pPr>
              <w:spacing w:after="0" w:line="240" w:lineRule="auto"/>
              <w:rPr>
                <w:rFonts w:ascii="Arial CYR" w:eastAsia="Times New Roman" w:hAnsi="Arial CYR" w:cs="Arial CYR"/>
                <w:sz w:val="20"/>
                <w:szCs w:val="20"/>
              </w:rPr>
            </w:pPr>
          </w:p>
        </w:tc>
      </w:tr>
    </w:tbl>
    <w:p w:rsidR="009F0E0F" w:rsidRDefault="009F0E0F" w:rsidP="009F0E0F">
      <w:pPr>
        <w:spacing w:after="0" w:line="240" w:lineRule="auto"/>
        <w:rPr>
          <w:rFonts w:ascii="Times New Roman" w:eastAsia="Times New Roman" w:hAnsi="Times New Roman"/>
          <w:sz w:val="20"/>
          <w:szCs w:val="20"/>
        </w:rPr>
      </w:pPr>
    </w:p>
    <w:tbl>
      <w:tblPr>
        <w:tblW w:w="9930" w:type="dxa"/>
        <w:tblInd w:w="96" w:type="dxa"/>
        <w:tblLook w:val="04A0"/>
      </w:tblPr>
      <w:tblGrid>
        <w:gridCol w:w="2416"/>
        <w:gridCol w:w="4676"/>
        <w:gridCol w:w="1023"/>
        <w:gridCol w:w="940"/>
        <w:gridCol w:w="875"/>
      </w:tblGrid>
      <w:tr w:rsidR="009F0E0F" w:rsidRPr="00E447B7" w:rsidTr="009F0E0F">
        <w:trPr>
          <w:trHeight w:val="411"/>
        </w:trPr>
        <w:tc>
          <w:tcPr>
            <w:tcW w:w="9930" w:type="dxa"/>
            <w:gridSpan w:val="5"/>
            <w:tcBorders>
              <w:top w:val="nil"/>
              <w:left w:val="nil"/>
              <w:bottom w:val="nil"/>
              <w:right w:val="nil"/>
            </w:tcBorders>
            <w:shd w:val="clear" w:color="auto" w:fill="auto"/>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 xml:space="preserve">Приложение 2                                                                                                                                                                                                                                                                                                                                                                                                                                                                                                                                                                                        </w:t>
            </w:r>
            <w:r>
              <w:rPr>
                <w:rFonts w:ascii="Times New Roman" w:eastAsia="Times New Roman" w:hAnsi="Times New Roman"/>
                <w:sz w:val="18"/>
                <w:szCs w:val="18"/>
              </w:rPr>
              <w:t xml:space="preserve">     к Постановлению от  26 декабря  2023  № 174</w:t>
            </w:r>
          </w:p>
        </w:tc>
      </w:tr>
      <w:tr w:rsidR="009F0E0F" w:rsidRPr="00E447B7" w:rsidTr="009F0E0F">
        <w:trPr>
          <w:trHeight w:val="395"/>
        </w:trPr>
        <w:tc>
          <w:tcPr>
            <w:tcW w:w="9930" w:type="dxa"/>
            <w:gridSpan w:val="5"/>
            <w:tcBorders>
              <w:top w:val="nil"/>
              <w:left w:val="nil"/>
              <w:bottom w:val="nil"/>
              <w:right w:val="nil"/>
            </w:tcBorders>
            <w:shd w:val="clear" w:color="auto" w:fill="auto"/>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 xml:space="preserve">Прогнозируемое поступление доходов в местный бюджет по кодам классификации доходов бюджетов, относящихся к доходам бюджета  на 2024 год, плановый период  2025 и 2026 </w:t>
            </w:r>
            <w:proofErr w:type="spellStart"/>
            <w:r w:rsidRPr="00E447B7">
              <w:rPr>
                <w:rFonts w:ascii="Times New Roman" w:eastAsia="Times New Roman" w:hAnsi="Times New Roman"/>
                <w:b/>
                <w:bCs/>
                <w:sz w:val="18"/>
                <w:szCs w:val="18"/>
              </w:rPr>
              <w:t>гг</w:t>
            </w:r>
            <w:proofErr w:type="spellEnd"/>
            <w:proofErr w:type="gramStart"/>
            <w:r w:rsidRPr="00E447B7">
              <w:rPr>
                <w:rFonts w:ascii="Times New Roman" w:eastAsia="Times New Roman" w:hAnsi="Times New Roman"/>
                <w:b/>
                <w:bCs/>
                <w:sz w:val="18"/>
                <w:szCs w:val="18"/>
              </w:rPr>
              <w:t xml:space="preserve"> .</w:t>
            </w:r>
            <w:proofErr w:type="gramEnd"/>
          </w:p>
        </w:tc>
      </w:tr>
      <w:tr w:rsidR="009F0E0F" w:rsidRPr="00E447B7" w:rsidTr="009F0E0F">
        <w:trPr>
          <w:trHeight w:val="122"/>
        </w:trPr>
        <w:tc>
          <w:tcPr>
            <w:tcW w:w="2416" w:type="dxa"/>
            <w:tcBorders>
              <w:top w:val="nil"/>
              <w:left w:val="nil"/>
              <w:bottom w:val="nil"/>
              <w:right w:val="nil"/>
            </w:tcBorders>
            <w:shd w:val="clear" w:color="auto" w:fill="auto"/>
            <w:noWrap/>
            <w:vAlign w:val="bottom"/>
            <w:hideMark/>
          </w:tcPr>
          <w:p w:rsidR="009F0E0F" w:rsidRPr="00E447B7" w:rsidRDefault="009F0E0F" w:rsidP="009F0E0F">
            <w:pPr>
              <w:spacing w:after="0" w:line="240" w:lineRule="auto"/>
              <w:rPr>
                <w:rFonts w:ascii="Times New Roman" w:eastAsia="Times New Roman" w:hAnsi="Times New Roman"/>
                <w:sz w:val="18"/>
                <w:szCs w:val="18"/>
              </w:rPr>
            </w:pPr>
          </w:p>
        </w:tc>
        <w:tc>
          <w:tcPr>
            <w:tcW w:w="4676" w:type="dxa"/>
            <w:tcBorders>
              <w:top w:val="nil"/>
              <w:left w:val="nil"/>
              <w:bottom w:val="nil"/>
              <w:right w:val="nil"/>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p>
        </w:tc>
        <w:tc>
          <w:tcPr>
            <w:tcW w:w="1023" w:type="dxa"/>
            <w:tcBorders>
              <w:top w:val="nil"/>
              <w:left w:val="nil"/>
              <w:bottom w:val="nil"/>
              <w:right w:val="nil"/>
            </w:tcBorders>
            <w:shd w:val="clear" w:color="auto" w:fill="auto"/>
            <w:noWrap/>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тыс</w:t>
            </w:r>
            <w:proofErr w:type="gramStart"/>
            <w:r w:rsidRPr="00E447B7">
              <w:rPr>
                <w:rFonts w:ascii="Times New Roman" w:eastAsia="Times New Roman" w:hAnsi="Times New Roman"/>
                <w:sz w:val="18"/>
                <w:szCs w:val="18"/>
              </w:rPr>
              <w:t>.р</w:t>
            </w:r>
            <w:proofErr w:type="gramEnd"/>
            <w:r w:rsidRPr="00E447B7">
              <w:rPr>
                <w:rFonts w:ascii="Times New Roman" w:eastAsia="Times New Roman" w:hAnsi="Times New Roman"/>
                <w:sz w:val="18"/>
                <w:szCs w:val="18"/>
              </w:rPr>
              <w:t>уб.</w:t>
            </w:r>
          </w:p>
        </w:tc>
        <w:tc>
          <w:tcPr>
            <w:tcW w:w="940" w:type="dxa"/>
            <w:tcBorders>
              <w:top w:val="nil"/>
              <w:left w:val="nil"/>
              <w:bottom w:val="nil"/>
              <w:right w:val="nil"/>
            </w:tcBorders>
            <w:shd w:val="clear" w:color="auto" w:fill="auto"/>
            <w:noWrap/>
            <w:vAlign w:val="bottom"/>
            <w:hideMark/>
          </w:tcPr>
          <w:p w:rsidR="009F0E0F" w:rsidRPr="00E447B7" w:rsidRDefault="009F0E0F" w:rsidP="009F0E0F">
            <w:pPr>
              <w:spacing w:after="0" w:line="240" w:lineRule="auto"/>
              <w:rPr>
                <w:rFonts w:ascii="Times New Roman" w:eastAsia="Times New Roman" w:hAnsi="Times New Roman"/>
                <w:sz w:val="18"/>
                <w:szCs w:val="18"/>
              </w:rPr>
            </w:pPr>
          </w:p>
        </w:tc>
        <w:tc>
          <w:tcPr>
            <w:tcW w:w="875" w:type="dxa"/>
            <w:tcBorders>
              <w:top w:val="nil"/>
              <w:left w:val="nil"/>
              <w:bottom w:val="nil"/>
              <w:right w:val="nil"/>
            </w:tcBorders>
            <w:shd w:val="clear" w:color="auto" w:fill="auto"/>
            <w:noWrap/>
            <w:vAlign w:val="bottom"/>
            <w:hideMark/>
          </w:tcPr>
          <w:p w:rsidR="009F0E0F" w:rsidRPr="00E447B7" w:rsidRDefault="009F0E0F" w:rsidP="009F0E0F">
            <w:pPr>
              <w:spacing w:after="0" w:line="240" w:lineRule="auto"/>
              <w:rPr>
                <w:rFonts w:ascii="Times New Roman" w:eastAsia="Times New Roman" w:hAnsi="Times New Roman"/>
                <w:sz w:val="18"/>
                <w:szCs w:val="18"/>
              </w:rPr>
            </w:pPr>
          </w:p>
        </w:tc>
      </w:tr>
      <w:tr w:rsidR="009F0E0F" w:rsidRPr="00E447B7" w:rsidTr="009F0E0F">
        <w:trPr>
          <w:trHeight w:val="207"/>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 xml:space="preserve">Код </w:t>
            </w:r>
          </w:p>
        </w:tc>
        <w:tc>
          <w:tcPr>
            <w:tcW w:w="46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 xml:space="preserve">Наименование </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2024</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2025</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2026</w:t>
            </w:r>
          </w:p>
        </w:tc>
      </w:tr>
      <w:tr w:rsidR="009F0E0F" w:rsidRPr="00E447B7" w:rsidTr="009F0E0F">
        <w:trPr>
          <w:trHeight w:val="207"/>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9F0E0F" w:rsidRPr="00E447B7" w:rsidRDefault="009F0E0F" w:rsidP="009F0E0F">
            <w:pPr>
              <w:spacing w:after="0" w:line="240" w:lineRule="auto"/>
              <w:rPr>
                <w:rFonts w:ascii="Times New Roman" w:eastAsia="Times New Roman" w:hAnsi="Times New Roman"/>
                <w:sz w:val="18"/>
                <w:szCs w:val="18"/>
              </w:rPr>
            </w:pPr>
          </w:p>
        </w:tc>
        <w:tc>
          <w:tcPr>
            <w:tcW w:w="4676" w:type="dxa"/>
            <w:vMerge/>
            <w:tcBorders>
              <w:top w:val="single" w:sz="4" w:space="0" w:color="auto"/>
              <w:left w:val="single" w:sz="4" w:space="0" w:color="auto"/>
              <w:bottom w:val="single" w:sz="4" w:space="0" w:color="000000"/>
              <w:right w:val="single" w:sz="4" w:space="0" w:color="auto"/>
            </w:tcBorders>
            <w:vAlign w:val="center"/>
            <w:hideMark/>
          </w:tcPr>
          <w:p w:rsidR="009F0E0F" w:rsidRPr="00E447B7" w:rsidRDefault="009F0E0F" w:rsidP="009F0E0F">
            <w:pPr>
              <w:spacing w:after="0" w:line="240" w:lineRule="auto"/>
              <w:rPr>
                <w:rFonts w:ascii="Times New Roman" w:eastAsia="Times New Roman" w:hAnsi="Times New Roman"/>
                <w:sz w:val="18"/>
                <w:szCs w:val="18"/>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rsidR="009F0E0F" w:rsidRPr="00E447B7" w:rsidRDefault="009F0E0F" w:rsidP="009F0E0F">
            <w:pPr>
              <w:spacing w:after="0" w:line="240" w:lineRule="auto"/>
              <w:rPr>
                <w:rFonts w:ascii="Times New Roman" w:eastAsia="Times New Roman" w:hAnsi="Times New Roman"/>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9F0E0F" w:rsidRPr="00E447B7" w:rsidRDefault="009F0E0F" w:rsidP="009F0E0F">
            <w:pPr>
              <w:spacing w:after="0" w:line="240" w:lineRule="auto"/>
              <w:rPr>
                <w:rFonts w:ascii="Times New Roman" w:eastAsia="Times New Roman" w:hAnsi="Times New Roman"/>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9F0E0F" w:rsidRPr="00E447B7" w:rsidRDefault="009F0E0F" w:rsidP="009F0E0F">
            <w:pPr>
              <w:spacing w:after="0" w:line="240" w:lineRule="auto"/>
              <w:rPr>
                <w:rFonts w:ascii="Times New Roman" w:eastAsia="Times New Roman" w:hAnsi="Times New Roman"/>
                <w:sz w:val="18"/>
                <w:szCs w:val="18"/>
              </w:rPr>
            </w:pPr>
          </w:p>
        </w:tc>
      </w:tr>
      <w:tr w:rsidR="009F0E0F" w:rsidRPr="00E447B7" w:rsidTr="009F0E0F">
        <w:trPr>
          <w:trHeight w:val="17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000 1 00 00000 00 0000 000</w:t>
            </w:r>
          </w:p>
        </w:tc>
        <w:tc>
          <w:tcPr>
            <w:tcW w:w="4676"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Налоговые и неналоговые доходы</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3 689,70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3 512,70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3 545,10</w:t>
            </w:r>
          </w:p>
        </w:tc>
      </w:tr>
      <w:tr w:rsidR="009F0E0F" w:rsidRPr="00E447B7" w:rsidTr="009F0E0F">
        <w:trPr>
          <w:trHeight w:val="17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000 1 01 00000 00 0000 000</w:t>
            </w:r>
          </w:p>
        </w:tc>
        <w:tc>
          <w:tcPr>
            <w:tcW w:w="4676"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Налоги на прибыль, доходы</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r>
      <w:tr w:rsidR="009F0E0F" w:rsidRPr="00E447B7" w:rsidTr="009F0E0F">
        <w:trPr>
          <w:trHeight w:val="173"/>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000 1 01 02000 01 0000 110</w:t>
            </w:r>
          </w:p>
        </w:tc>
        <w:tc>
          <w:tcPr>
            <w:tcW w:w="467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Налог на доходы физических лиц</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1 169,60</w:t>
            </w:r>
          </w:p>
        </w:tc>
      </w:tr>
      <w:tr w:rsidR="009F0E0F" w:rsidRPr="00E447B7" w:rsidTr="009F0E0F">
        <w:trPr>
          <w:trHeight w:val="84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lastRenderedPageBreak/>
              <w:t>182 1 01 02010 01 0000 110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1 169,60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1 169,60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1 169,60</w:t>
            </w:r>
          </w:p>
        </w:tc>
      </w:tr>
      <w:tr w:rsidR="009F0E0F" w:rsidRPr="00E447B7" w:rsidTr="009F0E0F">
        <w:trPr>
          <w:trHeight w:val="345"/>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000 1 03 00000 00 0000 000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795,10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795,10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795,10</w:t>
            </w:r>
          </w:p>
        </w:tc>
      </w:tr>
      <w:tr w:rsidR="009F0E0F" w:rsidRPr="00E447B7" w:rsidTr="009F0E0F">
        <w:trPr>
          <w:trHeight w:val="28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000 1 03 02000 01 0000 110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795,10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795,10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795,10</w:t>
            </w:r>
          </w:p>
        </w:tc>
      </w:tr>
      <w:tr w:rsidR="009F0E0F" w:rsidRPr="00E447B7" w:rsidTr="009F0E0F">
        <w:trPr>
          <w:trHeight w:val="873"/>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182 1 03 02231 01 0000 110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409,70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409,70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409,70</w:t>
            </w:r>
          </w:p>
        </w:tc>
      </w:tr>
      <w:tr w:rsidR="009F0E0F" w:rsidRPr="00E447B7" w:rsidTr="009F0E0F">
        <w:trPr>
          <w:trHeight w:val="112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182 1 03 02241 01 0000 110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уплаты акцизов на моторные масла для дизельных и (или) карбюраторных (</w:t>
            </w:r>
            <w:proofErr w:type="spellStart"/>
            <w:r w:rsidRPr="00E447B7">
              <w:rPr>
                <w:rFonts w:ascii="Times New Roman" w:eastAsia="Times New Roman" w:hAnsi="Times New Roman"/>
                <w:sz w:val="18"/>
                <w:szCs w:val="18"/>
              </w:rPr>
              <w:t>инжекторных</w:t>
            </w:r>
            <w:proofErr w:type="spellEnd"/>
            <w:r w:rsidRPr="00E447B7">
              <w:rPr>
                <w:rFonts w:ascii="Times New Roman" w:eastAsia="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2,10</w:t>
            </w:r>
          </w:p>
        </w:tc>
      </w:tr>
      <w:tr w:rsidR="009F0E0F" w:rsidRPr="00E447B7" w:rsidTr="009F0E0F">
        <w:trPr>
          <w:trHeight w:val="979"/>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182 1 03 02251 01 0000 110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441,10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441,10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441,10</w:t>
            </w:r>
          </w:p>
        </w:tc>
      </w:tr>
      <w:tr w:rsidR="009F0E0F" w:rsidRPr="00E447B7" w:rsidTr="009F0E0F">
        <w:trPr>
          <w:trHeight w:val="979"/>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182 1 03 02261 01 0000 110</w:t>
            </w:r>
          </w:p>
        </w:tc>
        <w:tc>
          <w:tcPr>
            <w:tcW w:w="4676" w:type="dxa"/>
            <w:tcBorders>
              <w:top w:val="nil"/>
              <w:left w:val="nil"/>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-57,80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-57,80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-57,80</w:t>
            </w:r>
          </w:p>
        </w:tc>
      </w:tr>
      <w:tr w:rsidR="009F0E0F" w:rsidRPr="00E447B7" w:rsidTr="009F0E0F">
        <w:trPr>
          <w:trHeight w:val="173"/>
        </w:trPr>
        <w:tc>
          <w:tcPr>
            <w:tcW w:w="2416" w:type="dxa"/>
            <w:tcBorders>
              <w:top w:val="nil"/>
              <w:left w:val="single" w:sz="4" w:space="0" w:color="auto"/>
              <w:bottom w:val="single" w:sz="4" w:space="0" w:color="auto"/>
              <w:right w:val="nil"/>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000 1 05 00000 00 0000 000</w:t>
            </w:r>
          </w:p>
        </w:tc>
        <w:tc>
          <w:tcPr>
            <w:tcW w:w="4676" w:type="dxa"/>
            <w:tcBorders>
              <w:top w:val="nil"/>
              <w:left w:val="single" w:sz="4" w:space="0" w:color="auto"/>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Налоги на совокупный доход</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154,30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160,40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166,80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auto" w:fill="auto"/>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000 1 05 01000 00 0000 110</w:t>
            </w:r>
          </w:p>
        </w:tc>
        <w:tc>
          <w:tcPr>
            <w:tcW w:w="4676" w:type="dxa"/>
            <w:tcBorders>
              <w:top w:val="nil"/>
              <w:left w:val="single" w:sz="4" w:space="0" w:color="auto"/>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154,30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160,40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166,80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182 1 05 01011 01 1000 110</w:t>
            </w:r>
          </w:p>
        </w:tc>
        <w:tc>
          <w:tcPr>
            <w:tcW w:w="4676" w:type="dxa"/>
            <w:tcBorders>
              <w:top w:val="nil"/>
              <w:left w:val="single" w:sz="4" w:space="0" w:color="auto"/>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023"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119,40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124,10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129,10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182 1 05 01021 01 0000 110</w:t>
            </w:r>
          </w:p>
        </w:tc>
        <w:tc>
          <w:tcPr>
            <w:tcW w:w="4676" w:type="dxa"/>
            <w:tcBorders>
              <w:top w:val="nil"/>
              <w:left w:val="single" w:sz="4" w:space="0" w:color="auto"/>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34,90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36,30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37,70</w:t>
            </w:r>
          </w:p>
        </w:tc>
      </w:tr>
      <w:tr w:rsidR="009F0E0F" w:rsidRPr="00E447B7" w:rsidTr="009F0E0F">
        <w:trPr>
          <w:trHeight w:val="173"/>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000 1 06 00000 00 0000 000</w:t>
            </w:r>
          </w:p>
        </w:tc>
        <w:tc>
          <w:tcPr>
            <w:tcW w:w="467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i/>
                <w:iCs/>
                <w:sz w:val="18"/>
                <w:szCs w:val="18"/>
              </w:rPr>
            </w:pPr>
            <w:r w:rsidRPr="00E447B7">
              <w:rPr>
                <w:rFonts w:ascii="Times New Roman" w:eastAsia="Times New Roman" w:hAnsi="Times New Roman"/>
                <w:b/>
                <w:bCs/>
                <w:i/>
                <w:iCs/>
                <w:sz w:val="18"/>
                <w:szCs w:val="18"/>
              </w:rPr>
              <w:t>Налоги на имущество</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208,50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216,80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225,50</w:t>
            </w:r>
          </w:p>
        </w:tc>
      </w:tr>
      <w:tr w:rsidR="009F0E0F" w:rsidRPr="00E447B7" w:rsidTr="009F0E0F">
        <w:trPr>
          <w:trHeight w:val="148"/>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000 1 06 01000 00 0000 110</w:t>
            </w:r>
          </w:p>
        </w:tc>
        <w:tc>
          <w:tcPr>
            <w:tcW w:w="4676" w:type="dxa"/>
            <w:tcBorders>
              <w:top w:val="nil"/>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i/>
                <w:iCs/>
                <w:sz w:val="18"/>
                <w:szCs w:val="18"/>
              </w:rPr>
            </w:pPr>
            <w:r w:rsidRPr="00E447B7">
              <w:rPr>
                <w:rFonts w:ascii="Times New Roman" w:eastAsia="Times New Roman" w:hAnsi="Times New Roman"/>
                <w:b/>
                <w:bCs/>
                <w:i/>
                <w:iCs/>
                <w:sz w:val="18"/>
                <w:szCs w:val="18"/>
              </w:rPr>
              <w:t>Налог на имущество физических лиц</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107,70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112,00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116,50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182 1 06 01030 10 0000 110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107,70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112,00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116,50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000 1 06 06000  00 0000 110</w:t>
            </w:r>
          </w:p>
        </w:tc>
        <w:tc>
          <w:tcPr>
            <w:tcW w:w="4676" w:type="dxa"/>
            <w:tcBorders>
              <w:top w:val="single" w:sz="4" w:space="0" w:color="auto"/>
              <w:left w:val="nil"/>
              <w:bottom w:val="nil"/>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 xml:space="preserve">Земельный налог </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100,80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104,80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109,00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000 1 06 06030 00 0000 110</w:t>
            </w:r>
          </w:p>
        </w:tc>
        <w:tc>
          <w:tcPr>
            <w:tcW w:w="4676" w:type="dxa"/>
            <w:tcBorders>
              <w:top w:val="single" w:sz="4" w:space="0" w:color="auto"/>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Земельный налог с организаций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18,40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19,10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19,90</w:t>
            </w:r>
          </w:p>
        </w:tc>
      </w:tr>
      <w:tr w:rsidR="009F0E0F" w:rsidRPr="00E447B7" w:rsidTr="009F0E0F">
        <w:trPr>
          <w:trHeight w:val="28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182 1 06 06033 10 0000 110</w:t>
            </w:r>
          </w:p>
        </w:tc>
        <w:tc>
          <w:tcPr>
            <w:tcW w:w="4676" w:type="dxa"/>
            <w:tcBorders>
              <w:top w:val="single" w:sz="4" w:space="0" w:color="auto"/>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18,40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19,10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19,90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000 1 06 06040 00 0000 110</w:t>
            </w:r>
          </w:p>
        </w:tc>
        <w:tc>
          <w:tcPr>
            <w:tcW w:w="4676" w:type="dxa"/>
            <w:tcBorders>
              <w:top w:val="single" w:sz="4" w:space="0" w:color="auto"/>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Земельный налог с физических лиц</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82,40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85,70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89,10</w:t>
            </w:r>
          </w:p>
        </w:tc>
      </w:tr>
      <w:tr w:rsidR="009F0E0F" w:rsidRPr="00E447B7" w:rsidTr="009F0E0F">
        <w:trPr>
          <w:trHeight w:val="28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182 1 06 06043 10 0000 110</w:t>
            </w:r>
          </w:p>
        </w:tc>
        <w:tc>
          <w:tcPr>
            <w:tcW w:w="4676" w:type="dxa"/>
            <w:tcBorders>
              <w:top w:val="single" w:sz="4" w:space="0" w:color="auto"/>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82,40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85,70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89,10</w:t>
            </w:r>
          </w:p>
        </w:tc>
      </w:tr>
      <w:tr w:rsidR="009F0E0F" w:rsidRPr="00E447B7" w:rsidTr="009F0E0F">
        <w:trPr>
          <w:trHeight w:val="288"/>
        </w:trPr>
        <w:tc>
          <w:tcPr>
            <w:tcW w:w="241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000 1 08 00000 00 0000 000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Государственная пошлина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6,80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7,40</w:t>
            </w:r>
          </w:p>
        </w:tc>
      </w:tr>
      <w:tr w:rsidR="009F0E0F" w:rsidRPr="00E447B7" w:rsidTr="009F0E0F">
        <w:trPr>
          <w:trHeight w:val="420"/>
        </w:trPr>
        <w:tc>
          <w:tcPr>
            <w:tcW w:w="2416" w:type="dxa"/>
            <w:tcBorders>
              <w:top w:val="nil"/>
              <w:left w:val="single" w:sz="4" w:space="0" w:color="auto"/>
              <w:bottom w:val="nil"/>
              <w:right w:val="nil"/>
            </w:tcBorders>
            <w:shd w:val="clear" w:color="000000" w:fill="FFFFFF"/>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lastRenderedPageBreak/>
              <w:t>000 1 08 04000 01 0000 110</w:t>
            </w:r>
          </w:p>
        </w:tc>
        <w:tc>
          <w:tcPr>
            <w:tcW w:w="46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7,40</w:t>
            </w:r>
          </w:p>
        </w:tc>
      </w:tr>
      <w:tr w:rsidR="009F0E0F" w:rsidRPr="00E447B7" w:rsidTr="009F0E0F">
        <w:trPr>
          <w:trHeight w:val="560"/>
        </w:trPr>
        <w:tc>
          <w:tcPr>
            <w:tcW w:w="241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660 1 08 04020 01 0000 110</w:t>
            </w:r>
          </w:p>
        </w:tc>
        <w:tc>
          <w:tcPr>
            <w:tcW w:w="4676" w:type="dxa"/>
            <w:tcBorders>
              <w:top w:val="nil"/>
              <w:left w:val="single" w:sz="4" w:space="0" w:color="auto"/>
              <w:bottom w:val="single" w:sz="4" w:space="0" w:color="auto"/>
              <w:right w:val="single" w:sz="4" w:space="0" w:color="auto"/>
            </w:tcBorders>
            <w:shd w:val="clear" w:color="000000" w:fill="FFFFFF"/>
            <w:hideMark/>
          </w:tcPr>
          <w:p w:rsidR="009F0E0F" w:rsidRPr="00E447B7" w:rsidRDefault="009F0E0F" w:rsidP="009F0E0F">
            <w:pPr>
              <w:spacing w:after="0" w:line="240" w:lineRule="auto"/>
              <w:jc w:val="both"/>
              <w:rPr>
                <w:rFonts w:ascii="Times New Roman" w:eastAsia="Times New Roman" w:hAnsi="Times New Roman"/>
                <w:sz w:val="18"/>
                <w:szCs w:val="18"/>
              </w:rPr>
            </w:pPr>
            <w:r w:rsidRPr="00E447B7">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7,40</w:t>
            </w:r>
          </w:p>
        </w:tc>
      </w:tr>
      <w:tr w:rsidR="009F0E0F" w:rsidRPr="00E447B7" w:rsidTr="009F0E0F">
        <w:trPr>
          <w:trHeight w:val="280"/>
        </w:trPr>
        <w:tc>
          <w:tcPr>
            <w:tcW w:w="2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000 1 11 00000 00 0000 000</w:t>
            </w:r>
          </w:p>
        </w:tc>
        <w:tc>
          <w:tcPr>
            <w:tcW w:w="4676" w:type="dxa"/>
            <w:tcBorders>
              <w:top w:val="nil"/>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994,70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741,00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741,10</w:t>
            </w:r>
          </w:p>
        </w:tc>
      </w:tr>
      <w:tr w:rsidR="009F0E0F" w:rsidRPr="00E447B7" w:rsidTr="009F0E0F">
        <w:trPr>
          <w:trHeight w:val="70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000 1 11 05000 00 0000 120</w:t>
            </w:r>
          </w:p>
        </w:tc>
        <w:tc>
          <w:tcPr>
            <w:tcW w:w="4676" w:type="dxa"/>
            <w:tcBorders>
              <w:top w:val="single" w:sz="4" w:space="0" w:color="auto"/>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386,00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132,30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132,40</w:t>
            </w:r>
          </w:p>
        </w:tc>
      </w:tr>
      <w:tr w:rsidR="009F0E0F" w:rsidRPr="00E447B7" w:rsidTr="009F0E0F">
        <w:trPr>
          <w:trHeight w:val="543"/>
        </w:trPr>
        <w:tc>
          <w:tcPr>
            <w:tcW w:w="2416" w:type="dxa"/>
            <w:tcBorders>
              <w:top w:val="nil"/>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000 1 11 05020 00 0000 120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proofErr w:type="gramStart"/>
            <w:r w:rsidRPr="00E447B7">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256,50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2,90</w:t>
            </w:r>
          </w:p>
        </w:tc>
      </w:tr>
      <w:tr w:rsidR="009F0E0F" w:rsidRPr="00E447B7" w:rsidTr="009F0E0F">
        <w:trPr>
          <w:trHeight w:val="700"/>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660 1 11 05025 10 0000 120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proofErr w:type="gramStart"/>
            <w:r w:rsidRPr="00E447B7">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256,50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2,90</w:t>
            </w:r>
          </w:p>
        </w:tc>
      </w:tr>
      <w:tr w:rsidR="009F0E0F" w:rsidRPr="00E447B7" w:rsidTr="009F0E0F">
        <w:trPr>
          <w:trHeight w:val="420"/>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000 1 11 05070 00 0000 120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r>
      <w:tr w:rsidR="009F0E0F" w:rsidRPr="00E447B7" w:rsidTr="009F0E0F">
        <w:trPr>
          <w:trHeight w:val="280"/>
        </w:trPr>
        <w:tc>
          <w:tcPr>
            <w:tcW w:w="2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660 1 11 05075 10 0000 120</w:t>
            </w:r>
          </w:p>
        </w:tc>
        <w:tc>
          <w:tcPr>
            <w:tcW w:w="4676" w:type="dxa"/>
            <w:tcBorders>
              <w:top w:val="single" w:sz="4" w:space="0" w:color="auto"/>
              <w:left w:val="nil"/>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129,50</w:t>
            </w:r>
          </w:p>
        </w:tc>
      </w:tr>
      <w:tr w:rsidR="009F0E0F" w:rsidRPr="00E447B7" w:rsidTr="009F0E0F">
        <w:trPr>
          <w:trHeight w:val="700"/>
        </w:trPr>
        <w:tc>
          <w:tcPr>
            <w:tcW w:w="2416" w:type="dxa"/>
            <w:tcBorders>
              <w:top w:val="nil"/>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000 1 11 09000 00 0000 120</w:t>
            </w:r>
          </w:p>
        </w:tc>
        <w:tc>
          <w:tcPr>
            <w:tcW w:w="4676" w:type="dxa"/>
            <w:tcBorders>
              <w:top w:val="nil"/>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r>
      <w:tr w:rsidR="009F0E0F" w:rsidRPr="00E447B7" w:rsidTr="009F0E0F">
        <w:trPr>
          <w:trHeight w:val="700"/>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000 1 11 09040 00 0000 120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r>
      <w:tr w:rsidR="009F0E0F" w:rsidRPr="00E447B7" w:rsidTr="009F0E0F">
        <w:trPr>
          <w:trHeight w:val="782"/>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660 1 11 09045 10 0000 120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608,70</w:t>
            </w:r>
          </w:p>
        </w:tc>
      </w:tr>
      <w:tr w:rsidR="009F0E0F" w:rsidRPr="00E447B7" w:rsidTr="009F0E0F">
        <w:trPr>
          <w:trHeight w:val="280"/>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000 1 13 00000 00 0000 000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Доходы от оказания платных услуг и компенсации затрат государства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360,70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422,70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439,60</w:t>
            </w:r>
          </w:p>
        </w:tc>
      </w:tr>
      <w:tr w:rsidR="009F0E0F" w:rsidRPr="00E447B7" w:rsidTr="009F0E0F">
        <w:trPr>
          <w:trHeight w:val="140"/>
        </w:trPr>
        <w:tc>
          <w:tcPr>
            <w:tcW w:w="2416" w:type="dxa"/>
            <w:tcBorders>
              <w:top w:val="single" w:sz="4" w:space="0" w:color="auto"/>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0 00 1 13 02000 00 0000 130</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от компенсации затрат государства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360,70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422,70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439,60</w:t>
            </w:r>
          </w:p>
        </w:tc>
      </w:tr>
      <w:tr w:rsidR="009F0E0F" w:rsidRPr="00E447B7" w:rsidTr="009F0E0F">
        <w:trPr>
          <w:trHeight w:val="280"/>
        </w:trPr>
        <w:tc>
          <w:tcPr>
            <w:tcW w:w="241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 xml:space="preserve">660 1 13 02065 10 0000 130 </w:t>
            </w:r>
          </w:p>
        </w:tc>
        <w:tc>
          <w:tcPr>
            <w:tcW w:w="4676" w:type="dxa"/>
            <w:tcBorders>
              <w:top w:val="single" w:sz="4" w:space="0" w:color="auto"/>
              <w:left w:val="single" w:sz="4" w:space="0" w:color="auto"/>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360,70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422,70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439,60</w:t>
            </w:r>
          </w:p>
        </w:tc>
      </w:tr>
      <w:tr w:rsidR="009F0E0F" w:rsidRPr="00E447B7" w:rsidTr="009F0E0F">
        <w:trPr>
          <w:trHeight w:val="140"/>
        </w:trPr>
        <w:tc>
          <w:tcPr>
            <w:tcW w:w="2416" w:type="dxa"/>
            <w:tcBorders>
              <w:top w:val="single" w:sz="4" w:space="0" w:color="auto"/>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000 2 00 00000 00 0000 000</w:t>
            </w:r>
          </w:p>
        </w:tc>
        <w:tc>
          <w:tcPr>
            <w:tcW w:w="4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Безвозмездные поступления</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44 466,40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37 847,30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38 556,60</w:t>
            </w:r>
          </w:p>
        </w:tc>
      </w:tr>
      <w:tr w:rsidR="009F0E0F" w:rsidRPr="00E447B7" w:rsidTr="009F0E0F">
        <w:trPr>
          <w:trHeight w:val="280"/>
        </w:trPr>
        <w:tc>
          <w:tcPr>
            <w:tcW w:w="2416" w:type="dxa"/>
            <w:tcBorders>
              <w:top w:val="nil"/>
              <w:left w:val="single" w:sz="4" w:space="0" w:color="auto"/>
              <w:bottom w:val="nil"/>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000 2 02 00000 00 0000 000</w:t>
            </w:r>
          </w:p>
        </w:tc>
        <w:tc>
          <w:tcPr>
            <w:tcW w:w="4676" w:type="dxa"/>
            <w:tcBorders>
              <w:top w:val="nil"/>
              <w:left w:val="single" w:sz="4" w:space="0" w:color="auto"/>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44 466,40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37 847,30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38 556,60</w:t>
            </w:r>
          </w:p>
        </w:tc>
      </w:tr>
      <w:tr w:rsidR="009F0E0F" w:rsidRPr="00E447B7" w:rsidTr="009F0E0F">
        <w:trPr>
          <w:trHeight w:val="140"/>
        </w:trPr>
        <w:tc>
          <w:tcPr>
            <w:tcW w:w="2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000 2 02 10000 00 0000 150</w:t>
            </w:r>
          </w:p>
        </w:tc>
        <w:tc>
          <w:tcPr>
            <w:tcW w:w="4676" w:type="dxa"/>
            <w:tcBorders>
              <w:top w:val="nil"/>
              <w:left w:val="nil"/>
              <w:bottom w:val="nil"/>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Дотации бюджетам бюджетной системы Российской Федерации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7 554,90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7 908,40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8 285,70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000 2 02 15001 00 0000 150</w:t>
            </w:r>
          </w:p>
        </w:tc>
        <w:tc>
          <w:tcPr>
            <w:tcW w:w="4676" w:type="dxa"/>
            <w:tcBorders>
              <w:top w:val="single" w:sz="4" w:space="0" w:color="auto"/>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Дотации на выравнивание бюджетной обеспеченности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2 414,10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2 399,70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2 377,00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660 2 02 15001 10 0000 150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2 414,10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2 399,70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2 377,00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000 2 02 16001 00 0000 150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Дотации на выравнивание бюджетной обеспеченности из бюджетов муниципальных районов, городских округов с </w:t>
            </w:r>
            <w:r w:rsidRPr="00E447B7">
              <w:rPr>
                <w:rFonts w:ascii="Times New Roman" w:eastAsia="Times New Roman" w:hAnsi="Times New Roman"/>
                <w:sz w:val="18"/>
                <w:szCs w:val="18"/>
              </w:rPr>
              <w:lastRenderedPageBreak/>
              <w:t>внутригородским делением</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lastRenderedPageBreak/>
              <w:t>5 140,80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5 508,70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5 908,70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lastRenderedPageBreak/>
              <w:t>660 2 02 16001 10 0000 150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5 140,80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5 508,70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5 908,70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000 2 02 20000 00 0000 150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Субсидии бюджетам бюджетной системы Российской Федерации (межбюджетные субсидии)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0,00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000 2 02 29999 00 0000 150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Прочие субсидии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660 2 02 29999 10 0000 150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Прочие субсидии бюджетам сельских поселений </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660 2 02 29999 10 0000 150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  Субсидии местным бюджетам на </w:t>
            </w:r>
            <w:proofErr w:type="spellStart"/>
            <w:r w:rsidRPr="00E447B7">
              <w:rPr>
                <w:rFonts w:ascii="Times New Roman" w:eastAsia="Times New Roman" w:hAnsi="Times New Roman"/>
                <w:sz w:val="18"/>
                <w:szCs w:val="18"/>
              </w:rPr>
              <w:t>софинансирование</w:t>
            </w:r>
            <w:proofErr w:type="spellEnd"/>
            <w:r w:rsidRPr="00E447B7">
              <w:rPr>
                <w:rFonts w:ascii="Times New Roman" w:eastAsia="Times New Roman" w:hAnsi="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000 2 02 30000 00 0000 150</w:t>
            </w:r>
          </w:p>
        </w:tc>
        <w:tc>
          <w:tcPr>
            <w:tcW w:w="4676" w:type="dxa"/>
            <w:tcBorders>
              <w:top w:val="nil"/>
              <w:left w:val="nil"/>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Субвенции бюджетам бюджетной системы Российской Федерации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3 667,80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574,40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615,10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000 2 02 30024 00 0000 150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3 344,40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211,10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211,30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660 2 02 30024 10 0000 150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3 344,40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211,10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211,30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660 2 02 30024 10 0000 150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6,90</w:t>
            </w:r>
          </w:p>
        </w:tc>
        <w:tc>
          <w:tcPr>
            <w:tcW w:w="940"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7,10</w:t>
            </w:r>
          </w:p>
        </w:tc>
        <w:tc>
          <w:tcPr>
            <w:tcW w:w="875" w:type="dxa"/>
            <w:tcBorders>
              <w:top w:val="nil"/>
              <w:left w:val="nil"/>
              <w:bottom w:val="single" w:sz="4" w:space="0" w:color="auto"/>
              <w:right w:val="single" w:sz="4" w:space="0" w:color="auto"/>
            </w:tcBorders>
            <w:shd w:val="clear" w:color="auto" w:fill="auto"/>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7,30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660 2 02 30024 10 0000 150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204,00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204,00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204,00</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660 2 02 30024 10 0000 150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Субвенции местным бюджетам </w:t>
            </w:r>
            <w:proofErr w:type="gramStart"/>
            <w:r w:rsidRPr="00E447B7">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E447B7">
              <w:rPr>
                <w:rFonts w:ascii="Times New Roman" w:eastAsia="Times New Roman" w:hAnsi="Times New Roman"/>
                <w:sz w:val="18"/>
                <w:szCs w:val="18"/>
              </w:rPr>
              <w:t xml:space="preserve"> в домах, признанных аварийными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3 133,50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000 2 02 35118 00 0000 150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323,40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363,30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403,80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660 2 02 35118 10 0000 150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323,40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363,30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403,80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000 2 02 40000 00 0000 150</w:t>
            </w:r>
          </w:p>
        </w:tc>
        <w:tc>
          <w:tcPr>
            <w:tcW w:w="4676" w:type="dxa"/>
            <w:tcBorders>
              <w:top w:val="nil"/>
              <w:left w:val="nil"/>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Иные межбюджетные трансферты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33 213,70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29 364,50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29 655,80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000 2 02 40014 00 0000 150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1 570,50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1 009,30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1 049,60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1 570,50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1 009,30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1 049,60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921,80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334,70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348,00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282,20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293,50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305,20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Обозначение и содержание снегоходных маршрутов</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39,60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41,20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42,80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Другие мероприятия</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600,0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 xml:space="preserve">Содержание дорожного проезда по маршруту с. </w:t>
            </w:r>
            <w:proofErr w:type="spellStart"/>
            <w:r w:rsidRPr="00E447B7">
              <w:rPr>
                <w:rFonts w:ascii="Times New Roman" w:eastAsia="Times New Roman" w:hAnsi="Times New Roman"/>
                <w:i/>
                <w:iCs/>
                <w:sz w:val="18"/>
                <w:szCs w:val="18"/>
              </w:rPr>
              <w:t>Тельвиска</w:t>
            </w:r>
            <w:proofErr w:type="spellEnd"/>
            <w:r w:rsidRPr="00E447B7">
              <w:rPr>
                <w:rFonts w:ascii="Times New Roman" w:eastAsia="Times New Roman" w:hAnsi="Times New Roman"/>
                <w:i/>
                <w:iCs/>
                <w:sz w:val="18"/>
                <w:szCs w:val="18"/>
              </w:rPr>
              <w:t xml:space="preserve"> – д. Устье Сельского поселения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ЗР НАО</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600,0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lastRenderedPageBreak/>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166,30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172,90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179,80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40,10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41,70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43,40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126,20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131,20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136,40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482,40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501,70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521,80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660 2 02 40014 10 0000 150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482,40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501,70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521,80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b/>
                <w:bCs/>
                <w:sz w:val="18"/>
                <w:szCs w:val="18"/>
              </w:rPr>
            </w:pPr>
            <w:r w:rsidRPr="00E447B7">
              <w:rPr>
                <w:rFonts w:ascii="Times New Roman" w:eastAsia="Times New Roman" w:hAnsi="Times New Roman"/>
                <w:b/>
                <w:bCs/>
                <w:sz w:val="18"/>
                <w:szCs w:val="18"/>
              </w:rPr>
              <w:t>000 2 02 49999 00 0000 150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Прочие межбюджетные трансферты, передаваемые бюджетам</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31 643,20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28 355,20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28 606,20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31 643,20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28 355,20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28 606,20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8 378,10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8 093,80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7 701,30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на организацию ритуальных услуг</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359,60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374,00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389,00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10,00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10,00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10,00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10,00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198,00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205,90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214,10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198,00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205,90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214,10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Иные межбюджетные трансферты в рамках Муниципальной программы "Возмещение </w:t>
            </w:r>
            <w:proofErr w:type="gramStart"/>
            <w:r w:rsidRPr="00E447B7">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447B7">
              <w:rPr>
                <w:rFonts w:ascii="Times New Roman" w:eastAsia="Times New Roman" w:hAnsi="Times New Roman"/>
                <w:sz w:val="18"/>
                <w:szCs w:val="18"/>
              </w:rPr>
              <w:t xml:space="preserve"> района "Заполярный район" на 2024-2030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6 984,90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7 097,80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7 215,20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2 822,80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2 935,70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3 053,10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 xml:space="preserve">Расходы на выплату пенсий за выслугу лет лицам, замещавшим выборные должности </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3 056,60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3 056,60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3 056,60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Расходы на выплату пенсий за выслугу лет лицам, замещавшим должности муниципальной службы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1 105,50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1 105,50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1 105,50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1 400,90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1 456,90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1 515,20</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447B7">
              <w:rPr>
                <w:rFonts w:ascii="Times New Roman" w:eastAsia="Times New Roman" w:hAnsi="Times New Roman"/>
                <w:i/>
                <w:iCs/>
                <w:sz w:val="18"/>
                <w:szCs w:val="18"/>
              </w:rPr>
              <w:t>"(</w:t>
            </w:r>
            <w:proofErr w:type="gramEnd"/>
            <w:r w:rsidRPr="00E447B7">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1 400,90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1 456,90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1 515,20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14 115,10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10 912,30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11 348,70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 xml:space="preserve">Предоставление муниципальным образованиям иных межбюджетных трансфертов на возмещение недополученных доходов или финансового возмещения </w:t>
            </w:r>
            <w:r w:rsidRPr="00E447B7">
              <w:rPr>
                <w:rFonts w:ascii="Times New Roman" w:eastAsia="Times New Roman" w:hAnsi="Times New Roman"/>
                <w:i/>
                <w:iCs/>
                <w:sz w:val="18"/>
                <w:szCs w:val="18"/>
              </w:rPr>
              <w:lastRenderedPageBreak/>
              <w:t>затрат, возникающих при оказании жителям поселения услуг общественных бань</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lastRenderedPageBreak/>
              <w:t>7 065,90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7 348,50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7 642,40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lastRenderedPageBreak/>
              <w:t>660 2 02 49999 10 0000150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 xml:space="preserve"> Благоустройство территорий поселений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351,80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365,90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380,50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Уличное освещение</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2 159,00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2 245,40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2 335,20</w:t>
            </w:r>
          </w:p>
        </w:tc>
      </w:tr>
      <w:tr w:rsidR="009F0E0F" w:rsidRPr="00E447B7" w:rsidTr="009F0E0F">
        <w:trPr>
          <w:trHeight w:val="329"/>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single" w:sz="4" w:space="0" w:color="auto"/>
            </w:tcBorders>
            <w:shd w:val="clear" w:color="auto" w:fill="auto"/>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Строительство (приобретение), капитальный и текущий ремонт общественных бань</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585,3</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proofErr w:type="gramStart"/>
            <w:r w:rsidRPr="00E447B7">
              <w:rPr>
                <w:rFonts w:ascii="Times New Roman" w:eastAsia="Times New Roman" w:hAnsi="Times New Roman"/>
                <w:i/>
                <w:iCs/>
                <w:sz w:val="18"/>
                <w:szCs w:val="18"/>
              </w:rPr>
              <w:t>Сельское поселение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Заполярного района Ненецкого автономного округа</w:t>
            </w:r>
            <w:r w:rsidRPr="00E447B7">
              <w:rPr>
                <w:rFonts w:ascii="Times New Roman" w:eastAsia="Times New Roman" w:hAnsi="Times New Roman"/>
                <w:i/>
                <w:iCs/>
                <w:sz w:val="18"/>
                <w:szCs w:val="18"/>
              </w:rPr>
              <w:br/>
              <w:t xml:space="preserve">Мероприятие «Поставка комплекта электрической печи (каменки) для женского отделения общественной бани в с. </w:t>
            </w:r>
            <w:proofErr w:type="spellStart"/>
            <w:r w:rsidRPr="00E447B7">
              <w:rPr>
                <w:rFonts w:ascii="Times New Roman" w:eastAsia="Times New Roman" w:hAnsi="Times New Roman"/>
                <w:i/>
                <w:iCs/>
                <w:sz w:val="18"/>
                <w:szCs w:val="18"/>
              </w:rPr>
              <w:t>Тельвиска</w:t>
            </w:r>
            <w:proofErr w:type="spellEnd"/>
            <w:r w:rsidRPr="00E447B7">
              <w:rPr>
                <w:rFonts w:ascii="Times New Roman" w:eastAsia="Times New Roman" w:hAnsi="Times New Roman"/>
                <w:i/>
                <w:iCs/>
                <w:sz w:val="18"/>
                <w:szCs w:val="18"/>
              </w:rPr>
              <w:t>» Сельского поселения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ЗР НАО»</w:t>
            </w:r>
            <w:proofErr w:type="gramEnd"/>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585,3</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Приобретение, замена и установка светильников уличного освещения в поселениях</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327,4</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Благоустройство дворовых территорий</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1 435,2</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952,5</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990,6</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Сельское поселение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Заполярного района Ненецкого автономного округа</w:t>
            </w:r>
            <w:r w:rsidRPr="00E447B7">
              <w:rPr>
                <w:rFonts w:ascii="Times New Roman" w:eastAsia="Times New Roman" w:hAnsi="Times New Roman"/>
                <w:i/>
                <w:iCs/>
                <w:sz w:val="18"/>
                <w:szCs w:val="18"/>
              </w:rPr>
              <w:br/>
              <w:t xml:space="preserve">Мероприятие "Приобретение элементов детской игровой площадки в д. </w:t>
            </w:r>
            <w:proofErr w:type="spellStart"/>
            <w:r w:rsidRPr="00E447B7">
              <w:rPr>
                <w:rFonts w:ascii="Times New Roman" w:eastAsia="Times New Roman" w:hAnsi="Times New Roman"/>
                <w:i/>
                <w:iCs/>
                <w:sz w:val="18"/>
                <w:szCs w:val="18"/>
              </w:rPr>
              <w:t>Макарово</w:t>
            </w:r>
            <w:proofErr w:type="spellEnd"/>
            <w:r w:rsidRPr="00E447B7">
              <w:rPr>
                <w:rFonts w:ascii="Times New Roman" w:eastAsia="Times New Roman" w:hAnsi="Times New Roman"/>
                <w:i/>
                <w:iCs/>
                <w:sz w:val="18"/>
                <w:szCs w:val="18"/>
              </w:rPr>
              <w:t xml:space="preserve"> Сельского поселения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ЗР НАО"</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519,3</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r>
      <w:tr w:rsidR="009F0E0F" w:rsidRPr="00E447B7" w:rsidTr="009F0E0F">
        <w:trPr>
          <w:trHeight w:val="28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Содержание и ремонт проездов в населенных пунктах Заполярного района</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915,90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952,50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990,60</w:t>
            </w:r>
          </w:p>
        </w:tc>
      </w:tr>
      <w:tr w:rsidR="009F0E0F" w:rsidRPr="00E447B7" w:rsidTr="009F0E0F">
        <w:trPr>
          <w:trHeight w:val="14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Другие мероприятия</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2 190,5</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0,0</w:t>
            </w:r>
          </w:p>
        </w:tc>
      </w:tr>
      <w:tr w:rsidR="009F0E0F" w:rsidRPr="00E447B7" w:rsidTr="009F0E0F">
        <w:trPr>
          <w:trHeight w:val="56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Сельское поселение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Заполярного района Ненецкого автономного округа</w:t>
            </w:r>
            <w:r w:rsidRPr="00E447B7">
              <w:rPr>
                <w:rFonts w:ascii="Times New Roman" w:eastAsia="Times New Roman" w:hAnsi="Times New Roman"/>
                <w:i/>
                <w:iCs/>
                <w:sz w:val="18"/>
                <w:szCs w:val="18"/>
              </w:rPr>
              <w:br/>
              <w:t>Мероприятие «Замена деревянных мостовых в д. Устье Сельского поселения «</w:t>
            </w:r>
            <w:proofErr w:type="spellStart"/>
            <w:r w:rsidRPr="00E447B7">
              <w:rPr>
                <w:rFonts w:ascii="Times New Roman" w:eastAsia="Times New Roman" w:hAnsi="Times New Roman"/>
                <w:i/>
                <w:iCs/>
                <w:sz w:val="18"/>
                <w:szCs w:val="18"/>
              </w:rPr>
              <w:t>Тельвисочный</w:t>
            </w:r>
            <w:proofErr w:type="spellEnd"/>
            <w:r w:rsidRPr="00E447B7">
              <w:rPr>
                <w:rFonts w:ascii="Times New Roman" w:eastAsia="Times New Roman" w:hAnsi="Times New Roman"/>
                <w:i/>
                <w:iCs/>
                <w:sz w:val="18"/>
                <w:szCs w:val="18"/>
              </w:rPr>
              <w:t xml:space="preserve"> сельсовет» ЗР НАО»</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2 190,5</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0,0</w:t>
            </w:r>
          </w:p>
        </w:tc>
      </w:tr>
      <w:tr w:rsidR="009F0E0F" w:rsidRPr="00E447B7" w:rsidTr="009F0E0F">
        <w:trPr>
          <w:trHeight w:val="42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sz w:val="18"/>
                <w:szCs w:val="18"/>
              </w:rPr>
            </w:pPr>
            <w:r w:rsidRPr="00E447B7">
              <w:rPr>
                <w:rFonts w:ascii="Times New Roman" w:eastAsia="Times New Roman" w:hAnsi="Times New Roman"/>
                <w:sz w:val="18"/>
                <w:szCs w:val="18"/>
              </w:rPr>
              <w:t>660 2 02 49999 10 0000 150</w:t>
            </w:r>
          </w:p>
        </w:tc>
        <w:tc>
          <w:tcPr>
            <w:tcW w:w="4676" w:type="dxa"/>
            <w:tcBorders>
              <w:top w:val="nil"/>
              <w:left w:val="single" w:sz="4" w:space="0" w:color="auto"/>
              <w:bottom w:val="single" w:sz="4" w:space="0" w:color="auto"/>
              <w:right w:val="nil"/>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sz w:val="18"/>
                <w:szCs w:val="18"/>
              </w:rPr>
            </w:pPr>
            <w:r w:rsidRPr="00E447B7">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196,60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204,50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sz w:val="18"/>
                <w:szCs w:val="18"/>
              </w:rPr>
            </w:pPr>
            <w:r w:rsidRPr="00E447B7">
              <w:rPr>
                <w:rFonts w:ascii="Times New Roman" w:eastAsia="Times New Roman" w:hAnsi="Times New Roman"/>
                <w:sz w:val="18"/>
                <w:szCs w:val="18"/>
              </w:rPr>
              <w:t>212,70</w:t>
            </w:r>
          </w:p>
        </w:tc>
      </w:tr>
      <w:tr w:rsidR="009F0E0F" w:rsidRPr="00E447B7" w:rsidTr="009F0E0F">
        <w:trPr>
          <w:trHeight w:val="700"/>
        </w:trPr>
        <w:tc>
          <w:tcPr>
            <w:tcW w:w="2416" w:type="dxa"/>
            <w:tcBorders>
              <w:top w:val="nil"/>
              <w:left w:val="single" w:sz="4" w:space="0" w:color="auto"/>
              <w:bottom w:val="single" w:sz="4" w:space="0" w:color="auto"/>
              <w:right w:val="nil"/>
            </w:tcBorders>
            <w:shd w:val="clear" w:color="000000" w:fill="FFFFFF"/>
            <w:noWrap/>
            <w:vAlign w:val="bottom"/>
            <w:hideMark/>
          </w:tcPr>
          <w:p w:rsidR="009F0E0F" w:rsidRPr="00E447B7" w:rsidRDefault="009F0E0F" w:rsidP="009F0E0F">
            <w:pPr>
              <w:spacing w:after="0" w:line="240" w:lineRule="auto"/>
              <w:jc w:val="center"/>
              <w:rPr>
                <w:rFonts w:ascii="Times New Roman" w:eastAsia="Times New Roman" w:hAnsi="Times New Roman"/>
                <w:i/>
                <w:iCs/>
                <w:sz w:val="18"/>
                <w:szCs w:val="18"/>
              </w:rPr>
            </w:pPr>
            <w:r w:rsidRPr="00E447B7">
              <w:rPr>
                <w:rFonts w:ascii="Times New Roman" w:eastAsia="Times New Roman" w:hAnsi="Times New Roman"/>
                <w:i/>
                <w:iCs/>
                <w:sz w:val="18"/>
                <w:szCs w:val="18"/>
              </w:rPr>
              <w:t>660 2 02 49999 10 0000 150</w:t>
            </w:r>
          </w:p>
        </w:tc>
        <w:tc>
          <w:tcPr>
            <w:tcW w:w="4676" w:type="dxa"/>
            <w:tcBorders>
              <w:top w:val="nil"/>
              <w:left w:val="single" w:sz="4" w:space="0" w:color="auto"/>
              <w:bottom w:val="single" w:sz="4" w:space="0" w:color="auto"/>
              <w:right w:val="single" w:sz="4" w:space="0" w:color="auto"/>
            </w:tcBorders>
            <w:shd w:val="clear" w:color="000000" w:fill="FFFFFF"/>
            <w:vAlign w:val="bottom"/>
            <w:hideMark/>
          </w:tcPr>
          <w:p w:rsidR="009F0E0F" w:rsidRPr="00E447B7" w:rsidRDefault="009F0E0F" w:rsidP="009F0E0F">
            <w:pPr>
              <w:spacing w:after="0" w:line="240" w:lineRule="auto"/>
              <w:rPr>
                <w:rFonts w:ascii="Times New Roman" w:eastAsia="Times New Roman" w:hAnsi="Times New Roman"/>
                <w:i/>
                <w:iCs/>
                <w:sz w:val="18"/>
                <w:szCs w:val="18"/>
              </w:rPr>
            </w:pPr>
            <w:r w:rsidRPr="00E447B7">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196,60</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204,50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i/>
                <w:iCs/>
                <w:sz w:val="18"/>
                <w:szCs w:val="18"/>
              </w:rPr>
            </w:pPr>
            <w:r w:rsidRPr="00E447B7">
              <w:rPr>
                <w:rFonts w:ascii="Times New Roman" w:eastAsia="Times New Roman" w:hAnsi="Times New Roman"/>
                <w:i/>
                <w:iCs/>
                <w:sz w:val="18"/>
                <w:szCs w:val="18"/>
              </w:rPr>
              <w:t>212,70</w:t>
            </w:r>
          </w:p>
        </w:tc>
      </w:tr>
      <w:tr w:rsidR="009F0E0F" w:rsidRPr="00E447B7" w:rsidTr="009F0E0F">
        <w:trPr>
          <w:trHeight w:val="140"/>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ВСЕГО</w:t>
            </w:r>
          </w:p>
        </w:tc>
        <w:tc>
          <w:tcPr>
            <w:tcW w:w="4676"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rPr>
                <w:rFonts w:ascii="Times New Roman" w:eastAsia="Times New Roman" w:hAnsi="Times New Roman"/>
                <w:b/>
                <w:bCs/>
                <w:sz w:val="18"/>
                <w:szCs w:val="18"/>
              </w:rPr>
            </w:pPr>
            <w:r w:rsidRPr="00E447B7">
              <w:rPr>
                <w:rFonts w:ascii="Times New Roman" w:eastAsia="Times New Roman" w:hAnsi="Times New Roman"/>
                <w:b/>
                <w:bCs/>
                <w:sz w:val="18"/>
                <w:szCs w:val="18"/>
              </w:rPr>
              <w:t> </w:t>
            </w:r>
          </w:p>
        </w:tc>
        <w:tc>
          <w:tcPr>
            <w:tcW w:w="1023"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48 156,1</w:t>
            </w:r>
          </w:p>
        </w:tc>
        <w:tc>
          <w:tcPr>
            <w:tcW w:w="940"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41 360,0</w:t>
            </w:r>
          </w:p>
        </w:tc>
        <w:tc>
          <w:tcPr>
            <w:tcW w:w="875" w:type="dxa"/>
            <w:tcBorders>
              <w:top w:val="nil"/>
              <w:left w:val="nil"/>
              <w:bottom w:val="single" w:sz="4" w:space="0" w:color="auto"/>
              <w:right w:val="single" w:sz="4" w:space="0" w:color="auto"/>
            </w:tcBorders>
            <w:shd w:val="clear" w:color="000000" w:fill="FFFFFF"/>
            <w:noWrap/>
            <w:vAlign w:val="bottom"/>
            <w:hideMark/>
          </w:tcPr>
          <w:p w:rsidR="009F0E0F" w:rsidRPr="00E447B7" w:rsidRDefault="009F0E0F" w:rsidP="009F0E0F">
            <w:pPr>
              <w:spacing w:after="0" w:line="240" w:lineRule="auto"/>
              <w:jc w:val="right"/>
              <w:rPr>
                <w:rFonts w:ascii="Times New Roman" w:eastAsia="Times New Roman" w:hAnsi="Times New Roman"/>
                <w:b/>
                <w:bCs/>
                <w:sz w:val="18"/>
                <w:szCs w:val="18"/>
              </w:rPr>
            </w:pPr>
            <w:r w:rsidRPr="00E447B7">
              <w:rPr>
                <w:rFonts w:ascii="Times New Roman" w:eastAsia="Times New Roman" w:hAnsi="Times New Roman"/>
                <w:b/>
                <w:bCs/>
                <w:sz w:val="18"/>
                <w:szCs w:val="18"/>
              </w:rPr>
              <w:t>42 101,7</w:t>
            </w:r>
          </w:p>
        </w:tc>
      </w:tr>
    </w:tbl>
    <w:p w:rsidR="009F0E0F" w:rsidRDefault="009F0E0F" w:rsidP="009F0E0F">
      <w:pPr>
        <w:spacing w:after="0" w:line="240" w:lineRule="auto"/>
        <w:rPr>
          <w:rFonts w:ascii="Times New Roman" w:eastAsia="Times New Roman" w:hAnsi="Times New Roman"/>
          <w:sz w:val="20"/>
          <w:szCs w:val="20"/>
        </w:rPr>
      </w:pPr>
    </w:p>
    <w:tbl>
      <w:tblPr>
        <w:tblW w:w="10039" w:type="dxa"/>
        <w:tblInd w:w="96" w:type="dxa"/>
        <w:tblLook w:val="04A0"/>
      </w:tblPr>
      <w:tblGrid>
        <w:gridCol w:w="3021"/>
        <w:gridCol w:w="516"/>
        <w:gridCol w:w="459"/>
        <w:gridCol w:w="459"/>
        <w:gridCol w:w="1366"/>
        <w:gridCol w:w="634"/>
        <w:gridCol w:w="1145"/>
        <w:gridCol w:w="1250"/>
        <w:gridCol w:w="1198"/>
      </w:tblGrid>
      <w:tr w:rsidR="009F0E0F" w:rsidRPr="00B74ECD" w:rsidTr="009F0E0F">
        <w:trPr>
          <w:trHeight w:val="580"/>
        </w:trPr>
        <w:tc>
          <w:tcPr>
            <w:tcW w:w="10039" w:type="dxa"/>
            <w:gridSpan w:val="9"/>
            <w:tcBorders>
              <w:top w:val="nil"/>
              <w:left w:val="nil"/>
              <w:bottom w:val="nil"/>
              <w:right w:val="nil"/>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Приложение 3</w:t>
            </w:r>
            <w:r w:rsidRPr="00B74ECD">
              <w:rPr>
                <w:rFonts w:ascii="Times New Roman" w:eastAsia="Times New Roman" w:hAnsi="Times New Roman"/>
                <w:sz w:val="20"/>
                <w:szCs w:val="20"/>
              </w:rPr>
              <w:br/>
              <w:t xml:space="preserve"> </w:t>
            </w:r>
            <w:r>
              <w:rPr>
                <w:rFonts w:ascii="Times New Roman" w:eastAsia="Times New Roman" w:hAnsi="Times New Roman"/>
                <w:sz w:val="18"/>
                <w:szCs w:val="18"/>
              </w:rPr>
              <w:t>к Постановлению от  26 декабря  2023  № 17</w:t>
            </w:r>
            <w:r>
              <w:rPr>
                <w:rFonts w:ascii="Times New Roman" w:eastAsia="Times New Roman" w:hAnsi="Times New Roman"/>
                <w:sz w:val="20"/>
                <w:szCs w:val="20"/>
              </w:rPr>
              <w:t>4</w:t>
            </w:r>
          </w:p>
        </w:tc>
      </w:tr>
      <w:tr w:rsidR="009F0E0F" w:rsidRPr="00B74ECD" w:rsidTr="009F0E0F">
        <w:trPr>
          <w:trHeight w:val="711"/>
        </w:trPr>
        <w:tc>
          <w:tcPr>
            <w:tcW w:w="10039" w:type="dxa"/>
            <w:gridSpan w:val="9"/>
            <w:tcBorders>
              <w:top w:val="nil"/>
              <w:left w:val="nil"/>
              <w:bottom w:val="nil"/>
              <w:right w:val="nil"/>
            </w:tcBorders>
            <w:shd w:val="clear" w:color="auto" w:fill="auto"/>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B74ECD">
              <w:rPr>
                <w:rFonts w:ascii="Times New Roman" w:eastAsia="Times New Roman" w:hAnsi="Times New Roman"/>
                <w:sz w:val="20"/>
                <w:szCs w:val="20"/>
              </w:rPr>
              <w:t>непрограммным</w:t>
            </w:r>
            <w:proofErr w:type="spellEnd"/>
            <w:r w:rsidRPr="00B74ECD">
              <w:rPr>
                <w:rFonts w:ascii="Times New Roman" w:eastAsia="Times New Roman" w:hAnsi="Times New Roman"/>
                <w:sz w:val="20"/>
                <w:szCs w:val="20"/>
              </w:rPr>
              <w:t xml:space="preserve"> направлениям деятельности),  группам  </w:t>
            </w:r>
            <w:proofErr w:type="gramStart"/>
            <w:r w:rsidRPr="00B74ECD">
              <w:rPr>
                <w:rFonts w:ascii="Times New Roman" w:eastAsia="Times New Roman" w:hAnsi="Times New Roman"/>
                <w:sz w:val="20"/>
                <w:szCs w:val="20"/>
              </w:rPr>
              <w:t>видов расходов классификации расходов бюджетов</w:t>
            </w:r>
            <w:proofErr w:type="gramEnd"/>
            <w:r w:rsidRPr="00B74ECD">
              <w:rPr>
                <w:rFonts w:ascii="Times New Roman" w:eastAsia="Times New Roman" w:hAnsi="Times New Roman"/>
                <w:sz w:val="20"/>
                <w:szCs w:val="20"/>
              </w:rPr>
              <w:t xml:space="preserve"> в ведомственной структуре расходов 2024-2026 годы</w:t>
            </w:r>
          </w:p>
        </w:tc>
      </w:tr>
      <w:tr w:rsidR="009F0E0F" w:rsidRPr="00B74ECD" w:rsidTr="009F0E0F">
        <w:trPr>
          <w:trHeight w:val="201"/>
        </w:trPr>
        <w:tc>
          <w:tcPr>
            <w:tcW w:w="3346"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454"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404"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404"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1203"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634"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1145" w:type="dxa"/>
            <w:tcBorders>
              <w:top w:val="nil"/>
              <w:left w:val="nil"/>
              <w:bottom w:val="nil"/>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b/>
                <w:bCs/>
                <w:sz w:val="20"/>
                <w:szCs w:val="20"/>
              </w:rPr>
            </w:pPr>
          </w:p>
        </w:tc>
        <w:tc>
          <w:tcPr>
            <w:tcW w:w="1250" w:type="dxa"/>
            <w:tcBorders>
              <w:top w:val="nil"/>
              <w:left w:val="nil"/>
              <w:bottom w:val="nil"/>
              <w:right w:val="nil"/>
            </w:tcBorders>
            <w:shd w:val="clear" w:color="auto" w:fill="auto"/>
            <w:noWrap/>
            <w:vAlign w:val="bottom"/>
            <w:hideMark/>
          </w:tcPr>
          <w:p w:rsidR="009F0E0F" w:rsidRPr="00B74ECD" w:rsidRDefault="009F0E0F" w:rsidP="009F0E0F">
            <w:pPr>
              <w:spacing w:after="0" w:line="240" w:lineRule="auto"/>
              <w:jc w:val="right"/>
              <w:rPr>
                <w:rFonts w:ascii="Times New Roman CYR" w:eastAsia="Times New Roman" w:hAnsi="Times New Roman CYR" w:cs="Times New Roman CYR"/>
                <w:sz w:val="20"/>
                <w:szCs w:val="20"/>
              </w:rPr>
            </w:pPr>
          </w:p>
        </w:tc>
        <w:tc>
          <w:tcPr>
            <w:tcW w:w="1198" w:type="dxa"/>
            <w:tcBorders>
              <w:top w:val="nil"/>
              <w:left w:val="nil"/>
              <w:bottom w:val="nil"/>
              <w:right w:val="nil"/>
            </w:tcBorders>
            <w:shd w:val="clear" w:color="auto" w:fill="auto"/>
            <w:noWrap/>
            <w:vAlign w:val="bottom"/>
            <w:hideMark/>
          </w:tcPr>
          <w:p w:rsidR="009F0E0F" w:rsidRPr="00B74ECD" w:rsidRDefault="009F0E0F" w:rsidP="009F0E0F">
            <w:pPr>
              <w:spacing w:after="0" w:line="240" w:lineRule="auto"/>
              <w:jc w:val="right"/>
              <w:rPr>
                <w:rFonts w:ascii="Times New Roman CYR" w:eastAsia="Times New Roman" w:hAnsi="Times New Roman CYR" w:cs="Times New Roman CYR"/>
                <w:sz w:val="20"/>
                <w:szCs w:val="20"/>
              </w:rPr>
            </w:pPr>
          </w:p>
        </w:tc>
      </w:tr>
      <w:tr w:rsidR="009F0E0F" w:rsidRPr="00B74ECD" w:rsidTr="009F0E0F">
        <w:trPr>
          <w:trHeight w:val="758"/>
        </w:trPr>
        <w:tc>
          <w:tcPr>
            <w:tcW w:w="3346" w:type="dxa"/>
            <w:vMerge w:val="restart"/>
            <w:tcBorders>
              <w:top w:val="single" w:sz="4" w:space="0" w:color="auto"/>
              <w:left w:val="single" w:sz="4" w:space="0" w:color="auto"/>
              <w:bottom w:val="single" w:sz="4" w:space="0" w:color="000000"/>
              <w:right w:val="nil"/>
            </w:tcBorders>
            <w:shd w:val="clear" w:color="auto" w:fill="auto"/>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Наименование</w:t>
            </w:r>
          </w:p>
        </w:tc>
        <w:tc>
          <w:tcPr>
            <w:tcW w:w="4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Глава</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Раздел</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Подраздел</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Целевая статья</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Вид расходов</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2024</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2025</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2026</w:t>
            </w:r>
          </w:p>
        </w:tc>
      </w:tr>
      <w:tr w:rsidR="009F0E0F" w:rsidRPr="00B74ECD" w:rsidTr="009F0E0F">
        <w:trPr>
          <w:trHeight w:val="509"/>
        </w:trPr>
        <w:tc>
          <w:tcPr>
            <w:tcW w:w="3346" w:type="dxa"/>
            <w:vMerge/>
            <w:tcBorders>
              <w:top w:val="single" w:sz="4" w:space="0" w:color="auto"/>
              <w:left w:val="single" w:sz="4" w:space="0" w:color="auto"/>
              <w:bottom w:val="single" w:sz="4" w:space="0" w:color="000000"/>
              <w:right w:val="nil"/>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F0E0F" w:rsidRPr="00B74ECD" w:rsidRDefault="009F0E0F" w:rsidP="009F0E0F">
            <w:pPr>
              <w:spacing w:after="0" w:line="240" w:lineRule="auto"/>
              <w:rPr>
                <w:rFonts w:ascii="Times New Roman" w:eastAsia="Times New Roman" w:hAnsi="Times New Roman"/>
                <w:sz w:val="20"/>
                <w:szCs w:val="20"/>
              </w:rPr>
            </w:pP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1</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3</w:t>
            </w:r>
          </w:p>
        </w:tc>
        <w:tc>
          <w:tcPr>
            <w:tcW w:w="404" w:type="dxa"/>
            <w:tcBorders>
              <w:top w:val="nil"/>
              <w:left w:val="nil"/>
              <w:bottom w:val="single" w:sz="4" w:space="0" w:color="auto"/>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4</w:t>
            </w:r>
          </w:p>
        </w:tc>
        <w:tc>
          <w:tcPr>
            <w:tcW w:w="1203"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5</w:t>
            </w:r>
          </w:p>
        </w:tc>
        <w:tc>
          <w:tcPr>
            <w:tcW w:w="634"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6</w:t>
            </w:r>
          </w:p>
        </w:tc>
        <w:tc>
          <w:tcPr>
            <w:tcW w:w="1145" w:type="dxa"/>
            <w:tcBorders>
              <w:top w:val="nil"/>
              <w:left w:val="single" w:sz="8" w:space="0" w:color="auto"/>
              <w:bottom w:val="single" w:sz="4" w:space="0" w:color="auto"/>
              <w:right w:val="single" w:sz="8" w:space="0" w:color="auto"/>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7</w:t>
            </w:r>
          </w:p>
        </w:tc>
        <w:tc>
          <w:tcPr>
            <w:tcW w:w="1250" w:type="dxa"/>
            <w:tcBorders>
              <w:top w:val="nil"/>
              <w:left w:val="nil"/>
              <w:bottom w:val="single" w:sz="4" w:space="0" w:color="auto"/>
              <w:right w:val="single" w:sz="8" w:space="0" w:color="auto"/>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8</w:t>
            </w:r>
          </w:p>
        </w:tc>
        <w:tc>
          <w:tcPr>
            <w:tcW w:w="1198" w:type="dxa"/>
            <w:tcBorders>
              <w:top w:val="nil"/>
              <w:left w:val="nil"/>
              <w:bottom w:val="single" w:sz="4" w:space="0" w:color="auto"/>
              <w:right w:val="single" w:sz="8" w:space="0" w:color="auto"/>
            </w:tcBorders>
            <w:shd w:val="clear" w:color="auto" w:fill="auto"/>
            <w:vAlign w:val="bottom"/>
            <w:hideMark/>
          </w:tcPr>
          <w:p w:rsidR="009F0E0F" w:rsidRPr="00B74ECD" w:rsidRDefault="009F0E0F" w:rsidP="009F0E0F">
            <w:pPr>
              <w:spacing w:after="0" w:line="240" w:lineRule="auto"/>
              <w:jc w:val="center"/>
              <w:rPr>
                <w:rFonts w:ascii="Times New Roman" w:eastAsia="Times New Roman" w:hAnsi="Times New Roman"/>
                <w:sz w:val="20"/>
                <w:szCs w:val="20"/>
              </w:rPr>
            </w:pPr>
            <w:r w:rsidRPr="00B74ECD">
              <w:rPr>
                <w:rFonts w:ascii="Times New Roman" w:eastAsia="Times New Roman" w:hAnsi="Times New Roman"/>
                <w:sz w:val="20"/>
                <w:szCs w:val="20"/>
              </w:rPr>
              <w:t>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ВСЕГО РАСХОДОВ</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48 156,1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41 360,0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42 101,7</w:t>
            </w:r>
          </w:p>
        </w:tc>
      </w:tr>
      <w:tr w:rsidR="009F0E0F" w:rsidRPr="00B74ECD" w:rsidTr="009F0E0F">
        <w:trPr>
          <w:trHeight w:val="415"/>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Администрация Сельского поселения "</w:t>
            </w:r>
            <w:proofErr w:type="spellStart"/>
            <w:r w:rsidRPr="00B74ECD">
              <w:rPr>
                <w:rFonts w:ascii="Times New Roman" w:eastAsia="Times New Roman" w:hAnsi="Times New Roman"/>
                <w:b/>
                <w:bCs/>
                <w:sz w:val="20"/>
                <w:szCs w:val="20"/>
              </w:rPr>
              <w:t>Тельвисочный</w:t>
            </w:r>
            <w:proofErr w:type="spellEnd"/>
            <w:r w:rsidRPr="00B74ECD">
              <w:rPr>
                <w:rFonts w:ascii="Times New Roman" w:eastAsia="Times New Roman" w:hAnsi="Times New Roman"/>
                <w:b/>
                <w:bCs/>
                <w:sz w:val="20"/>
                <w:szCs w:val="20"/>
              </w:rPr>
              <w:t xml:space="preserve"> сельсовет" ЗР НАО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48 156,1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41 360,0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42 101,7</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ОБЩЕГОСУДАРСТВЕННЫЕ ВОПРОСЫ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20 641,2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20 613,4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21 017,4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3 440,3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3 485,3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3 440,3</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Глава муниципального образования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91.0.00.00000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3 485,3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Расходы на содержание органов местного самоуправления и обеспечение их функций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91.0.00.91010</w:t>
            </w:r>
          </w:p>
        </w:tc>
        <w:tc>
          <w:tcPr>
            <w:tcW w:w="634" w:type="dxa"/>
            <w:tcBorders>
              <w:top w:val="nil"/>
              <w:left w:val="nil"/>
              <w:bottom w:val="single" w:sz="4" w:space="0" w:color="auto"/>
              <w:right w:val="nil"/>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3 485,3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91.0.00.91010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3 485,3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3 440,3</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84,0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Представительный орган муниципального образования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92.0.00.00000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Депутаты представительного органа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92.1.00.00000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92.1.00.91010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92.1.00.91010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84,0</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13 516,6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13 434,4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13 797,0</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Муниципальная программа "Возмещение </w:t>
            </w:r>
            <w:proofErr w:type="gramStart"/>
            <w:r w:rsidRPr="00B74ECD">
              <w:rPr>
                <w:rFonts w:ascii="Times New Roman" w:eastAsia="Times New Roman" w:hAnsi="Times New Roman"/>
                <w:b/>
                <w:bCs/>
                <w:sz w:val="20"/>
                <w:szCs w:val="20"/>
              </w:rPr>
              <w:t>части затрат органов местного самоуправления поселений муниципального</w:t>
            </w:r>
            <w:proofErr w:type="gramEnd"/>
            <w:r w:rsidRPr="00B74ECD">
              <w:rPr>
                <w:rFonts w:ascii="Times New Roman" w:eastAsia="Times New Roman" w:hAnsi="Times New Roman"/>
                <w:b/>
                <w:bCs/>
                <w:sz w:val="20"/>
                <w:szCs w:val="20"/>
              </w:rPr>
              <w:t xml:space="preserve"> района "Заполярный район" на 2024-2030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43.0.00.00000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1 761,0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1 831,5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1 904,8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Расходы на оплату коммунальных услуг и приобретение твердого топлива.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 43.0.00.89350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1 761,0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1 831,5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1 904,8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 43.0.00.89350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1 761,0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1 831,5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1 904,8</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Администрация поселения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93.0.00.00000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11 755,6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11 602,9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11 892,2</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11 755,6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11 602,9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11 892,2</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10 230,9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10 004,5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10 230,9</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1 508,0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1 581,6</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1 644,4</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бюджетные ассигнования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16,7</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16,8</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16,9</w:t>
            </w:r>
          </w:p>
        </w:tc>
      </w:tr>
      <w:tr w:rsidR="009F0E0F" w:rsidRPr="00B74ECD" w:rsidTr="009F0E0F">
        <w:trPr>
          <w:trHeight w:val="68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560,9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560,9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560,9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Другие </w:t>
            </w:r>
            <w:proofErr w:type="spellStart"/>
            <w:r w:rsidRPr="00B74ECD">
              <w:rPr>
                <w:rFonts w:ascii="Times New Roman" w:eastAsia="Times New Roman" w:hAnsi="Times New Roman"/>
                <w:sz w:val="20"/>
                <w:szCs w:val="20"/>
              </w:rPr>
              <w:t>непрограммные</w:t>
            </w:r>
            <w:proofErr w:type="spellEnd"/>
            <w:r w:rsidRPr="00B74ECD">
              <w:rPr>
                <w:rFonts w:ascii="Times New Roman" w:eastAsia="Times New Roman" w:hAnsi="Times New Roman"/>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r>
      <w:tr w:rsidR="009F0E0F" w:rsidRPr="00B74ECD" w:rsidTr="009F0E0F">
        <w:trPr>
          <w:trHeight w:val="1007"/>
        </w:trPr>
        <w:tc>
          <w:tcPr>
            <w:tcW w:w="3346"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5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98.0.00.99110</w:t>
            </w:r>
          </w:p>
        </w:tc>
        <w:tc>
          <w:tcPr>
            <w:tcW w:w="634" w:type="dxa"/>
            <w:tcBorders>
              <w:top w:val="nil"/>
              <w:left w:val="nil"/>
              <w:bottom w:val="single" w:sz="4" w:space="0" w:color="auto"/>
              <w:right w:val="single" w:sz="8"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Межбюджетные трансферты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98.0.00.99110</w:t>
            </w:r>
          </w:p>
        </w:tc>
        <w:tc>
          <w:tcPr>
            <w:tcW w:w="634" w:type="dxa"/>
            <w:tcBorders>
              <w:top w:val="nil"/>
              <w:left w:val="nil"/>
              <w:bottom w:val="single" w:sz="4" w:space="0" w:color="auto"/>
              <w:right w:val="single" w:sz="8"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560,9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Резервные фонды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50,0</w:t>
            </w:r>
          </w:p>
        </w:tc>
      </w:tr>
      <w:tr w:rsidR="009F0E0F" w:rsidRPr="00B74ECD" w:rsidTr="009F0E0F">
        <w:trPr>
          <w:trHeight w:val="509"/>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Резервный фонд местной администрации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90.0.00.00000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r>
      <w:tr w:rsidR="009F0E0F" w:rsidRPr="00B74ECD" w:rsidTr="009F0E0F">
        <w:trPr>
          <w:trHeight w:val="61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Резервный фонд </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90.0.00.90010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бюджетные ассигнования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90.0.00.90010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Другие общегосударственные вопросы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2 989,4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2 998,8</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3 085,2</w:t>
            </w:r>
          </w:p>
        </w:tc>
      </w:tr>
      <w:tr w:rsidR="009F0E0F" w:rsidRPr="00B74ECD" w:rsidTr="009F0E0F">
        <w:trPr>
          <w:trHeight w:val="107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Муниципальная программа "Возмещение </w:t>
            </w:r>
            <w:proofErr w:type="gramStart"/>
            <w:r w:rsidRPr="00B74ECD">
              <w:rPr>
                <w:rFonts w:ascii="Times New Roman" w:eastAsia="Times New Roman" w:hAnsi="Times New Roman"/>
                <w:b/>
                <w:bCs/>
                <w:sz w:val="20"/>
                <w:szCs w:val="20"/>
              </w:rPr>
              <w:t>части затрат органов местного самоуправления поселений муниципального</w:t>
            </w:r>
            <w:proofErr w:type="gramEnd"/>
            <w:r w:rsidRPr="00B74ECD">
              <w:rPr>
                <w:rFonts w:ascii="Times New Roman" w:eastAsia="Times New Roman" w:hAnsi="Times New Roman"/>
                <w:b/>
                <w:bCs/>
                <w:sz w:val="20"/>
                <w:szCs w:val="20"/>
              </w:rPr>
              <w:t xml:space="preserve"> района "Заполярный район" на 2024-2030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43.0.00.00000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1 061,8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1 104,2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1 148,3</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Расходы на оплату коммунальных услуг и приобретение твердого топлива.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 43.0.00.89350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1 061,8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1 148,3</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 43.0.00.89350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1 061,8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1 148,3</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39.0.00.00000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42,8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Обозначение и содержание снегоходных маршрутов</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42,8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Закупка товаров, работ и услуг для обеспечения </w:t>
            </w:r>
            <w:r w:rsidRPr="00B74ECD">
              <w:rPr>
                <w:rFonts w:ascii="Times New Roman" w:eastAsia="Times New Roman" w:hAnsi="Times New Roman"/>
                <w:sz w:val="20"/>
                <w:szCs w:val="20"/>
              </w:rPr>
              <w:lastRenderedPageBreak/>
              <w:t>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lastRenderedPageBreak/>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42,8</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lastRenderedPageBreak/>
              <w:t>Муниципальная программа   "Управление муниципальным имуществом муниципального района "Заполярный район" на 2022-2030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42.0.00.00000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198,0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205,9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214,1</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42.0.00.89210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205,9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214,1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xml:space="preserve">42.0.00.89210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205,9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214,1</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Выполнение переданных государственных полномочий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95.0.00.00000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7,3</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7,3</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7,3</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w:t>
            </w:r>
            <w:proofErr w:type="spellStart"/>
            <w:r w:rsidRPr="00B74ECD">
              <w:rPr>
                <w:rFonts w:ascii="Times New Roman" w:eastAsia="Times New Roman" w:hAnsi="Times New Roman"/>
                <w:b/>
                <w:bCs/>
                <w:sz w:val="20"/>
                <w:szCs w:val="20"/>
              </w:rPr>
              <w:t>непрограммные</w:t>
            </w:r>
            <w:proofErr w:type="spellEnd"/>
            <w:r w:rsidRPr="00B74ECD">
              <w:rPr>
                <w:rFonts w:ascii="Times New Roman" w:eastAsia="Times New Roman" w:hAnsi="Times New Roman"/>
                <w:b/>
                <w:bCs/>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1 683,1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1 640,4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1 672,7</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Уплата членских взносов в ассоциацию "Совет муниципальных образований Ненецкого автономного округа".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98.0.00.91040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бюджетные ассигнования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98.0.00.91040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460,0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Оценка недвижимости, признание прав и регулирование отношений по  муниципальной собственности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98.0.00.91090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54,1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98.0.00.91090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54,1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Эксплуатационные и иные расходы по содержанию и обслуживанию объектов муниципальных казны.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721,9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784,4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814,0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721,9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784,4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814,0</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Уплата взносов на капитальный ремонт по помещениям в многоквартирных </w:t>
            </w:r>
            <w:proofErr w:type="gramStart"/>
            <w:r w:rsidRPr="00B74ECD">
              <w:rPr>
                <w:rFonts w:ascii="Times New Roman" w:eastAsia="Times New Roman" w:hAnsi="Times New Roman"/>
                <w:sz w:val="20"/>
                <w:szCs w:val="20"/>
              </w:rPr>
              <w:t>домах</w:t>
            </w:r>
            <w:proofErr w:type="gramEnd"/>
            <w:r w:rsidRPr="00B74ECD">
              <w:rPr>
                <w:rFonts w:ascii="Times New Roman" w:eastAsia="Times New Roman" w:hAnsi="Times New Roman"/>
                <w:sz w:val="20"/>
                <w:szCs w:val="20"/>
              </w:rPr>
              <w:t xml:space="preserve"> включенных в региональную программу капитального ремонта жилищного фонда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315,9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328,7</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315,9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328,7</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Проведение праздничных мероприятий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135,3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15,9</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98.0.00.91130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135,3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НАЦИОНАЛЬНАЯ ОБОРОНА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323,4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363,3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403,8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Мобилизационная и вневойсковая подготовка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323,4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363,3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403,8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Выполнение переданных государственных полномочий</w:t>
            </w:r>
          </w:p>
        </w:tc>
        <w:tc>
          <w:tcPr>
            <w:tcW w:w="454"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95.0.00.00000</w:t>
            </w:r>
          </w:p>
        </w:tc>
        <w:tc>
          <w:tcPr>
            <w:tcW w:w="634" w:type="dxa"/>
            <w:tcBorders>
              <w:top w:val="nil"/>
              <w:left w:val="nil"/>
              <w:bottom w:val="single" w:sz="4" w:space="0" w:color="auto"/>
              <w:right w:val="nil"/>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323,4</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363,3</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403,8</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54"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95.0.00.51180</w:t>
            </w:r>
          </w:p>
        </w:tc>
        <w:tc>
          <w:tcPr>
            <w:tcW w:w="634" w:type="dxa"/>
            <w:tcBorders>
              <w:top w:val="nil"/>
              <w:left w:val="nil"/>
              <w:bottom w:val="single" w:sz="4" w:space="0" w:color="auto"/>
              <w:right w:val="nil"/>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323,4</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363,3</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403,8</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95.0.00.51180</w:t>
            </w:r>
          </w:p>
        </w:tc>
        <w:tc>
          <w:tcPr>
            <w:tcW w:w="634" w:type="dxa"/>
            <w:tcBorders>
              <w:top w:val="nil"/>
              <w:left w:val="nil"/>
              <w:bottom w:val="single" w:sz="4" w:space="0" w:color="auto"/>
              <w:right w:val="nil"/>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313,0</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313,0</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313,0</w:t>
            </w:r>
          </w:p>
        </w:tc>
      </w:tr>
      <w:tr w:rsidR="009F0E0F" w:rsidRPr="00B74ECD" w:rsidTr="009F0E0F">
        <w:trPr>
          <w:trHeight w:val="699"/>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95.0.00.51180</w:t>
            </w:r>
          </w:p>
        </w:tc>
        <w:tc>
          <w:tcPr>
            <w:tcW w:w="634" w:type="dxa"/>
            <w:tcBorders>
              <w:top w:val="nil"/>
              <w:left w:val="nil"/>
              <w:bottom w:val="single" w:sz="4" w:space="0" w:color="auto"/>
              <w:right w:val="nil"/>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10,4</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50,3</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90,8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НАЦИОНАЛЬНАЯ БЕЗОПАСНОСТЬ И ПРАВООХРАНИТЕЛЬНАЯ ДЕЯТЕЛЬНОСТЬ</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334,2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347,1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360,6</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284,1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295,4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307,2</w:t>
            </w:r>
          </w:p>
        </w:tc>
      </w:tr>
      <w:tr w:rsidR="009F0E0F" w:rsidRPr="00B74ECD" w:rsidTr="009F0E0F">
        <w:trPr>
          <w:trHeight w:val="604"/>
        </w:trPr>
        <w:tc>
          <w:tcPr>
            <w:tcW w:w="3346"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"Безопасность на территории муниципального района "Заполярный район" на 2019-2030 годы"</w:t>
            </w:r>
          </w:p>
        </w:tc>
        <w:tc>
          <w:tcPr>
            <w:tcW w:w="45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33.0.00.00000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126,2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136,4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Предупреждение и ликвидация последствий ЧС в границах поселений муниципальных образований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126,2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136,4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126,2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131,2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136,4</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w:t>
            </w:r>
            <w:proofErr w:type="spellStart"/>
            <w:r w:rsidRPr="00B74ECD">
              <w:rPr>
                <w:rFonts w:ascii="Times New Roman" w:eastAsia="Times New Roman" w:hAnsi="Times New Roman"/>
                <w:b/>
                <w:bCs/>
                <w:sz w:val="20"/>
                <w:szCs w:val="20"/>
              </w:rPr>
              <w:t>непрограммные</w:t>
            </w:r>
            <w:proofErr w:type="spellEnd"/>
            <w:r w:rsidRPr="00B74ECD">
              <w:rPr>
                <w:rFonts w:ascii="Times New Roman" w:eastAsia="Times New Roman" w:hAnsi="Times New Roman"/>
                <w:b/>
                <w:bCs/>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157,9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164,2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170,8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Обеспечение первичных мер пожарной безопасности в границах поселения.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98.0.00.92010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157,9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164,2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170,8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98.0.00.92010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157,9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164,2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170,8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lastRenderedPageBreak/>
              <w:t>Другие вопросы в области национальной безопасности и правоохранительной деятельности.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50,1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53,4</w:t>
            </w:r>
          </w:p>
        </w:tc>
      </w:tr>
      <w:tr w:rsidR="009F0E0F" w:rsidRPr="00B74ECD" w:rsidTr="009F0E0F">
        <w:trPr>
          <w:trHeight w:val="604"/>
        </w:trPr>
        <w:tc>
          <w:tcPr>
            <w:tcW w:w="3346" w:type="dxa"/>
            <w:tcBorders>
              <w:top w:val="nil"/>
              <w:left w:val="single" w:sz="4" w:space="0" w:color="auto"/>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"Безопасность на территории муниципального района "Заполярный район" на 2019-2030 годы"</w:t>
            </w:r>
          </w:p>
        </w:tc>
        <w:tc>
          <w:tcPr>
            <w:tcW w:w="45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33.0.00.00000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50,1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40,1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43,4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40,1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43,4</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14</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33.0.00.89240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Национальная экономика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3 096,2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2 564,2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2 635,0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Транспорт</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882,2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293,5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305,2</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39.0.00.00000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882,2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293,5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305,2</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Содержание мест причаливания речного транспорта в поселениях Заполярного района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282,2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293,5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305,2</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282,2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293,5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305,2</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"Содержание дорожного проезда по маршруту с. </w:t>
            </w:r>
            <w:proofErr w:type="spellStart"/>
            <w:r w:rsidRPr="00B74ECD">
              <w:rPr>
                <w:rFonts w:ascii="Times New Roman" w:eastAsia="Times New Roman" w:hAnsi="Times New Roman"/>
                <w:sz w:val="20"/>
                <w:szCs w:val="20"/>
              </w:rPr>
              <w:t>Тельвиска</w:t>
            </w:r>
            <w:proofErr w:type="spellEnd"/>
            <w:r w:rsidRPr="00B74ECD">
              <w:rPr>
                <w:rFonts w:ascii="Times New Roman" w:eastAsia="Times New Roman" w:hAnsi="Times New Roman"/>
                <w:sz w:val="20"/>
                <w:szCs w:val="20"/>
              </w:rPr>
              <w:t xml:space="preserve"> – д. Устье Сельского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ЗР НАО"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600,0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08</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600,0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Дорожное хозяйство (дорожные фонды)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2 196,0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2 252,0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2 310,3</w:t>
            </w:r>
          </w:p>
        </w:tc>
      </w:tr>
      <w:tr w:rsidR="009F0E0F" w:rsidRPr="00B74ECD" w:rsidTr="009611E6">
        <w:trPr>
          <w:trHeight w:val="43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Муниципальная программа "Развитие транспортной инфраструктуры муниципального района </w:t>
            </w:r>
            <w:r w:rsidRPr="00B74ECD">
              <w:rPr>
                <w:rFonts w:ascii="Times New Roman" w:eastAsia="Times New Roman" w:hAnsi="Times New Roman"/>
                <w:b/>
                <w:bCs/>
                <w:sz w:val="20"/>
                <w:szCs w:val="20"/>
              </w:rPr>
              <w:lastRenderedPageBreak/>
              <w:t>"Заполярный район" на 2021-2030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lastRenderedPageBreak/>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39.0.00.00000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1 400,9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1 456,9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1 515,2</w:t>
            </w:r>
          </w:p>
        </w:tc>
      </w:tr>
      <w:tr w:rsidR="009F0E0F" w:rsidRPr="00B74ECD" w:rsidTr="009F0E0F">
        <w:trPr>
          <w:trHeight w:val="1410"/>
        </w:trPr>
        <w:tc>
          <w:tcPr>
            <w:tcW w:w="3346" w:type="dxa"/>
            <w:tcBorders>
              <w:top w:val="nil"/>
              <w:left w:val="single" w:sz="4" w:space="0" w:color="auto"/>
              <w:bottom w:val="nil"/>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4ECD">
              <w:rPr>
                <w:rFonts w:ascii="Times New Roman" w:eastAsia="Times New Roman" w:hAnsi="Times New Roman"/>
                <w:sz w:val="20"/>
                <w:szCs w:val="20"/>
              </w:rPr>
              <w:t>"(</w:t>
            </w:r>
            <w:proofErr w:type="gramEnd"/>
            <w:r w:rsidRPr="00B74ECD">
              <w:rPr>
                <w:rFonts w:ascii="Times New Roman" w:eastAsia="Times New Roman" w:hAnsi="Times New Roman"/>
                <w:sz w:val="20"/>
                <w:szCs w:val="20"/>
              </w:rPr>
              <w:t>ремонт и содержание автомобильных дорог общего пользования местного значения)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1 400,9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1 456,9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1 515,2</w:t>
            </w:r>
          </w:p>
        </w:tc>
      </w:tr>
      <w:tr w:rsidR="009F0E0F" w:rsidRPr="00B74ECD" w:rsidTr="009F0E0F">
        <w:trPr>
          <w:trHeight w:val="604"/>
        </w:trPr>
        <w:tc>
          <w:tcPr>
            <w:tcW w:w="3346" w:type="dxa"/>
            <w:tcBorders>
              <w:top w:val="single" w:sz="4" w:space="0" w:color="auto"/>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39.0.00.89290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1 400,9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1 456,9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1 515,2</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w:t>
            </w:r>
            <w:proofErr w:type="spellStart"/>
            <w:r w:rsidRPr="00B74ECD">
              <w:rPr>
                <w:rFonts w:ascii="Times New Roman" w:eastAsia="Times New Roman" w:hAnsi="Times New Roman"/>
                <w:b/>
                <w:bCs/>
                <w:sz w:val="20"/>
                <w:szCs w:val="20"/>
              </w:rPr>
              <w:t>непрограммные</w:t>
            </w:r>
            <w:proofErr w:type="spellEnd"/>
            <w:r w:rsidRPr="00B74ECD">
              <w:rPr>
                <w:rFonts w:ascii="Times New Roman" w:eastAsia="Times New Roman" w:hAnsi="Times New Roman"/>
                <w:b/>
                <w:bCs/>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795,1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795,1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795,1</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Муниципальный дорожный фонд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98.0.00.93100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09</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98.0.00.93100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795,1</w:t>
            </w:r>
          </w:p>
        </w:tc>
      </w:tr>
      <w:tr w:rsidR="009F0E0F" w:rsidRPr="00B74ECD" w:rsidTr="009F0E0F">
        <w:trPr>
          <w:trHeight w:val="403"/>
        </w:trPr>
        <w:tc>
          <w:tcPr>
            <w:tcW w:w="3346" w:type="dxa"/>
            <w:tcBorders>
              <w:top w:val="nil"/>
              <w:left w:val="single" w:sz="4" w:space="0" w:color="auto"/>
              <w:bottom w:val="single" w:sz="4" w:space="0" w:color="auto"/>
              <w:right w:val="single" w:sz="4" w:space="0" w:color="auto"/>
            </w:tcBorders>
            <w:shd w:val="clear" w:color="auto" w:fill="auto"/>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Другие вопросы в области национальной экономики</w:t>
            </w:r>
          </w:p>
        </w:tc>
        <w:tc>
          <w:tcPr>
            <w:tcW w:w="45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19,5</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w:t>
            </w:r>
            <w:proofErr w:type="spellStart"/>
            <w:r w:rsidRPr="00B74ECD">
              <w:rPr>
                <w:rFonts w:ascii="Times New Roman" w:eastAsia="Times New Roman" w:hAnsi="Times New Roman"/>
                <w:b/>
                <w:bCs/>
                <w:sz w:val="20"/>
                <w:szCs w:val="20"/>
              </w:rPr>
              <w:t>непрограммные</w:t>
            </w:r>
            <w:proofErr w:type="spellEnd"/>
            <w:r w:rsidRPr="00B74ECD">
              <w:rPr>
                <w:rFonts w:ascii="Times New Roman" w:eastAsia="Times New Roman" w:hAnsi="Times New Roman"/>
                <w:b/>
                <w:bCs/>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19,5</w:t>
            </w:r>
          </w:p>
        </w:tc>
      </w:tr>
      <w:tr w:rsidR="009F0E0F" w:rsidRPr="00B74ECD" w:rsidTr="009F0E0F">
        <w:trPr>
          <w:trHeight w:val="403"/>
        </w:trPr>
        <w:tc>
          <w:tcPr>
            <w:tcW w:w="3346" w:type="dxa"/>
            <w:tcBorders>
              <w:top w:val="nil"/>
              <w:left w:val="single" w:sz="4" w:space="0" w:color="auto"/>
              <w:bottom w:val="single" w:sz="4" w:space="0" w:color="auto"/>
              <w:right w:val="single" w:sz="4" w:space="0" w:color="auto"/>
            </w:tcBorders>
            <w:shd w:val="clear" w:color="auto" w:fill="auto"/>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Мероприятия по землеустройству и землепользованию.</w:t>
            </w:r>
          </w:p>
        </w:tc>
        <w:tc>
          <w:tcPr>
            <w:tcW w:w="45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98.0.00.93020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19,5</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04</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98.0.00.93020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18,0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18,7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19,5</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Жилищно-коммунальное хозяйство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19 257,8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12 997,3</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13 208,1</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Жилищное хозяйство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3 233,5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100,0</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Муниципальная программа </w:t>
            </w:r>
            <w:r w:rsidRPr="00B74ECD">
              <w:rPr>
                <w:rFonts w:ascii="Times New Roman" w:eastAsia="Times New Roman" w:hAnsi="Times New Roman"/>
                <w:b/>
                <w:bCs/>
                <w:sz w:val="20"/>
                <w:szCs w:val="20"/>
              </w:rPr>
              <w:br/>
              <w:t>«Развитие и поддержка  муниципального жилищного фонда  Сельского поселения «</w:t>
            </w:r>
            <w:proofErr w:type="spellStart"/>
            <w:r w:rsidRPr="00B74ECD">
              <w:rPr>
                <w:rFonts w:ascii="Times New Roman" w:eastAsia="Times New Roman" w:hAnsi="Times New Roman"/>
                <w:b/>
                <w:bCs/>
                <w:sz w:val="20"/>
                <w:szCs w:val="20"/>
              </w:rPr>
              <w:t>Тельвисочный</w:t>
            </w:r>
            <w:proofErr w:type="spellEnd"/>
            <w:r w:rsidRPr="00B74ECD">
              <w:rPr>
                <w:rFonts w:ascii="Times New Roman" w:eastAsia="Times New Roman" w:hAnsi="Times New Roman"/>
                <w:b/>
                <w:bCs/>
                <w:sz w:val="20"/>
                <w:szCs w:val="20"/>
              </w:rPr>
              <w:t xml:space="preserve"> сельсовет» Заполярного района Ненецкого автономного округа на 2022 – 2024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54.0.00.00000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100,0</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Мероприятия в рамках  Муниципальной программы «Развитие и поддержка  Сельского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Заполярного района Ненецкого автономного округа на 2024 – 2026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54.0.00.96130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54.0.00.96130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100,0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Выполнение переданных государственных полномочий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95.0.00.00000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3 133,5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0,0</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 xml:space="preserve"> Субвенции местным бюджетам </w:t>
            </w:r>
            <w:proofErr w:type="gramStart"/>
            <w:r w:rsidRPr="00B74ECD">
              <w:rPr>
                <w:rFonts w:ascii="Times New Roman" w:eastAsia="Times New Roman" w:hAnsi="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4ECD">
              <w:rPr>
                <w:rFonts w:ascii="Times New Roman" w:eastAsia="Times New Roman" w:hAnsi="Times New Roman"/>
                <w:sz w:val="20"/>
                <w:szCs w:val="20"/>
              </w:rPr>
              <w:t xml:space="preserve"> в домах, признанных аварийными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3 133,5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Социальное обеспечение и иные выплаты населению</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95.0.00.79290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3 133,5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Коммунальное хозяйство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8 330,2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8 054,7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8 376,9</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32.0.00.00000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7 651,2</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7 348,5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7 642,4</w:t>
            </w:r>
          </w:p>
        </w:tc>
      </w:tr>
      <w:tr w:rsidR="009F0E0F" w:rsidRPr="00B74ECD" w:rsidTr="009F0E0F">
        <w:trPr>
          <w:trHeight w:val="161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Сельское поселение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B74ECD">
              <w:rPr>
                <w:rFonts w:ascii="Times New Roman" w:eastAsia="Times New Roman" w:hAnsi="Times New Roman"/>
                <w:sz w:val="20"/>
                <w:szCs w:val="20"/>
              </w:rPr>
              <w:t>в</w:t>
            </w:r>
            <w:proofErr w:type="gramEnd"/>
            <w:r w:rsidRPr="00B74ECD">
              <w:rPr>
                <w:rFonts w:ascii="Times New Roman" w:eastAsia="Times New Roman" w:hAnsi="Times New Roman"/>
                <w:sz w:val="20"/>
                <w:szCs w:val="20"/>
              </w:rPr>
              <w:t xml:space="preserve"> с. </w:t>
            </w:r>
            <w:proofErr w:type="spellStart"/>
            <w:r w:rsidRPr="00B74ECD">
              <w:rPr>
                <w:rFonts w:ascii="Times New Roman" w:eastAsia="Times New Roman" w:hAnsi="Times New Roman"/>
                <w:sz w:val="20"/>
                <w:szCs w:val="20"/>
              </w:rPr>
              <w:t>Тельвиска</w:t>
            </w:r>
            <w:proofErr w:type="spellEnd"/>
            <w:r w:rsidRPr="00B74ECD">
              <w:rPr>
                <w:rFonts w:ascii="Times New Roman" w:eastAsia="Times New Roman" w:hAnsi="Times New Roman"/>
                <w:sz w:val="20"/>
                <w:szCs w:val="20"/>
              </w:rPr>
              <w:t xml:space="preserve">» </w:t>
            </w:r>
            <w:proofErr w:type="gramStart"/>
            <w:r w:rsidRPr="00B74ECD">
              <w:rPr>
                <w:rFonts w:ascii="Times New Roman" w:eastAsia="Times New Roman" w:hAnsi="Times New Roman"/>
                <w:sz w:val="20"/>
                <w:szCs w:val="20"/>
              </w:rPr>
              <w:t>Сельского</w:t>
            </w:r>
            <w:proofErr w:type="gramEnd"/>
            <w:r w:rsidRPr="00B74ECD">
              <w:rPr>
                <w:rFonts w:ascii="Times New Roman" w:eastAsia="Times New Roman" w:hAnsi="Times New Roman"/>
                <w:sz w:val="20"/>
                <w:szCs w:val="20"/>
              </w:rPr>
              <w:t xml:space="preserve">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ЗР НАО». </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585,3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585,3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0,0</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7 065,9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7 348,5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7 642,4</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бюджетные ассигнования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7 065,9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7 348,5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7 642,4</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36.0.00.00000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679,0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706,2</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734,5</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36.0.00.89260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196,6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212,7</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36.0.00.89260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196,6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212,7</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36.0.00.89260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482,4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521,8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02</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36.0.00.89260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482,4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501,7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521,8</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Благоустройство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7 334,5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4 468,6</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4 342,2</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32.0.00.00000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6 463,9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3 563,8</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3 706,3</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Содержание и ремонт проездов в населенных пунктах Заполярного района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915,9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952,5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990,6</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915,9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952,5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990,6</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Благоустройство территорий поселений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351,8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365,9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380,5</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351,8</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365,9</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380,5</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Приобретение элементов детской игровой площадки в д. </w:t>
            </w:r>
            <w:proofErr w:type="spellStart"/>
            <w:r w:rsidRPr="00B74ECD">
              <w:rPr>
                <w:rFonts w:ascii="Times New Roman" w:eastAsia="Times New Roman" w:hAnsi="Times New Roman"/>
                <w:sz w:val="20"/>
                <w:szCs w:val="20"/>
              </w:rPr>
              <w:t>Макарово</w:t>
            </w:r>
            <w:proofErr w:type="spellEnd"/>
            <w:r w:rsidRPr="00B74ECD">
              <w:rPr>
                <w:rFonts w:ascii="Times New Roman" w:eastAsia="Times New Roman" w:hAnsi="Times New Roman"/>
                <w:sz w:val="20"/>
                <w:szCs w:val="20"/>
              </w:rPr>
              <w:t xml:space="preserve"> Сельского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ЗР </w:t>
            </w:r>
            <w:proofErr w:type="gramStart"/>
            <w:r w:rsidRPr="00B74ECD">
              <w:rPr>
                <w:rFonts w:ascii="Times New Roman" w:eastAsia="Times New Roman" w:hAnsi="Times New Roman"/>
                <w:sz w:val="20"/>
                <w:szCs w:val="20"/>
              </w:rPr>
              <w:t>НА</w:t>
            </w:r>
            <w:proofErr w:type="gramEnd"/>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519,3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519,3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Уличное освещение</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2 159,0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2 245,4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2 335,2</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2 159,0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2 245,4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2 335,2</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Приобретение, замена и установка светильников уличного освещения в поселениях. </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327,4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327,4</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120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Сельское поселение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Заполярного района Ненецкого автономного округа.  Мероприятие «Замена деревянных мостовых в д. Устье Сельского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ЗР НАО».</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2 190,5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32.0.00.89230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2 190,5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w:t>
            </w:r>
            <w:proofErr w:type="spellStart"/>
            <w:r w:rsidRPr="00B74ECD">
              <w:rPr>
                <w:rFonts w:ascii="Times New Roman" w:eastAsia="Times New Roman" w:hAnsi="Times New Roman"/>
                <w:b/>
                <w:bCs/>
                <w:sz w:val="20"/>
                <w:szCs w:val="20"/>
              </w:rPr>
              <w:t>непрограммные</w:t>
            </w:r>
            <w:proofErr w:type="spellEnd"/>
            <w:r w:rsidRPr="00B74ECD">
              <w:rPr>
                <w:rFonts w:ascii="Times New Roman" w:eastAsia="Times New Roman" w:hAnsi="Times New Roman"/>
                <w:b/>
                <w:bCs/>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870,6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904,8</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635,9</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Озеленение</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78,6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85,0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78,6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81,7</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85,0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Организация и содержание мест захоронения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15,1</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Прочие мероприятия по благоустройству</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776,9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808,0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535,8</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98.0.00.96360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776,9</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808,0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535,8</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Другие вопросы в области </w:t>
            </w:r>
            <w:proofErr w:type="spellStart"/>
            <w:r w:rsidRPr="00B74ECD">
              <w:rPr>
                <w:rFonts w:ascii="Times New Roman" w:eastAsia="Times New Roman" w:hAnsi="Times New Roman"/>
                <w:b/>
                <w:bCs/>
                <w:sz w:val="20"/>
                <w:szCs w:val="20"/>
              </w:rPr>
              <w:t>жилищно</w:t>
            </w:r>
            <w:proofErr w:type="spellEnd"/>
            <w:r w:rsidRPr="00B74ECD">
              <w:rPr>
                <w:rFonts w:ascii="Times New Roman" w:eastAsia="Times New Roman" w:hAnsi="Times New Roman"/>
                <w:b/>
                <w:bCs/>
                <w:sz w:val="20"/>
                <w:szCs w:val="20"/>
              </w:rPr>
              <w:t xml:space="preserve"> - коммунального хозяйства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359,6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374,0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389,0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Организация ритуальных услуг</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98.0.00.89140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359,6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374,0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389,0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Иные бюджетные ассигнования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98.0.00.89140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800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359,6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374,0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389,0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ОБРАЗОВАНИЕ</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80,6</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81,2</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82,3</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Профессиональная подготовка, переподготовка и повышение квалификации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05</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27,5</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28,1</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29,2</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27,5</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28,1</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29,2</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05</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93.0.00.91010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27,5</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28,1</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29,2</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Молодежная политика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r>
      <w:tr w:rsidR="009F0E0F" w:rsidRPr="00B74ECD" w:rsidTr="009F0E0F">
        <w:trPr>
          <w:trHeight w:val="806"/>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Муниципальная программа «Молодежь Сельского поселения «</w:t>
            </w:r>
            <w:proofErr w:type="spellStart"/>
            <w:r w:rsidRPr="00B74ECD">
              <w:rPr>
                <w:rFonts w:ascii="Times New Roman" w:eastAsia="Times New Roman" w:hAnsi="Times New Roman"/>
                <w:b/>
                <w:bCs/>
                <w:sz w:val="20"/>
                <w:szCs w:val="20"/>
              </w:rPr>
              <w:t>Тельвисочный</w:t>
            </w:r>
            <w:proofErr w:type="spellEnd"/>
            <w:r w:rsidRPr="00B74ECD">
              <w:rPr>
                <w:rFonts w:ascii="Times New Roman" w:eastAsia="Times New Roman" w:hAnsi="Times New Roman"/>
                <w:b/>
                <w:bCs/>
                <w:sz w:val="20"/>
                <w:szCs w:val="20"/>
              </w:rPr>
              <w:t xml:space="preserve"> сельсовет» Заполярного района Ненецкого автономного округа на 2024 – 2026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07</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52.0.00.00000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53,1</w:t>
            </w:r>
          </w:p>
        </w:tc>
      </w:tr>
      <w:tr w:rsidR="009F0E0F" w:rsidRPr="00B74ECD" w:rsidTr="009F0E0F">
        <w:trPr>
          <w:trHeight w:val="1007"/>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Мероприятия в рамках Муниципальной программы  «Молодежь Сельского поселения «</w:t>
            </w:r>
            <w:proofErr w:type="spellStart"/>
            <w:r w:rsidRPr="00B74ECD">
              <w:rPr>
                <w:rFonts w:ascii="Times New Roman" w:eastAsia="Times New Roman" w:hAnsi="Times New Roman"/>
                <w:sz w:val="20"/>
                <w:szCs w:val="20"/>
              </w:rPr>
              <w:t>Тельвисочный</w:t>
            </w:r>
            <w:proofErr w:type="spellEnd"/>
            <w:r w:rsidRPr="00B74ECD">
              <w:rPr>
                <w:rFonts w:ascii="Times New Roman" w:eastAsia="Times New Roman" w:hAnsi="Times New Roman"/>
                <w:sz w:val="20"/>
                <w:szCs w:val="20"/>
              </w:rPr>
              <w:t xml:space="preserve"> сельсовет» Заполярного района Ненецкого автономного округа </w:t>
            </w:r>
            <w:r w:rsidRPr="00B74ECD">
              <w:rPr>
                <w:rFonts w:ascii="Times New Roman" w:eastAsia="Times New Roman" w:hAnsi="Times New Roman"/>
                <w:sz w:val="20"/>
                <w:szCs w:val="20"/>
              </w:rPr>
              <w:lastRenderedPageBreak/>
              <w:t>на 2024 – 2026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lastRenderedPageBreak/>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52.0.00.97010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07</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52.0.00.97010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53,1</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000000" w:fill="FFFFFF"/>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СОЦИАЛЬНАЯ ПОЛИТИКА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4 396,4</w:t>
            </w:r>
          </w:p>
        </w:tc>
        <w:tc>
          <w:tcPr>
            <w:tcW w:w="1250"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4 366,1</w:t>
            </w:r>
          </w:p>
        </w:tc>
        <w:tc>
          <w:tcPr>
            <w:tcW w:w="1198"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4 366,1</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 xml:space="preserve">Пенсионное обеспечение </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4 162,1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4 162,1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4 162,1</w:t>
            </w:r>
          </w:p>
        </w:tc>
      </w:tr>
      <w:tr w:rsidR="009F0E0F" w:rsidRPr="00B74ECD" w:rsidTr="009F0E0F">
        <w:trPr>
          <w:trHeight w:val="888"/>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Муниципальная программа "Возмещение </w:t>
            </w:r>
            <w:proofErr w:type="gramStart"/>
            <w:r w:rsidRPr="00B74ECD">
              <w:rPr>
                <w:rFonts w:ascii="Times New Roman" w:eastAsia="Times New Roman" w:hAnsi="Times New Roman"/>
                <w:sz w:val="20"/>
                <w:szCs w:val="20"/>
              </w:rPr>
              <w:t>части затрат органов местного самоуправления поселений муниципального</w:t>
            </w:r>
            <w:proofErr w:type="gramEnd"/>
            <w:r w:rsidRPr="00B74ECD">
              <w:rPr>
                <w:rFonts w:ascii="Times New Roman" w:eastAsia="Times New Roman" w:hAnsi="Times New Roman"/>
                <w:sz w:val="20"/>
                <w:szCs w:val="20"/>
              </w:rPr>
              <w:t xml:space="preserve"> района "Заполярный район" на 2024-2030 годы"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43.0.00.00000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4 162,1</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4 162,1</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4 162,1</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Расходы на выплату пенсий за выслугу лет лицам, замещавшим должности муниципальной службы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43.0.00.89330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Социальное обеспечение и иные выплаты населению</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43.0.00.89330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1 105,5</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Расходы на выплату пенсий за выслугу лет лицам, замещавшим выборные должности </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43.0.00.89340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Социальное обеспечение и иные выплаты населению</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43.0.00.89340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3 056,6</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Социальное обеспечение населения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Выполнение переданных государственных полномочий</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10</w:t>
            </w:r>
          </w:p>
        </w:tc>
        <w:tc>
          <w:tcPr>
            <w:tcW w:w="404"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95.0.00.00000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204,0</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Социальное обеспечение и иные выплаты населению</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03</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95.0.00.79230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300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204,0</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Другие вопросы в области социальной политики</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18"/>
                <w:szCs w:val="18"/>
              </w:rPr>
            </w:pPr>
            <w:r w:rsidRPr="00B74ECD">
              <w:rPr>
                <w:rFonts w:ascii="Times New Roman" w:eastAsia="Times New Roman" w:hAnsi="Times New Roman"/>
                <w:b/>
                <w:bCs/>
                <w:sz w:val="18"/>
                <w:szCs w:val="18"/>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18"/>
                <w:szCs w:val="18"/>
              </w:rPr>
            </w:pPr>
            <w:r w:rsidRPr="00B74ECD">
              <w:rPr>
                <w:rFonts w:ascii="Times New Roman" w:eastAsia="Times New Roman" w:hAnsi="Times New Roman"/>
                <w:b/>
                <w:bCs/>
                <w:sz w:val="18"/>
                <w:szCs w:val="18"/>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30,3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16"/>
                <w:szCs w:val="16"/>
              </w:rPr>
            </w:pPr>
            <w:r w:rsidRPr="00B74ECD">
              <w:rPr>
                <w:rFonts w:ascii="Times New Roman" w:eastAsia="Times New Roman" w:hAnsi="Times New Roman"/>
                <w:b/>
                <w:bCs/>
                <w:sz w:val="16"/>
                <w:szCs w:val="16"/>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Другие </w:t>
            </w:r>
            <w:proofErr w:type="spellStart"/>
            <w:r w:rsidRPr="00B74ECD">
              <w:rPr>
                <w:rFonts w:ascii="Times New Roman" w:eastAsia="Times New Roman" w:hAnsi="Times New Roman"/>
                <w:sz w:val="20"/>
                <w:szCs w:val="20"/>
              </w:rPr>
              <w:t>непрограммные</w:t>
            </w:r>
            <w:proofErr w:type="spellEnd"/>
            <w:r w:rsidRPr="00B74ECD">
              <w:rPr>
                <w:rFonts w:ascii="Times New Roman" w:eastAsia="Times New Roman" w:hAnsi="Times New Roman"/>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30,3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 Субсидии местным бюджетам на </w:t>
            </w:r>
            <w:proofErr w:type="spellStart"/>
            <w:r w:rsidRPr="00B74ECD">
              <w:rPr>
                <w:rFonts w:ascii="Times New Roman" w:eastAsia="Times New Roman" w:hAnsi="Times New Roman"/>
                <w:sz w:val="20"/>
                <w:szCs w:val="20"/>
              </w:rPr>
              <w:t>софинансирование</w:t>
            </w:r>
            <w:proofErr w:type="spellEnd"/>
            <w:r w:rsidRPr="00B74ECD">
              <w:rPr>
                <w:rFonts w:ascii="Times New Roman" w:eastAsia="Times New Roman" w:hAnsi="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98.0.00.79530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30,0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98.0.00.79530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30,0</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1410"/>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proofErr w:type="spellStart"/>
            <w:r w:rsidRPr="00B74ECD">
              <w:rPr>
                <w:rFonts w:ascii="Times New Roman" w:eastAsia="Times New Roman" w:hAnsi="Times New Roman"/>
                <w:sz w:val="20"/>
                <w:szCs w:val="20"/>
              </w:rPr>
              <w:lastRenderedPageBreak/>
              <w:t>Софинансирование</w:t>
            </w:r>
            <w:proofErr w:type="spellEnd"/>
            <w:r w:rsidRPr="00B74ECD">
              <w:rPr>
                <w:rFonts w:ascii="Times New Roman" w:eastAsia="Times New Roman" w:hAnsi="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98.0.00.S9530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0,0</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10</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06</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98.0.00.S9530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8"/>
                <w:szCs w:val="18"/>
              </w:rPr>
            </w:pPr>
            <w:r w:rsidRPr="00B74ECD">
              <w:rPr>
                <w:rFonts w:ascii="Times New Roman" w:eastAsia="Times New Roman" w:hAnsi="Times New Roman"/>
                <w:sz w:val="18"/>
                <w:szCs w:val="18"/>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16"/>
                <w:szCs w:val="16"/>
              </w:rPr>
            </w:pPr>
            <w:r w:rsidRPr="00B74ECD">
              <w:rPr>
                <w:rFonts w:ascii="Times New Roman" w:eastAsia="Times New Roman" w:hAnsi="Times New Roman"/>
                <w:sz w:val="16"/>
                <w:szCs w:val="16"/>
              </w:rPr>
              <w:t>0,3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0,0</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b/>
                <w:bCs/>
                <w:sz w:val="20"/>
                <w:szCs w:val="20"/>
              </w:rPr>
            </w:pPr>
            <w:r w:rsidRPr="00B74ECD">
              <w:rPr>
                <w:rFonts w:ascii="Times New Roman" w:eastAsia="Times New Roman" w:hAnsi="Times New Roman"/>
                <w:b/>
                <w:bCs/>
                <w:sz w:val="20"/>
                <w:szCs w:val="20"/>
              </w:rPr>
              <w:t>Физическая культура и спорт</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11</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26,3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27,4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b/>
                <w:bCs/>
                <w:sz w:val="20"/>
                <w:szCs w:val="20"/>
              </w:rPr>
            </w:pPr>
            <w:r w:rsidRPr="00B74ECD">
              <w:rPr>
                <w:rFonts w:ascii="Times New Roman" w:eastAsia="Times New Roman" w:hAnsi="Times New Roman"/>
                <w:b/>
                <w:bCs/>
                <w:sz w:val="20"/>
                <w:szCs w:val="20"/>
              </w:rPr>
              <w:t>28,4</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Физическая культура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26,3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27,4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28,4</w:t>
            </w:r>
          </w:p>
        </w:tc>
      </w:tr>
      <w:tr w:rsidR="009F0E0F" w:rsidRPr="00B74ECD" w:rsidTr="009F0E0F">
        <w:trPr>
          <w:trHeight w:val="201"/>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 xml:space="preserve">Другие </w:t>
            </w:r>
            <w:proofErr w:type="spellStart"/>
            <w:r w:rsidRPr="00B74ECD">
              <w:rPr>
                <w:rFonts w:ascii="Times New Roman" w:eastAsia="Times New Roman" w:hAnsi="Times New Roman"/>
                <w:sz w:val="20"/>
                <w:szCs w:val="20"/>
              </w:rPr>
              <w:t>непрограммные</w:t>
            </w:r>
            <w:proofErr w:type="spellEnd"/>
            <w:r w:rsidRPr="00B74ECD">
              <w:rPr>
                <w:rFonts w:ascii="Times New Roman" w:eastAsia="Times New Roman" w:hAnsi="Times New Roman"/>
                <w:sz w:val="20"/>
                <w:szCs w:val="20"/>
              </w:rPr>
              <w:t xml:space="preserve"> расходы</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98.0.00.00000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26,3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27,4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28,4</w:t>
            </w:r>
          </w:p>
        </w:tc>
      </w:tr>
      <w:tr w:rsidR="009F0E0F" w:rsidRPr="00B74ECD" w:rsidTr="009F0E0F">
        <w:trPr>
          <w:trHeight w:val="403"/>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Мероприятия в области физической культуры и спорта</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98.0.00.97020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 </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26,3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27,4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28,4</w:t>
            </w:r>
          </w:p>
        </w:tc>
      </w:tr>
      <w:tr w:rsidR="009F0E0F" w:rsidRPr="00B74ECD" w:rsidTr="009F0E0F">
        <w:trPr>
          <w:trHeight w:val="604"/>
        </w:trPr>
        <w:tc>
          <w:tcPr>
            <w:tcW w:w="3346" w:type="dxa"/>
            <w:tcBorders>
              <w:top w:val="nil"/>
              <w:left w:val="single" w:sz="4" w:space="0" w:color="auto"/>
              <w:bottom w:val="single" w:sz="4" w:space="0" w:color="auto"/>
              <w:right w:val="nil"/>
            </w:tcBorders>
            <w:shd w:val="clear" w:color="auto" w:fill="auto"/>
            <w:vAlign w:val="bottom"/>
            <w:hideMark/>
          </w:tcPr>
          <w:p w:rsidR="009F0E0F" w:rsidRPr="00B74ECD" w:rsidRDefault="009F0E0F" w:rsidP="009F0E0F">
            <w:pPr>
              <w:spacing w:after="0" w:line="240" w:lineRule="auto"/>
              <w:rPr>
                <w:rFonts w:ascii="Times New Roman" w:eastAsia="Times New Roman" w:hAnsi="Times New Roman"/>
                <w:sz w:val="20"/>
                <w:szCs w:val="20"/>
              </w:rPr>
            </w:pPr>
            <w:r w:rsidRPr="00B74ECD">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54" w:type="dxa"/>
            <w:tcBorders>
              <w:top w:val="nil"/>
              <w:left w:val="single" w:sz="4" w:space="0" w:color="auto"/>
              <w:bottom w:val="single" w:sz="4" w:space="0" w:color="auto"/>
              <w:right w:val="single" w:sz="4" w:space="0" w:color="auto"/>
            </w:tcBorders>
            <w:shd w:val="clear" w:color="auto" w:fill="auto"/>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660</w:t>
            </w:r>
          </w:p>
        </w:tc>
        <w:tc>
          <w:tcPr>
            <w:tcW w:w="404" w:type="dxa"/>
            <w:tcBorders>
              <w:top w:val="nil"/>
              <w:left w:val="nil"/>
              <w:bottom w:val="single" w:sz="4" w:space="0" w:color="auto"/>
              <w:right w:val="single" w:sz="4" w:space="0" w:color="auto"/>
            </w:tcBorders>
            <w:shd w:val="clear" w:color="000000" w:fill="FFFFFF"/>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11</w:t>
            </w:r>
          </w:p>
        </w:tc>
        <w:tc>
          <w:tcPr>
            <w:tcW w:w="404" w:type="dxa"/>
            <w:tcBorders>
              <w:top w:val="nil"/>
              <w:left w:val="nil"/>
              <w:bottom w:val="single" w:sz="4" w:space="0" w:color="auto"/>
              <w:right w:val="single" w:sz="4" w:space="0" w:color="auto"/>
            </w:tcBorders>
            <w:shd w:val="clear" w:color="000000" w:fill="FFFFFF"/>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01</w:t>
            </w:r>
          </w:p>
        </w:tc>
        <w:tc>
          <w:tcPr>
            <w:tcW w:w="1203"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98.0.00.97020</w:t>
            </w:r>
          </w:p>
        </w:tc>
        <w:tc>
          <w:tcPr>
            <w:tcW w:w="634" w:type="dxa"/>
            <w:tcBorders>
              <w:top w:val="nil"/>
              <w:left w:val="nil"/>
              <w:bottom w:val="single" w:sz="4" w:space="0" w:color="auto"/>
              <w:right w:val="nil"/>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26,3</w:t>
            </w:r>
          </w:p>
        </w:tc>
        <w:tc>
          <w:tcPr>
            <w:tcW w:w="1250"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27,4</w:t>
            </w:r>
          </w:p>
        </w:tc>
        <w:tc>
          <w:tcPr>
            <w:tcW w:w="1198" w:type="dxa"/>
            <w:tcBorders>
              <w:top w:val="nil"/>
              <w:left w:val="nil"/>
              <w:bottom w:val="single" w:sz="4" w:space="0" w:color="auto"/>
              <w:right w:val="single" w:sz="4" w:space="0" w:color="auto"/>
            </w:tcBorders>
            <w:shd w:val="clear" w:color="auto" w:fill="auto"/>
            <w:noWrap/>
            <w:vAlign w:val="bottom"/>
            <w:hideMark/>
          </w:tcPr>
          <w:p w:rsidR="009F0E0F" w:rsidRPr="00B74ECD" w:rsidRDefault="009F0E0F" w:rsidP="009F0E0F">
            <w:pPr>
              <w:spacing w:after="0" w:line="240" w:lineRule="auto"/>
              <w:jc w:val="right"/>
              <w:rPr>
                <w:rFonts w:ascii="Times New Roman" w:eastAsia="Times New Roman" w:hAnsi="Times New Roman"/>
                <w:sz w:val="20"/>
                <w:szCs w:val="20"/>
              </w:rPr>
            </w:pPr>
            <w:r w:rsidRPr="00B74ECD">
              <w:rPr>
                <w:rFonts w:ascii="Times New Roman" w:eastAsia="Times New Roman" w:hAnsi="Times New Roman"/>
                <w:sz w:val="20"/>
                <w:szCs w:val="20"/>
              </w:rPr>
              <w:t>28,4</w:t>
            </w:r>
          </w:p>
        </w:tc>
      </w:tr>
    </w:tbl>
    <w:p w:rsidR="009F0E0F" w:rsidRDefault="009F0E0F" w:rsidP="00036576">
      <w:pPr>
        <w:pStyle w:val="ConsPlusTitle"/>
        <w:outlineLvl w:val="0"/>
        <w:rPr>
          <w:rFonts w:ascii="Times New Roman" w:hAnsi="Times New Roman" w:cs="Times New Roman"/>
          <w:b w:val="0"/>
          <w:sz w:val="24"/>
          <w:szCs w:val="24"/>
        </w:rPr>
      </w:pPr>
    </w:p>
    <w:p w:rsidR="009F0E0F" w:rsidRDefault="009F0E0F" w:rsidP="00036576">
      <w:pPr>
        <w:pStyle w:val="ConsPlusTitle"/>
        <w:outlineLvl w:val="0"/>
        <w:rPr>
          <w:rFonts w:ascii="Times New Roman" w:hAnsi="Times New Roman" w:cs="Times New Roman"/>
          <w:b w:val="0"/>
          <w:sz w:val="24"/>
          <w:szCs w:val="24"/>
        </w:rPr>
      </w:pPr>
    </w:p>
    <w:p w:rsidR="009469AF" w:rsidRDefault="009469AF" w:rsidP="009469AF">
      <w:pPr>
        <w:jc w:val="center"/>
        <w:rPr>
          <w:rFonts w:ascii="Times New Roman" w:hAnsi="Times New Roman" w:cs="Times New Roman"/>
          <w:b/>
          <w:sz w:val="24"/>
          <w:szCs w:val="24"/>
        </w:rPr>
      </w:pPr>
      <w:r w:rsidRPr="009469AF">
        <w:rPr>
          <w:rFonts w:ascii="Times New Roman" w:hAnsi="Times New Roman" w:cs="Times New Roman"/>
          <w:b/>
          <w:sz w:val="24"/>
          <w:szCs w:val="24"/>
        </w:rPr>
        <w:t>СОВЕТ ДЕПУТАТОВ СЕЛЬСКОГО ПОСЕЛЕНИЯ  «ТЕЛЬВИСОЧНЫЙ  СЕЛЬСОВЕТ» ЗАПОЛЯРНОГО РАЙОНА НЕНЕЦКОГО АВТОНОМНОГО ОКРУГА</w:t>
      </w:r>
    </w:p>
    <w:p w:rsidR="009469AF" w:rsidRPr="009469AF" w:rsidRDefault="009469AF" w:rsidP="009469AF">
      <w:pPr>
        <w:jc w:val="center"/>
        <w:rPr>
          <w:rFonts w:ascii="Times New Roman" w:hAnsi="Times New Roman" w:cs="Times New Roman"/>
          <w:b/>
          <w:sz w:val="24"/>
          <w:szCs w:val="24"/>
        </w:rPr>
      </w:pPr>
      <w:r w:rsidRPr="009469AF">
        <w:rPr>
          <w:rFonts w:ascii="Times New Roman" w:hAnsi="Times New Roman" w:cs="Times New Roman"/>
          <w:b/>
          <w:sz w:val="24"/>
          <w:szCs w:val="24"/>
        </w:rPr>
        <w:t>03- заседание 29-го созыва</w:t>
      </w:r>
    </w:p>
    <w:p w:rsidR="009469AF" w:rsidRPr="009469AF" w:rsidRDefault="009469AF" w:rsidP="009469AF">
      <w:pPr>
        <w:jc w:val="center"/>
        <w:rPr>
          <w:rFonts w:ascii="Times New Roman" w:hAnsi="Times New Roman" w:cs="Times New Roman"/>
          <w:b/>
          <w:sz w:val="24"/>
          <w:szCs w:val="24"/>
        </w:rPr>
      </w:pPr>
      <w:r w:rsidRPr="009469AF">
        <w:rPr>
          <w:rFonts w:ascii="Times New Roman" w:hAnsi="Times New Roman" w:cs="Times New Roman"/>
          <w:b/>
          <w:sz w:val="24"/>
          <w:szCs w:val="24"/>
        </w:rPr>
        <w:t xml:space="preserve">РЕШЕНИЕ    </w:t>
      </w:r>
    </w:p>
    <w:p w:rsidR="009469AF" w:rsidRPr="009469AF" w:rsidRDefault="009469AF" w:rsidP="009469AF">
      <w:pPr>
        <w:jc w:val="center"/>
        <w:rPr>
          <w:rFonts w:ascii="Times New Roman" w:hAnsi="Times New Roman" w:cs="Times New Roman"/>
          <w:sz w:val="24"/>
          <w:szCs w:val="24"/>
        </w:rPr>
      </w:pPr>
      <w:r w:rsidRPr="009469AF">
        <w:rPr>
          <w:rFonts w:ascii="Times New Roman" w:hAnsi="Times New Roman" w:cs="Times New Roman"/>
          <w:sz w:val="24"/>
          <w:szCs w:val="24"/>
        </w:rPr>
        <w:t>от  26 декабря 2023 года № 01</w:t>
      </w:r>
    </w:p>
    <w:p w:rsidR="009469AF" w:rsidRPr="009469AF" w:rsidRDefault="009469AF" w:rsidP="009469AF">
      <w:pPr>
        <w:pStyle w:val="a9"/>
        <w:tabs>
          <w:tab w:val="clear" w:pos="4677"/>
          <w:tab w:val="clear" w:pos="9355"/>
        </w:tabs>
        <w:jc w:val="center"/>
        <w:rPr>
          <w:rFonts w:ascii="Times New Roman" w:hAnsi="Times New Roman" w:cs="Times New Roman"/>
          <w:sz w:val="24"/>
          <w:szCs w:val="24"/>
        </w:rPr>
      </w:pPr>
      <w:r w:rsidRPr="009469AF">
        <w:rPr>
          <w:rFonts w:ascii="Times New Roman" w:hAnsi="Times New Roman" w:cs="Times New Roman"/>
          <w:sz w:val="24"/>
          <w:szCs w:val="24"/>
        </w:rPr>
        <w:t>О внесении изменений в решение Совета депутатов Сельского поселения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Заполярного района Ненецкого автономного округа</w:t>
      </w:r>
    </w:p>
    <w:p w:rsidR="009469AF" w:rsidRPr="009469AF" w:rsidRDefault="009469AF" w:rsidP="009469AF">
      <w:pPr>
        <w:pStyle w:val="a9"/>
        <w:tabs>
          <w:tab w:val="clear" w:pos="4677"/>
          <w:tab w:val="clear" w:pos="9355"/>
        </w:tabs>
        <w:jc w:val="center"/>
        <w:rPr>
          <w:rFonts w:ascii="Times New Roman" w:hAnsi="Times New Roman" w:cs="Times New Roman"/>
          <w:sz w:val="24"/>
          <w:szCs w:val="24"/>
        </w:rPr>
      </w:pPr>
      <w:r w:rsidRPr="009469AF">
        <w:rPr>
          <w:rFonts w:ascii="Times New Roman" w:hAnsi="Times New Roman" w:cs="Times New Roman"/>
          <w:sz w:val="24"/>
          <w:szCs w:val="24"/>
        </w:rPr>
        <w:t xml:space="preserve"> «О местном бюджете на 2023 год»</w:t>
      </w:r>
    </w:p>
    <w:p w:rsidR="009469AF" w:rsidRPr="009469AF" w:rsidRDefault="009469AF" w:rsidP="009469AF">
      <w:pPr>
        <w:pStyle w:val="a9"/>
        <w:tabs>
          <w:tab w:val="clear" w:pos="4677"/>
          <w:tab w:val="clear" w:pos="9355"/>
        </w:tabs>
        <w:jc w:val="center"/>
        <w:rPr>
          <w:rFonts w:ascii="Times New Roman" w:hAnsi="Times New Roman" w:cs="Times New Roman"/>
          <w:sz w:val="24"/>
          <w:szCs w:val="24"/>
        </w:rPr>
      </w:pPr>
    </w:p>
    <w:p w:rsidR="009469AF" w:rsidRPr="009469AF" w:rsidRDefault="009469AF" w:rsidP="009469AF">
      <w:pPr>
        <w:ind w:firstLine="540"/>
        <w:jc w:val="both"/>
        <w:rPr>
          <w:rFonts w:ascii="Times New Roman" w:hAnsi="Times New Roman" w:cs="Times New Roman"/>
          <w:sz w:val="24"/>
          <w:szCs w:val="24"/>
        </w:rPr>
      </w:pPr>
      <w:proofErr w:type="gramStart"/>
      <w:r w:rsidRPr="009469AF">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НАО от</w:t>
      </w:r>
      <w:proofErr w:type="gramEnd"/>
      <w:r w:rsidRPr="009469AF">
        <w:rPr>
          <w:rFonts w:ascii="Times New Roman" w:hAnsi="Times New Roman" w:cs="Times New Roman"/>
          <w:sz w:val="24"/>
          <w:szCs w:val="24"/>
        </w:rPr>
        <w:t xml:space="preserve"> 30.12. 2013 № 4, Совет депутатов Сельского поселения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ЗР НАО РЕШИЛ:</w:t>
      </w:r>
    </w:p>
    <w:p w:rsidR="009469AF" w:rsidRPr="009469AF" w:rsidRDefault="009469AF" w:rsidP="009469AF">
      <w:pPr>
        <w:ind w:left="60" w:firstLine="649"/>
        <w:jc w:val="both"/>
        <w:rPr>
          <w:rFonts w:ascii="Times New Roman" w:hAnsi="Times New Roman" w:cs="Times New Roman"/>
          <w:sz w:val="24"/>
          <w:szCs w:val="24"/>
        </w:rPr>
      </w:pPr>
      <w:r w:rsidRPr="009469AF">
        <w:rPr>
          <w:rFonts w:ascii="Times New Roman" w:hAnsi="Times New Roman" w:cs="Times New Roman"/>
          <w:sz w:val="24"/>
          <w:szCs w:val="24"/>
        </w:rPr>
        <w:t>1.Внести  в Решение  Совета  депутатов Сельского поселения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Заполярного района Ненецкого автономного округа  от  26 декабря 2022 года № 2</w:t>
      </w:r>
      <w:r w:rsidRPr="009469AF">
        <w:rPr>
          <w:rFonts w:ascii="Times New Roman" w:hAnsi="Times New Roman" w:cs="Times New Roman"/>
          <w:color w:val="FF00FF"/>
          <w:sz w:val="24"/>
          <w:szCs w:val="24"/>
        </w:rPr>
        <w:t xml:space="preserve"> </w:t>
      </w:r>
      <w:r w:rsidRPr="009469AF">
        <w:rPr>
          <w:rFonts w:ascii="Times New Roman" w:hAnsi="Times New Roman" w:cs="Times New Roman"/>
          <w:sz w:val="24"/>
          <w:szCs w:val="24"/>
        </w:rPr>
        <w:t>«О местном бюджете на 2023 год» следующие изменения:</w:t>
      </w:r>
    </w:p>
    <w:p w:rsidR="009469AF" w:rsidRPr="009469AF" w:rsidRDefault="009469AF" w:rsidP="009469AF">
      <w:pPr>
        <w:ind w:left="60" w:firstLine="649"/>
        <w:jc w:val="both"/>
        <w:rPr>
          <w:rFonts w:ascii="Times New Roman" w:hAnsi="Times New Roman" w:cs="Times New Roman"/>
          <w:sz w:val="24"/>
          <w:szCs w:val="24"/>
        </w:rPr>
      </w:pPr>
      <w:r w:rsidRPr="009469AF">
        <w:rPr>
          <w:rFonts w:ascii="Times New Roman" w:hAnsi="Times New Roman" w:cs="Times New Roman"/>
          <w:sz w:val="24"/>
          <w:szCs w:val="24"/>
        </w:rPr>
        <w:t>1) Пункт 1  изложить в новой  редакции:</w:t>
      </w:r>
    </w:p>
    <w:p w:rsidR="009469AF" w:rsidRPr="009469AF" w:rsidRDefault="009469AF" w:rsidP="009469AF">
      <w:pPr>
        <w:ind w:left="60" w:firstLine="649"/>
        <w:jc w:val="both"/>
        <w:rPr>
          <w:rFonts w:ascii="Times New Roman" w:hAnsi="Times New Roman" w:cs="Times New Roman"/>
          <w:sz w:val="24"/>
          <w:szCs w:val="24"/>
        </w:rPr>
      </w:pPr>
      <w:r w:rsidRPr="009469AF">
        <w:rPr>
          <w:rFonts w:ascii="Times New Roman" w:hAnsi="Times New Roman" w:cs="Times New Roman"/>
          <w:sz w:val="24"/>
          <w:szCs w:val="24"/>
        </w:rPr>
        <w:t>«1. Утвердить основные характеристики местного бюджета на 2023 год:</w:t>
      </w:r>
    </w:p>
    <w:p w:rsidR="009469AF" w:rsidRPr="009469AF" w:rsidRDefault="009469AF" w:rsidP="009469AF">
      <w:pPr>
        <w:ind w:firstLine="360"/>
        <w:jc w:val="both"/>
        <w:rPr>
          <w:rFonts w:ascii="Times New Roman" w:hAnsi="Times New Roman" w:cs="Times New Roman"/>
          <w:sz w:val="24"/>
          <w:szCs w:val="24"/>
        </w:rPr>
      </w:pPr>
      <w:r w:rsidRPr="009469AF">
        <w:rPr>
          <w:rFonts w:ascii="Times New Roman" w:hAnsi="Times New Roman" w:cs="Times New Roman"/>
          <w:sz w:val="24"/>
          <w:szCs w:val="24"/>
        </w:rPr>
        <w:lastRenderedPageBreak/>
        <w:t xml:space="preserve">1.1  прогнозируемый общий объем доходов местного бюджета в сумме 67 431,5 тыс. рублей; </w:t>
      </w:r>
    </w:p>
    <w:p w:rsidR="009469AF" w:rsidRPr="009469AF" w:rsidRDefault="009469AF" w:rsidP="009469AF">
      <w:pPr>
        <w:ind w:firstLine="360"/>
        <w:jc w:val="both"/>
        <w:rPr>
          <w:rFonts w:ascii="Times New Roman" w:hAnsi="Times New Roman" w:cs="Times New Roman"/>
          <w:sz w:val="24"/>
          <w:szCs w:val="24"/>
        </w:rPr>
      </w:pPr>
      <w:r w:rsidRPr="009469AF">
        <w:rPr>
          <w:rFonts w:ascii="Times New Roman" w:hAnsi="Times New Roman" w:cs="Times New Roman"/>
          <w:sz w:val="24"/>
          <w:szCs w:val="24"/>
        </w:rPr>
        <w:t>1.2  общий объем расходов местного бюджета в сумме 128 547,1 тыс. рублей;</w:t>
      </w:r>
    </w:p>
    <w:p w:rsidR="009469AF" w:rsidRPr="009469AF" w:rsidRDefault="009469AF" w:rsidP="009469AF">
      <w:pPr>
        <w:ind w:left="60" w:firstLine="300"/>
        <w:jc w:val="both"/>
        <w:rPr>
          <w:rFonts w:ascii="Times New Roman" w:hAnsi="Times New Roman" w:cs="Times New Roman"/>
          <w:sz w:val="24"/>
          <w:szCs w:val="24"/>
        </w:rPr>
      </w:pPr>
      <w:r w:rsidRPr="009469AF">
        <w:rPr>
          <w:rFonts w:ascii="Times New Roman" w:hAnsi="Times New Roman" w:cs="Times New Roman"/>
          <w:sz w:val="24"/>
          <w:szCs w:val="24"/>
        </w:rPr>
        <w:t>1.3 дефицит местного бюджета в сумме 61 115,6 тыс. рублей или 1 550,4 процентов утвержденного общего годового объема доходов местного бюджета без учета утвержденного объема безвозмездных поступлений».</w:t>
      </w:r>
    </w:p>
    <w:p w:rsidR="009469AF" w:rsidRPr="009469AF" w:rsidRDefault="009469AF" w:rsidP="009469AF">
      <w:pPr>
        <w:ind w:firstLine="709"/>
        <w:jc w:val="both"/>
        <w:rPr>
          <w:rFonts w:ascii="Times New Roman" w:hAnsi="Times New Roman" w:cs="Times New Roman"/>
          <w:sz w:val="24"/>
          <w:szCs w:val="24"/>
        </w:rPr>
      </w:pPr>
      <w:r w:rsidRPr="009469AF">
        <w:rPr>
          <w:rFonts w:ascii="Times New Roman" w:hAnsi="Times New Roman" w:cs="Times New Roman"/>
          <w:sz w:val="24"/>
          <w:szCs w:val="24"/>
        </w:rPr>
        <w:t>2) Приложение № 1 «Прогнозируемое поступление доходов в местный бюджет по кодам классификации доходов бюджета  на 2023  год» изложить в новой редакции (приложение № 1 к решению).</w:t>
      </w:r>
    </w:p>
    <w:p w:rsidR="009469AF" w:rsidRPr="009469AF" w:rsidRDefault="009469AF" w:rsidP="009469AF">
      <w:pPr>
        <w:ind w:firstLine="709"/>
        <w:jc w:val="both"/>
        <w:rPr>
          <w:rFonts w:ascii="Times New Roman" w:hAnsi="Times New Roman" w:cs="Times New Roman"/>
          <w:sz w:val="24"/>
          <w:szCs w:val="24"/>
        </w:rPr>
      </w:pPr>
      <w:r w:rsidRPr="009469AF">
        <w:rPr>
          <w:rFonts w:ascii="Times New Roman" w:hAnsi="Times New Roman" w:cs="Times New Roman"/>
          <w:sz w:val="24"/>
          <w:szCs w:val="24"/>
        </w:rPr>
        <w:t>3) Приложение № 2 «Источники финансирования дефицита бюджета на  2023 год» изложить в новой редакции (приложение № 2 к настоящему решению).</w:t>
      </w:r>
    </w:p>
    <w:p w:rsidR="009469AF" w:rsidRPr="009469AF" w:rsidRDefault="009469AF" w:rsidP="009469AF">
      <w:pPr>
        <w:ind w:left="60" w:firstLine="649"/>
        <w:jc w:val="both"/>
        <w:rPr>
          <w:rFonts w:ascii="Times New Roman" w:hAnsi="Times New Roman" w:cs="Times New Roman"/>
          <w:sz w:val="24"/>
          <w:szCs w:val="24"/>
        </w:rPr>
      </w:pPr>
      <w:r w:rsidRPr="009469AF">
        <w:rPr>
          <w:rFonts w:ascii="Times New Roman" w:hAnsi="Times New Roman" w:cs="Times New Roman"/>
          <w:sz w:val="24"/>
          <w:szCs w:val="24"/>
        </w:rPr>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2023 год»  изложить в новой редакции (приложение № 3 к настоящему решению).</w:t>
      </w:r>
    </w:p>
    <w:p w:rsidR="009469AF" w:rsidRPr="009469AF" w:rsidRDefault="009469AF" w:rsidP="009469AF">
      <w:pPr>
        <w:pStyle w:val="ab"/>
        <w:ind w:firstLine="708"/>
        <w:jc w:val="both"/>
        <w:rPr>
          <w:rFonts w:ascii="Times New Roman" w:hAnsi="Times New Roman" w:cs="Times New Roman"/>
          <w:sz w:val="24"/>
          <w:szCs w:val="24"/>
        </w:rPr>
      </w:pPr>
      <w:r w:rsidRPr="009469AF">
        <w:rPr>
          <w:rFonts w:ascii="Times New Roman" w:hAnsi="Times New Roman" w:cs="Times New Roman"/>
          <w:sz w:val="24"/>
          <w:szCs w:val="24"/>
        </w:rPr>
        <w:t>5) Пункт 11 изложить в новой редакции:</w:t>
      </w:r>
    </w:p>
    <w:p w:rsidR="009469AF" w:rsidRPr="009469AF" w:rsidRDefault="009469AF" w:rsidP="009469AF">
      <w:pPr>
        <w:pStyle w:val="ab"/>
        <w:ind w:firstLine="708"/>
        <w:jc w:val="both"/>
        <w:rPr>
          <w:rFonts w:ascii="Times New Roman" w:hAnsi="Times New Roman" w:cs="Times New Roman"/>
          <w:sz w:val="24"/>
          <w:szCs w:val="24"/>
        </w:rPr>
      </w:pPr>
      <w:r w:rsidRPr="009469AF">
        <w:rPr>
          <w:rFonts w:ascii="Times New Roman" w:hAnsi="Times New Roman" w:cs="Times New Roman"/>
          <w:sz w:val="24"/>
          <w:szCs w:val="24"/>
        </w:rPr>
        <w:t xml:space="preserve"> «11.Утвердить общий объём бюджетных ассигнований на исполнение публичных нормативных обязательств на 2023 год в сумме 4 053,5 тыс. рублей». </w:t>
      </w:r>
    </w:p>
    <w:p w:rsidR="009469AF" w:rsidRPr="009469AF" w:rsidRDefault="009469AF" w:rsidP="009469AF">
      <w:pPr>
        <w:tabs>
          <w:tab w:val="left" w:pos="-142"/>
        </w:tabs>
        <w:ind w:firstLine="709"/>
        <w:jc w:val="both"/>
        <w:rPr>
          <w:rFonts w:ascii="Times New Roman" w:hAnsi="Times New Roman" w:cs="Times New Roman"/>
          <w:sz w:val="24"/>
          <w:szCs w:val="24"/>
        </w:rPr>
      </w:pPr>
      <w:r w:rsidRPr="009469AF">
        <w:rPr>
          <w:rFonts w:ascii="Times New Roman" w:hAnsi="Times New Roman" w:cs="Times New Roman"/>
          <w:sz w:val="24"/>
          <w:szCs w:val="24"/>
        </w:rPr>
        <w:t>6) Пункт 10 изложить в новой редакции:</w:t>
      </w:r>
    </w:p>
    <w:p w:rsidR="009469AF" w:rsidRPr="009469AF" w:rsidRDefault="009469AF" w:rsidP="009469AF">
      <w:pPr>
        <w:tabs>
          <w:tab w:val="left" w:pos="-142"/>
        </w:tabs>
        <w:ind w:firstLine="709"/>
        <w:jc w:val="both"/>
        <w:rPr>
          <w:rFonts w:ascii="Times New Roman" w:hAnsi="Times New Roman" w:cs="Times New Roman"/>
          <w:sz w:val="24"/>
          <w:szCs w:val="24"/>
        </w:rPr>
      </w:pPr>
      <w:r w:rsidRPr="009469AF">
        <w:rPr>
          <w:rFonts w:ascii="Times New Roman" w:hAnsi="Times New Roman" w:cs="Times New Roman"/>
          <w:sz w:val="24"/>
          <w:szCs w:val="24"/>
        </w:rPr>
        <w:t xml:space="preserve"> «10. Утвердить на 2023 год объем резервного фонда Администрации Сельского поселения «</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 Заполярного района Ненецкого автономного округа на финансовое обеспечение непредвиденных расходов в сумме 0,0 тыс. рублей». </w:t>
      </w:r>
    </w:p>
    <w:p w:rsidR="009469AF" w:rsidRPr="009469AF" w:rsidRDefault="009469AF" w:rsidP="009469AF">
      <w:pPr>
        <w:ind w:left="60" w:hanging="60"/>
        <w:jc w:val="both"/>
        <w:rPr>
          <w:rFonts w:ascii="Times New Roman" w:hAnsi="Times New Roman" w:cs="Times New Roman"/>
          <w:sz w:val="24"/>
          <w:szCs w:val="24"/>
        </w:rPr>
      </w:pPr>
      <w:r w:rsidRPr="009469AF">
        <w:rPr>
          <w:rFonts w:ascii="Times New Roman" w:hAnsi="Times New Roman" w:cs="Times New Roman"/>
          <w:sz w:val="24"/>
          <w:szCs w:val="24"/>
        </w:rPr>
        <w:t xml:space="preserve">      </w:t>
      </w:r>
      <w:r w:rsidRPr="009469AF">
        <w:rPr>
          <w:rFonts w:ascii="Times New Roman" w:hAnsi="Times New Roman" w:cs="Times New Roman"/>
          <w:sz w:val="24"/>
          <w:szCs w:val="24"/>
        </w:rPr>
        <w:tab/>
        <w:t>7) Пункт 17 изложить в следующей редакции:</w:t>
      </w:r>
    </w:p>
    <w:p w:rsidR="009469AF" w:rsidRPr="009469AF" w:rsidRDefault="009469AF" w:rsidP="009469AF">
      <w:pPr>
        <w:ind w:left="60" w:hanging="60"/>
        <w:jc w:val="both"/>
        <w:rPr>
          <w:rFonts w:ascii="Times New Roman" w:hAnsi="Times New Roman" w:cs="Times New Roman"/>
          <w:sz w:val="24"/>
          <w:szCs w:val="24"/>
        </w:rPr>
      </w:pPr>
      <w:r w:rsidRPr="009469AF">
        <w:rPr>
          <w:rFonts w:ascii="Times New Roman" w:hAnsi="Times New Roman" w:cs="Times New Roman"/>
          <w:sz w:val="24"/>
          <w:szCs w:val="24"/>
        </w:rPr>
        <w:t>«17. Утвердить объем межбюджетных трансфертов, получаемых из других бюджетов бюджетной системы Российской Федерации в 2023 году в сумме 63 489,1 тыс. рублей».</w:t>
      </w:r>
    </w:p>
    <w:p w:rsidR="009469AF" w:rsidRPr="009469AF" w:rsidRDefault="009469AF" w:rsidP="009469AF">
      <w:pPr>
        <w:pStyle w:val="ab"/>
        <w:ind w:firstLine="540"/>
        <w:jc w:val="both"/>
        <w:rPr>
          <w:rFonts w:ascii="Times New Roman" w:hAnsi="Times New Roman" w:cs="Times New Roman"/>
          <w:sz w:val="24"/>
          <w:szCs w:val="24"/>
        </w:rPr>
      </w:pPr>
      <w:r w:rsidRPr="009469AF">
        <w:rPr>
          <w:rFonts w:ascii="Times New Roman" w:hAnsi="Times New Roman" w:cs="Times New Roman"/>
          <w:sz w:val="24"/>
          <w:szCs w:val="24"/>
        </w:rPr>
        <w:t>2. Настоящее Решение вступает в силу со дня подписания и подлежит официальному опубликованию (обнародованию).</w:t>
      </w:r>
    </w:p>
    <w:p w:rsidR="009469AF" w:rsidRDefault="009469AF" w:rsidP="009469AF">
      <w:pPr>
        <w:jc w:val="both"/>
        <w:rPr>
          <w:rFonts w:ascii="Times New Roman" w:hAnsi="Times New Roman" w:cs="Times New Roman"/>
          <w:sz w:val="24"/>
          <w:szCs w:val="24"/>
        </w:rPr>
      </w:pPr>
    </w:p>
    <w:p w:rsidR="009469AF" w:rsidRPr="009469AF" w:rsidRDefault="009469AF" w:rsidP="009469AF">
      <w:pPr>
        <w:jc w:val="both"/>
        <w:rPr>
          <w:rFonts w:ascii="Times New Roman" w:hAnsi="Times New Roman" w:cs="Times New Roman"/>
          <w:sz w:val="24"/>
          <w:szCs w:val="24"/>
        </w:rPr>
      </w:pPr>
    </w:p>
    <w:p w:rsidR="009469AF" w:rsidRPr="009469AF" w:rsidRDefault="009469AF" w:rsidP="009469AF">
      <w:pPr>
        <w:contextualSpacing/>
        <w:jc w:val="both"/>
        <w:rPr>
          <w:rFonts w:ascii="Times New Roman" w:hAnsi="Times New Roman" w:cs="Times New Roman"/>
          <w:sz w:val="24"/>
          <w:szCs w:val="24"/>
        </w:rPr>
      </w:pPr>
      <w:r w:rsidRPr="009469AF">
        <w:rPr>
          <w:rFonts w:ascii="Times New Roman" w:hAnsi="Times New Roman" w:cs="Times New Roman"/>
          <w:sz w:val="24"/>
          <w:szCs w:val="24"/>
        </w:rPr>
        <w:t xml:space="preserve">Глава </w:t>
      </w:r>
    </w:p>
    <w:p w:rsidR="009469AF" w:rsidRPr="009469AF" w:rsidRDefault="009469AF" w:rsidP="009469AF">
      <w:pPr>
        <w:contextualSpacing/>
        <w:jc w:val="both"/>
        <w:rPr>
          <w:rFonts w:ascii="Times New Roman" w:hAnsi="Times New Roman" w:cs="Times New Roman"/>
          <w:sz w:val="24"/>
          <w:szCs w:val="24"/>
        </w:rPr>
      </w:pPr>
      <w:r w:rsidRPr="009469AF">
        <w:rPr>
          <w:rFonts w:ascii="Times New Roman" w:hAnsi="Times New Roman" w:cs="Times New Roman"/>
          <w:sz w:val="24"/>
          <w:szCs w:val="24"/>
        </w:rPr>
        <w:t>Сельского поселения</w:t>
      </w:r>
    </w:p>
    <w:p w:rsidR="009469AF" w:rsidRPr="009469AF" w:rsidRDefault="009469AF" w:rsidP="009469AF">
      <w:pPr>
        <w:contextualSpacing/>
        <w:jc w:val="both"/>
        <w:rPr>
          <w:rFonts w:ascii="Times New Roman" w:hAnsi="Times New Roman" w:cs="Times New Roman"/>
          <w:sz w:val="24"/>
          <w:szCs w:val="24"/>
        </w:rPr>
      </w:pPr>
      <w:r w:rsidRPr="009469AF">
        <w:rPr>
          <w:rFonts w:ascii="Times New Roman" w:hAnsi="Times New Roman" w:cs="Times New Roman"/>
          <w:sz w:val="24"/>
          <w:szCs w:val="24"/>
        </w:rPr>
        <w:t>«</w:t>
      </w:r>
      <w:proofErr w:type="spellStart"/>
      <w:r w:rsidRPr="009469AF">
        <w:rPr>
          <w:rFonts w:ascii="Times New Roman" w:hAnsi="Times New Roman" w:cs="Times New Roman"/>
          <w:sz w:val="24"/>
          <w:szCs w:val="24"/>
        </w:rPr>
        <w:t>Тельвисочный</w:t>
      </w:r>
      <w:proofErr w:type="spellEnd"/>
      <w:r w:rsidRPr="009469AF">
        <w:rPr>
          <w:rFonts w:ascii="Times New Roman" w:hAnsi="Times New Roman" w:cs="Times New Roman"/>
          <w:sz w:val="24"/>
          <w:szCs w:val="24"/>
        </w:rPr>
        <w:t xml:space="preserve"> сельсовет»</w:t>
      </w:r>
    </w:p>
    <w:p w:rsidR="009469AF" w:rsidRPr="009469AF" w:rsidRDefault="009469AF" w:rsidP="009469AF">
      <w:pPr>
        <w:contextualSpacing/>
        <w:jc w:val="both"/>
        <w:rPr>
          <w:rFonts w:ascii="Times New Roman" w:hAnsi="Times New Roman" w:cs="Times New Roman"/>
          <w:sz w:val="24"/>
          <w:szCs w:val="24"/>
        </w:rPr>
      </w:pPr>
      <w:r w:rsidRPr="009469AF">
        <w:rPr>
          <w:rFonts w:ascii="Times New Roman" w:hAnsi="Times New Roman" w:cs="Times New Roman"/>
          <w:sz w:val="24"/>
          <w:szCs w:val="24"/>
        </w:rPr>
        <w:t>Заполярного района</w:t>
      </w:r>
    </w:p>
    <w:p w:rsidR="009469AF" w:rsidRPr="009469AF" w:rsidRDefault="009469AF" w:rsidP="009469AF">
      <w:pPr>
        <w:contextualSpacing/>
        <w:jc w:val="both"/>
        <w:rPr>
          <w:rFonts w:ascii="Times New Roman" w:hAnsi="Times New Roman" w:cs="Times New Roman"/>
          <w:sz w:val="24"/>
          <w:szCs w:val="24"/>
        </w:rPr>
      </w:pPr>
      <w:r w:rsidRPr="009469AF">
        <w:rPr>
          <w:rFonts w:ascii="Times New Roman" w:hAnsi="Times New Roman" w:cs="Times New Roman"/>
          <w:sz w:val="24"/>
          <w:szCs w:val="24"/>
        </w:rPr>
        <w:t>Ненецкого автономного округа                                                                Д.С.Якубович</w:t>
      </w:r>
    </w:p>
    <w:p w:rsidR="009469AF" w:rsidRDefault="009469AF" w:rsidP="009469AF">
      <w:pPr>
        <w:jc w:val="both"/>
      </w:pPr>
    </w:p>
    <w:p w:rsidR="009469AF" w:rsidRDefault="009469AF" w:rsidP="009469AF">
      <w:pPr>
        <w:jc w:val="both"/>
      </w:pPr>
    </w:p>
    <w:p w:rsidR="009469AF" w:rsidRDefault="009469AF" w:rsidP="009469AF">
      <w:pPr>
        <w:jc w:val="both"/>
      </w:pPr>
    </w:p>
    <w:tbl>
      <w:tblPr>
        <w:tblW w:w="10695" w:type="dxa"/>
        <w:tblInd w:w="95" w:type="dxa"/>
        <w:tblLook w:val="04A0"/>
      </w:tblPr>
      <w:tblGrid>
        <w:gridCol w:w="3139"/>
        <w:gridCol w:w="6149"/>
        <w:gridCol w:w="1407"/>
      </w:tblGrid>
      <w:tr w:rsidR="009469AF" w:rsidRPr="008B659C" w:rsidTr="009469AF">
        <w:trPr>
          <w:trHeight w:val="683"/>
        </w:trPr>
        <w:tc>
          <w:tcPr>
            <w:tcW w:w="10695" w:type="dxa"/>
            <w:gridSpan w:val="3"/>
            <w:tcBorders>
              <w:top w:val="nil"/>
              <w:left w:val="nil"/>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lastRenderedPageBreak/>
              <w:t xml:space="preserve">Приложение № 1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2023 г №  01           </w:t>
            </w:r>
            <w:r w:rsidRPr="009469AF">
              <w:rPr>
                <w:rFonts w:ascii="Times New Roman" w:hAnsi="Times New Roman" w:cs="Times New Roman"/>
                <w:sz w:val="20"/>
                <w:szCs w:val="20"/>
              </w:rPr>
              <w:br/>
              <w:t>"О местном бюджете на 2023 год"</w:t>
            </w:r>
          </w:p>
        </w:tc>
      </w:tr>
      <w:tr w:rsidR="009469AF" w:rsidRPr="008B659C" w:rsidTr="009469AF">
        <w:trPr>
          <w:trHeight w:val="683"/>
        </w:trPr>
        <w:tc>
          <w:tcPr>
            <w:tcW w:w="10695" w:type="dxa"/>
            <w:gridSpan w:val="3"/>
            <w:tcBorders>
              <w:top w:val="nil"/>
              <w:left w:val="nil"/>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Приложение № 1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2022 г №  2             </w:t>
            </w:r>
            <w:r w:rsidRPr="009469AF">
              <w:rPr>
                <w:rFonts w:ascii="Times New Roman" w:hAnsi="Times New Roman" w:cs="Times New Roman"/>
                <w:sz w:val="20"/>
                <w:szCs w:val="20"/>
              </w:rPr>
              <w:br/>
              <w:t>"О местном бюджете на 2023 год"</w:t>
            </w:r>
          </w:p>
        </w:tc>
      </w:tr>
      <w:tr w:rsidR="009469AF" w:rsidRPr="008B659C" w:rsidTr="009469AF">
        <w:trPr>
          <w:trHeight w:val="403"/>
        </w:trPr>
        <w:tc>
          <w:tcPr>
            <w:tcW w:w="10695" w:type="dxa"/>
            <w:gridSpan w:val="3"/>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r w:rsidRPr="009469AF">
              <w:rPr>
                <w:rFonts w:ascii="Times New Roman" w:hAnsi="Times New Roman" w:cs="Times New Roman"/>
                <w:b/>
                <w:bCs/>
                <w:sz w:val="20"/>
                <w:szCs w:val="20"/>
              </w:rPr>
              <w:t>Прогнозируемое поступление доходов в местный бюджет по кодам классификации доходов бюджетов  на 2023  год.</w:t>
            </w:r>
          </w:p>
        </w:tc>
      </w:tr>
      <w:tr w:rsidR="009469AF" w:rsidRPr="008B659C" w:rsidTr="009469AF">
        <w:trPr>
          <w:trHeight w:val="198"/>
        </w:trPr>
        <w:tc>
          <w:tcPr>
            <w:tcW w:w="3139" w:type="dxa"/>
            <w:tcBorders>
              <w:top w:val="nil"/>
              <w:left w:val="nil"/>
              <w:bottom w:val="nil"/>
              <w:right w:val="nil"/>
            </w:tcBorders>
            <w:shd w:val="clear" w:color="auto" w:fill="auto"/>
            <w:noWrap/>
            <w:vAlign w:val="bottom"/>
            <w:hideMark/>
          </w:tcPr>
          <w:p w:rsidR="009469AF" w:rsidRPr="009469AF" w:rsidRDefault="009469AF" w:rsidP="009469AF">
            <w:pPr>
              <w:rPr>
                <w:rFonts w:ascii="Times New Roman" w:hAnsi="Times New Roman" w:cs="Times New Roman"/>
                <w:sz w:val="20"/>
                <w:szCs w:val="20"/>
              </w:rPr>
            </w:pPr>
          </w:p>
        </w:tc>
        <w:tc>
          <w:tcPr>
            <w:tcW w:w="6149" w:type="dxa"/>
            <w:tcBorders>
              <w:top w:val="nil"/>
              <w:left w:val="nil"/>
              <w:bottom w:val="nil"/>
              <w:right w:val="nil"/>
            </w:tcBorders>
            <w:shd w:val="clear" w:color="auto" w:fill="auto"/>
            <w:noWrap/>
            <w:vAlign w:val="bottom"/>
            <w:hideMark/>
          </w:tcPr>
          <w:p w:rsidR="009469AF" w:rsidRPr="009469AF" w:rsidRDefault="009469AF" w:rsidP="009469AF">
            <w:pPr>
              <w:jc w:val="center"/>
              <w:rPr>
                <w:rFonts w:ascii="Times New Roman" w:hAnsi="Times New Roman" w:cs="Times New Roman"/>
                <w:sz w:val="20"/>
                <w:szCs w:val="20"/>
              </w:rPr>
            </w:pPr>
          </w:p>
        </w:tc>
        <w:tc>
          <w:tcPr>
            <w:tcW w:w="1407" w:type="dxa"/>
            <w:tcBorders>
              <w:top w:val="nil"/>
              <w:left w:val="nil"/>
              <w:bottom w:val="nil"/>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proofErr w:type="spellStart"/>
            <w:r w:rsidRPr="009469AF">
              <w:rPr>
                <w:rFonts w:ascii="Times New Roman" w:hAnsi="Times New Roman" w:cs="Times New Roman"/>
                <w:sz w:val="20"/>
                <w:szCs w:val="20"/>
              </w:rPr>
              <w:t>тыс</w:t>
            </w:r>
            <w:proofErr w:type="gramStart"/>
            <w:r w:rsidRPr="009469AF">
              <w:rPr>
                <w:rFonts w:ascii="Times New Roman" w:hAnsi="Times New Roman" w:cs="Times New Roman"/>
                <w:sz w:val="20"/>
                <w:szCs w:val="20"/>
              </w:rPr>
              <w:t>.р</w:t>
            </w:r>
            <w:proofErr w:type="gramEnd"/>
            <w:r w:rsidRPr="009469AF">
              <w:rPr>
                <w:rFonts w:ascii="Times New Roman" w:hAnsi="Times New Roman" w:cs="Times New Roman"/>
                <w:sz w:val="20"/>
                <w:szCs w:val="20"/>
              </w:rPr>
              <w:t>уб</w:t>
            </w:r>
            <w:proofErr w:type="spellEnd"/>
          </w:p>
        </w:tc>
      </w:tr>
      <w:tr w:rsidR="009469AF" w:rsidRPr="009469AF" w:rsidTr="009469AF">
        <w:trPr>
          <w:trHeight w:val="509"/>
        </w:trPr>
        <w:tc>
          <w:tcPr>
            <w:tcW w:w="3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 xml:space="preserve">Код </w:t>
            </w:r>
          </w:p>
        </w:tc>
        <w:tc>
          <w:tcPr>
            <w:tcW w:w="61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 xml:space="preserve">Наименование </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r w:rsidRPr="009469AF">
              <w:rPr>
                <w:rFonts w:ascii="Times New Roman" w:hAnsi="Times New Roman" w:cs="Times New Roman"/>
                <w:b/>
                <w:bCs/>
                <w:sz w:val="20"/>
                <w:szCs w:val="20"/>
              </w:rPr>
              <w:t>2023</w:t>
            </w:r>
          </w:p>
        </w:tc>
      </w:tr>
      <w:tr w:rsidR="009469AF" w:rsidRPr="009469AF" w:rsidTr="009469AF">
        <w:trPr>
          <w:trHeight w:val="509"/>
        </w:trPr>
        <w:tc>
          <w:tcPr>
            <w:tcW w:w="3139" w:type="dxa"/>
            <w:vMerge/>
            <w:tcBorders>
              <w:top w:val="single" w:sz="4" w:space="0" w:color="auto"/>
              <w:left w:val="single" w:sz="4" w:space="0" w:color="auto"/>
              <w:bottom w:val="single" w:sz="4" w:space="0" w:color="000000"/>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6149" w:type="dxa"/>
            <w:vMerge/>
            <w:tcBorders>
              <w:top w:val="single" w:sz="4" w:space="0" w:color="auto"/>
              <w:left w:val="single" w:sz="4" w:space="0" w:color="auto"/>
              <w:bottom w:val="single" w:sz="4" w:space="0" w:color="000000"/>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9469AF" w:rsidRPr="009469AF" w:rsidRDefault="009469AF" w:rsidP="009469AF">
            <w:pPr>
              <w:rPr>
                <w:rFonts w:ascii="Times New Roman" w:hAnsi="Times New Roman" w:cs="Times New Roman"/>
                <w:b/>
                <w:bCs/>
                <w:sz w:val="20"/>
                <w:szCs w:val="20"/>
              </w:rPr>
            </w:pP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000 1 00 00000 00 0000 000</w:t>
            </w:r>
          </w:p>
        </w:tc>
        <w:tc>
          <w:tcPr>
            <w:tcW w:w="6149"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НАЛОГОВЫЕ И НЕНАЛОГОВЫЕ ДОХОДЫ</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3 942,40</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000 1 01 00000 00 0000 000</w:t>
            </w:r>
          </w:p>
        </w:tc>
        <w:tc>
          <w:tcPr>
            <w:tcW w:w="6149"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НАЛОГИ НА ПРИБЫЛЬ, ДОХОДЫ</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1 108,60</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000 1 01 02000 01 0000 110</w:t>
            </w:r>
          </w:p>
        </w:tc>
        <w:tc>
          <w:tcPr>
            <w:tcW w:w="614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на доходы физических лиц</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1 108,60</w:t>
            </w:r>
          </w:p>
        </w:tc>
      </w:tr>
      <w:tr w:rsidR="009469AF" w:rsidRPr="009469AF" w:rsidTr="009469AF">
        <w:trPr>
          <w:trHeight w:val="881"/>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182 1 01 02010 01 0000 110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1 108,60</w:t>
            </w:r>
          </w:p>
        </w:tc>
      </w:tr>
      <w:tr w:rsidR="009469AF" w:rsidRPr="009469AF" w:rsidTr="009469AF">
        <w:trPr>
          <w:trHeight w:val="494"/>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000 1 03 00000 00 0000 000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690,70</w:t>
            </w:r>
          </w:p>
        </w:tc>
      </w:tr>
      <w:tr w:rsidR="009469AF" w:rsidRPr="009469AF" w:rsidTr="009469AF">
        <w:trPr>
          <w:trHeight w:val="379"/>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000 1 03 02000 01 0000 110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690,70</w:t>
            </w:r>
          </w:p>
        </w:tc>
      </w:tr>
      <w:tr w:rsidR="009469AF" w:rsidRPr="009469AF" w:rsidTr="009469AF">
        <w:trPr>
          <w:trHeight w:val="1284"/>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182 1 03 02231 01 0000 110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309,00</w:t>
            </w:r>
          </w:p>
        </w:tc>
      </w:tr>
      <w:tr w:rsidR="009469AF" w:rsidRPr="009469AF" w:rsidTr="009469AF">
        <w:trPr>
          <w:trHeight w:val="1498"/>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182 1 03 02241 01 0000 110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9469AF">
              <w:rPr>
                <w:rFonts w:ascii="Times New Roman" w:hAnsi="Times New Roman" w:cs="Times New Roman"/>
                <w:sz w:val="20"/>
                <w:szCs w:val="20"/>
              </w:rPr>
              <w:t>инжекторных</w:t>
            </w:r>
            <w:proofErr w:type="spellEnd"/>
            <w:r w:rsidRPr="009469AF">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1,70</w:t>
            </w:r>
          </w:p>
        </w:tc>
      </w:tr>
      <w:tr w:rsidR="009469AF" w:rsidRPr="009469AF" w:rsidTr="009469AF">
        <w:trPr>
          <w:trHeight w:val="1334"/>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182 1 03 02251 01 0000 110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418,30</w:t>
            </w:r>
          </w:p>
        </w:tc>
      </w:tr>
      <w:tr w:rsidR="009469AF" w:rsidRPr="009469AF" w:rsidTr="009469AF">
        <w:trPr>
          <w:trHeight w:val="1350"/>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182 1 03 02261 01 0000 110</w:t>
            </w:r>
          </w:p>
        </w:tc>
        <w:tc>
          <w:tcPr>
            <w:tcW w:w="6149"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-38,30</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000 1 05 00000 00 0000 000</w:t>
            </w:r>
          </w:p>
        </w:tc>
        <w:tc>
          <w:tcPr>
            <w:tcW w:w="6149"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НАЛОГИ НА СОВОКУПНЫЙ ДОХОД</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168,9</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000 1 05 01000 00 0000 110</w:t>
            </w:r>
          </w:p>
        </w:tc>
        <w:tc>
          <w:tcPr>
            <w:tcW w:w="6149"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взимаемый в связи с применением упрощенной системы налогообложения</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168,9</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182 1 05 01011 01 1000 110</w:t>
            </w:r>
          </w:p>
        </w:tc>
        <w:tc>
          <w:tcPr>
            <w:tcW w:w="6149"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4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135,1</w:t>
            </w:r>
          </w:p>
        </w:tc>
      </w:tr>
      <w:tr w:rsidR="009469AF" w:rsidRPr="009469AF" w:rsidTr="009469AF">
        <w:trPr>
          <w:trHeight w:val="790"/>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182 1 05 01021 01 0000 110</w:t>
            </w:r>
          </w:p>
        </w:tc>
        <w:tc>
          <w:tcPr>
            <w:tcW w:w="6149"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33,8</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000 1 06 00000 00 0000 000</w:t>
            </w:r>
          </w:p>
        </w:tc>
        <w:tc>
          <w:tcPr>
            <w:tcW w:w="614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Налоги на имущество</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191,5</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000 1 06 01000 00 0000 110</w:t>
            </w:r>
          </w:p>
        </w:tc>
        <w:tc>
          <w:tcPr>
            <w:tcW w:w="6149" w:type="dxa"/>
            <w:tcBorders>
              <w:top w:val="nil"/>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на имущество физических лиц</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56,20</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182 1 06 01030 10 0000 110</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56,20</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000 1 06 06000  00 0000 110</w:t>
            </w:r>
          </w:p>
        </w:tc>
        <w:tc>
          <w:tcPr>
            <w:tcW w:w="6149" w:type="dxa"/>
            <w:tcBorders>
              <w:top w:val="single" w:sz="4" w:space="0" w:color="auto"/>
              <w:left w:val="nil"/>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Земельный налог </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135,3</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000 1 06 06030 00 0000 110</w:t>
            </w:r>
          </w:p>
        </w:tc>
        <w:tc>
          <w:tcPr>
            <w:tcW w:w="6149" w:type="dxa"/>
            <w:tcBorders>
              <w:top w:val="single" w:sz="4" w:space="0" w:color="auto"/>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Земельный налог с организаций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54,50</w:t>
            </w:r>
          </w:p>
        </w:tc>
      </w:tr>
      <w:tr w:rsidR="009469AF" w:rsidRPr="009469AF" w:rsidTr="009469AF">
        <w:trPr>
          <w:trHeight w:val="370"/>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182 1 06 06033 10 0000 110</w:t>
            </w:r>
          </w:p>
        </w:tc>
        <w:tc>
          <w:tcPr>
            <w:tcW w:w="6149" w:type="dxa"/>
            <w:tcBorders>
              <w:top w:val="single" w:sz="4" w:space="0" w:color="auto"/>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54,50</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000 1 06 06040 00 0000 110</w:t>
            </w:r>
          </w:p>
        </w:tc>
        <w:tc>
          <w:tcPr>
            <w:tcW w:w="6149" w:type="dxa"/>
            <w:tcBorders>
              <w:top w:val="single" w:sz="4" w:space="0" w:color="auto"/>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Земельный налог с физических лиц</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80,80</w:t>
            </w:r>
          </w:p>
        </w:tc>
      </w:tr>
      <w:tr w:rsidR="009469AF" w:rsidRPr="009469AF" w:rsidTr="009469AF">
        <w:trPr>
          <w:trHeight w:val="494"/>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182 1 06 06043 10 0000 110</w:t>
            </w:r>
          </w:p>
        </w:tc>
        <w:tc>
          <w:tcPr>
            <w:tcW w:w="6149" w:type="dxa"/>
            <w:tcBorders>
              <w:top w:val="single" w:sz="4" w:space="0" w:color="auto"/>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80,80</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000 1 08 00000 00 0000 000</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ГОСУДАРСТВЕННАЯ ПОШЛИНА</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8,20</w:t>
            </w:r>
          </w:p>
        </w:tc>
      </w:tr>
      <w:tr w:rsidR="009469AF" w:rsidRPr="009469AF" w:rsidTr="009469AF">
        <w:trPr>
          <w:trHeight w:val="494"/>
        </w:trPr>
        <w:tc>
          <w:tcPr>
            <w:tcW w:w="3139" w:type="dxa"/>
            <w:tcBorders>
              <w:top w:val="nil"/>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000 1 08 04000 01 0000 110</w:t>
            </w:r>
          </w:p>
        </w:tc>
        <w:tc>
          <w:tcPr>
            <w:tcW w:w="6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8,20</w:t>
            </w:r>
          </w:p>
        </w:tc>
      </w:tr>
      <w:tr w:rsidR="009469AF" w:rsidRPr="009469AF" w:rsidTr="009469AF">
        <w:trPr>
          <w:trHeight w:val="823"/>
        </w:trPr>
        <w:tc>
          <w:tcPr>
            <w:tcW w:w="313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660 1 08 04020 01 0000 110</w:t>
            </w:r>
          </w:p>
        </w:tc>
        <w:tc>
          <w:tcPr>
            <w:tcW w:w="6149" w:type="dxa"/>
            <w:tcBorders>
              <w:top w:val="nil"/>
              <w:left w:val="single" w:sz="4" w:space="0" w:color="auto"/>
              <w:bottom w:val="single" w:sz="4" w:space="0" w:color="auto"/>
              <w:right w:val="single" w:sz="4" w:space="0" w:color="auto"/>
            </w:tcBorders>
            <w:shd w:val="clear" w:color="000000" w:fill="FFFFFF"/>
            <w:hideMark/>
          </w:tcPr>
          <w:p w:rsidR="009469AF" w:rsidRPr="009469AF" w:rsidRDefault="009469AF" w:rsidP="009469AF">
            <w:pPr>
              <w:jc w:val="both"/>
              <w:rPr>
                <w:rFonts w:ascii="Times New Roman" w:hAnsi="Times New Roman" w:cs="Times New Roman"/>
                <w:sz w:val="20"/>
                <w:szCs w:val="20"/>
              </w:rPr>
            </w:pPr>
            <w:r w:rsidRPr="009469AF">
              <w:rPr>
                <w:rFonts w:ascii="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9469AF">
              <w:rPr>
                <w:rFonts w:ascii="Times New Roman" w:hAnsi="Times New Roman" w:cs="Times New Roman"/>
                <w:sz w:val="20"/>
                <w:szCs w:val="20"/>
              </w:rPr>
              <w:lastRenderedPageBreak/>
              <w:t>Российской Федерации на совершение нотариальных действий</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lastRenderedPageBreak/>
              <w:t>8,20</w:t>
            </w:r>
          </w:p>
        </w:tc>
      </w:tr>
      <w:tr w:rsidR="009469AF" w:rsidRPr="009469AF" w:rsidTr="009469AF">
        <w:trPr>
          <w:trHeight w:val="387"/>
        </w:trPr>
        <w:tc>
          <w:tcPr>
            <w:tcW w:w="31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000 1 11 00000 00 0000 000</w:t>
            </w:r>
          </w:p>
        </w:tc>
        <w:tc>
          <w:tcPr>
            <w:tcW w:w="6149" w:type="dxa"/>
            <w:tcBorders>
              <w:top w:val="nil"/>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1 496,1</w:t>
            </w:r>
          </w:p>
        </w:tc>
      </w:tr>
      <w:tr w:rsidR="009469AF" w:rsidRPr="009469AF" w:rsidTr="009469AF">
        <w:trPr>
          <w:trHeight w:val="988"/>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000 1 11 05000 00 0000 120</w:t>
            </w:r>
          </w:p>
        </w:tc>
        <w:tc>
          <w:tcPr>
            <w:tcW w:w="6149" w:type="dxa"/>
            <w:tcBorders>
              <w:top w:val="single" w:sz="4" w:space="0" w:color="auto"/>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826,60</w:t>
            </w:r>
          </w:p>
        </w:tc>
      </w:tr>
      <w:tr w:rsidR="009469AF" w:rsidRPr="009469AF" w:rsidTr="009469AF">
        <w:trPr>
          <w:trHeight w:val="823"/>
        </w:trPr>
        <w:tc>
          <w:tcPr>
            <w:tcW w:w="3139" w:type="dxa"/>
            <w:tcBorders>
              <w:top w:val="nil"/>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660 1 11 05025 10 0000 120</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proofErr w:type="gramStart"/>
            <w:r w:rsidRPr="009469AF">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715,80</w:t>
            </w:r>
          </w:p>
        </w:tc>
      </w:tr>
      <w:tr w:rsidR="009469AF" w:rsidRPr="009469AF" w:rsidTr="009469AF">
        <w:trPr>
          <w:trHeight w:val="494"/>
        </w:trPr>
        <w:tc>
          <w:tcPr>
            <w:tcW w:w="31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660 1 11 05075 10 0000 120</w:t>
            </w:r>
          </w:p>
        </w:tc>
        <w:tc>
          <w:tcPr>
            <w:tcW w:w="6149" w:type="dxa"/>
            <w:tcBorders>
              <w:top w:val="single" w:sz="4" w:space="0" w:color="auto"/>
              <w:left w:val="nil"/>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110,80</w:t>
            </w:r>
          </w:p>
        </w:tc>
      </w:tr>
      <w:tr w:rsidR="009469AF" w:rsidRPr="009469AF" w:rsidTr="009469AF">
        <w:trPr>
          <w:trHeight w:val="1021"/>
        </w:trPr>
        <w:tc>
          <w:tcPr>
            <w:tcW w:w="3139" w:type="dxa"/>
            <w:tcBorders>
              <w:top w:val="nil"/>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000 1 11 09000 00 0000 120</w:t>
            </w:r>
          </w:p>
        </w:tc>
        <w:tc>
          <w:tcPr>
            <w:tcW w:w="6149" w:type="dxa"/>
            <w:tcBorders>
              <w:top w:val="nil"/>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669,5</w:t>
            </w:r>
          </w:p>
        </w:tc>
      </w:tr>
      <w:tr w:rsidR="009469AF" w:rsidRPr="009469AF" w:rsidTr="009469AF">
        <w:trPr>
          <w:trHeight w:val="988"/>
        </w:trPr>
        <w:tc>
          <w:tcPr>
            <w:tcW w:w="3139" w:type="dxa"/>
            <w:tcBorders>
              <w:top w:val="single" w:sz="4" w:space="0" w:color="auto"/>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660 1 11 09045 10 0000 120</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669,5</w:t>
            </w:r>
          </w:p>
        </w:tc>
      </w:tr>
      <w:tr w:rsidR="009469AF" w:rsidRPr="009469AF" w:rsidTr="009469AF">
        <w:trPr>
          <w:trHeight w:val="329"/>
        </w:trPr>
        <w:tc>
          <w:tcPr>
            <w:tcW w:w="3139" w:type="dxa"/>
            <w:tcBorders>
              <w:top w:val="single" w:sz="4" w:space="0" w:color="auto"/>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000 1 13 00000 00 0000 000</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ОТ ОКАЗАНИЯ ПЛАТНЫХ УСЛУГ И КОМПЕНСАЦИИ ЗАТРАТ ГОСУДАРСТВА</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278,4</w:t>
            </w:r>
          </w:p>
        </w:tc>
      </w:tr>
      <w:tr w:rsidR="009469AF" w:rsidRPr="009469AF" w:rsidTr="009469AF">
        <w:trPr>
          <w:trHeight w:val="494"/>
        </w:trPr>
        <w:tc>
          <w:tcPr>
            <w:tcW w:w="313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660 1 13 02065 10 0000 130 </w:t>
            </w:r>
          </w:p>
        </w:tc>
        <w:tc>
          <w:tcPr>
            <w:tcW w:w="6149" w:type="dxa"/>
            <w:tcBorders>
              <w:top w:val="single" w:sz="4" w:space="0" w:color="auto"/>
              <w:left w:val="single" w:sz="4" w:space="0" w:color="auto"/>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278,4</w:t>
            </w:r>
          </w:p>
        </w:tc>
      </w:tr>
      <w:tr w:rsidR="009469AF" w:rsidRPr="009469AF" w:rsidTr="009469AF">
        <w:trPr>
          <w:trHeight w:val="165"/>
        </w:trPr>
        <w:tc>
          <w:tcPr>
            <w:tcW w:w="3139" w:type="dxa"/>
            <w:tcBorders>
              <w:top w:val="single" w:sz="4" w:space="0" w:color="auto"/>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000 2 00 00000 00 0000 000</w:t>
            </w:r>
          </w:p>
        </w:tc>
        <w:tc>
          <w:tcPr>
            <w:tcW w:w="61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Безвозмездные поступления</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63 489,1</w:t>
            </w:r>
          </w:p>
        </w:tc>
      </w:tr>
      <w:tr w:rsidR="009469AF" w:rsidRPr="009469AF" w:rsidTr="009469AF">
        <w:trPr>
          <w:trHeight w:val="494"/>
        </w:trPr>
        <w:tc>
          <w:tcPr>
            <w:tcW w:w="3139" w:type="dxa"/>
            <w:tcBorders>
              <w:top w:val="nil"/>
              <w:left w:val="single" w:sz="4" w:space="0" w:color="auto"/>
              <w:bottom w:val="nil"/>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000 2 02 00000 00 0000 000</w:t>
            </w:r>
          </w:p>
        </w:tc>
        <w:tc>
          <w:tcPr>
            <w:tcW w:w="6149"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63 489,1</w:t>
            </w:r>
          </w:p>
        </w:tc>
      </w:tr>
      <w:tr w:rsidR="009469AF" w:rsidRPr="009469AF" w:rsidTr="009469AF">
        <w:trPr>
          <w:trHeight w:val="329"/>
        </w:trPr>
        <w:tc>
          <w:tcPr>
            <w:tcW w:w="31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000 2 02 10000 00 0000 150</w:t>
            </w:r>
          </w:p>
        </w:tc>
        <w:tc>
          <w:tcPr>
            <w:tcW w:w="6149" w:type="dxa"/>
            <w:tcBorders>
              <w:top w:val="nil"/>
              <w:left w:val="nil"/>
              <w:bottom w:val="nil"/>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Дотации бюджетам бюджетной системы Российской Федерации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5 376,1</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000 2 02 15001 00 0000 150</w:t>
            </w:r>
          </w:p>
        </w:tc>
        <w:tc>
          <w:tcPr>
            <w:tcW w:w="6149" w:type="dxa"/>
            <w:tcBorders>
              <w:top w:val="single" w:sz="4" w:space="0" w:color="auto"/>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Дотации на выравнивание бюджетной обеспеченности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2 406,9</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660 2 02 15001 10 0000 150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2 406,9</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000 2 02 16001 00 0000 150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2 969,2</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lastRenderedPageBreak/>
              <w:t>660 2 02 16001 10 0000 150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2969,2</w:t>
            </w:r>
          </w:p>
        </w:tc>
      </w:tr>
      <w:tr w:rsidR="009469AF" w:rsidRPr="009469AF" w:rsidTr="009469AF">
        <w:trPr>
          <w:trHeight w:val="329"/>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000 2 02 30000 00 0000 150</w:t>
            </w:r>
          </w:p>
        </w:tc>
        <w:tc>
          <w:tcPr>
            <w:tcW w:w="6149" w:type="dxa"/>
            <w:tcBorders>
              <w:top w:val="nil"/>
              <w:left w:val="nil"/>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Субвенции бюджетам бюджетной системы Российской Федерации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5 215,7</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660 2 02 30024 10 0000 150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5 008,0</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660 2 02 30024 10 0000 150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14,7</w:t>
            </w:r>
          </w:p>
        </w:tc>
      </w:tr>
      <w:tr w:rsidR="009469AF" w:rsidRPr="009469AF" w:rsidTr="009469AF">
        <w:trPr>
          <w:trHeight w:val="98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660 2 02 30024 10 0000 150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200,0</w:t>
            </w:r>
          </w:p>
        </w:tc>
      </w:tr>
      <w:tr w:rsidR="009469AF" w:rsidRPr="009469AF" w:rsidTr="009469AF">
        <w:trPr>
          <w:trHeight w:val="98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660 2 02 30024 10 0000 150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Субвенции местным бюджетам </w:t>
            </w:r>
            <w:proofErr w:type="gramStart"/>
            <w:r w:rsidRPr="009469AF">
              <w:rPr>
                <w:rFonts w:ascii="Times New Roman" w:hAnsi="Times New Roman" w:cs="Times New Roman"/>
                <w:i/>
                <w:iCs/>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9469AF">
              <w:rPr>
                <w:rFonts w:ascii="Times New Roman" w:hAnsi="Times New Roman" w:cs="Times New Roman"/>
                <w:i/>
                <w:iCs/>
                <w:sz w:val="20"/>
                <w:szCs w:val="20"/>
              </w:rPr>
              <w:t xml:space="preserve"> в домах, признанных аварийными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4 793,3</w:t>
            </w:r>
          </w:p>
        </w:tc>
      </w:tr>
      <w:tr w:rsidR="009469AF" w:rsidRPr="009469AF" w:rsidTr="009469AF">
        <w:trPr>
          <w:trHeight w:val="494"/>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000 2 02 35118 00 0000 150</w:t>
            </w:r>
          </w:p>
        </w:tc>
        <w:tc>
          <w:tcPr>
            <w:tcW w:w="6149"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207,7</w:t>
            </w:r>
          </w:p>
        </w:tc>
      </w:tr>
      <w:tr w:rsidR="009469AF" w:rsidRPr="009469AF" w:rsidTr="009469AF">
        <w:trPr>
          <w:trHeight w:val="659"/>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660 2 02 35118 10 0000 150</w:t>
            </w:r>
          </w:p>
        </w:tc>
        <w:tc>
          <w:tcPr>
            <w:tcW w:w="6149"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207,7</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000 2 02 40000 00 0000 150</w:t>
            </w:r>
          </w:p>
        </w:tc>
        <w:tc>
          <w:tcPr>
            <w:tcW w:w="6149" w:type="dxa"/>
            <w:tcBorders>
              <w:top w:val="nil"/>
              <w:left w:val="nil"/>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52 897,3</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000 2 02 40014 00 0000 150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2 258,8</w:t>
            </w:r>
          </w:p>
        </w:tc>
      </w:tr>
      <w:tr w:rsidR="009469AF" w:rsidRPr="009469AF" w:rsidTr="009469AF">
        <w:trPr>
          <w:trHeight w:val="82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2 258,8</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906,8</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Содержание мест причаливания речного транспорта в поселениях Заполярного района</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269,0</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Обозначение и содержание снегоходных маршрутов</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37,8</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Другие мероприятия</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600,0</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 "Обустройство дорожного проезда по маршруту  с. </w:t>
            </w:r>
            <w:proofErr w:type="spellStart"/>
            <w:r w:rsidRPr="009469AF">
              <w:rPr>
                <w:rFonts w:ascii="Times New Roman" w:hAnsi="Times New Roman" w:cs="Times New Roman"/>
                <w:i/>
                <w:iCs/>
                <w:sz w:val="20"/>
                <w:szCs w:val="20"/>
              </w:rPr>
              <w:t>Тельвиска</w:t>
            </w:r>
            <w:proofErr w:type="spellEnd"/>
            <w:r w:rsidRPr="009469AF">
              <w:rPr>
                <w:rFonts w:ascii="Times New Roman" w:hAnsi="Times New Roman" w:cs="Times New Roman"/>
                <w:i/>
                <w:iCs/>
                <w:sz w:val="20"/>
                <w:szCs w:val="20"/>
              </w:rPr>
              <w:t xml:space="preserve"> – д. Устье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600,0</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892,1</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38,2</w:t>
            </w:r>
          </w:p>
        </w:tc>
      </w:tr>
      <w:tr w:rsidR="009469AF" w:rsidRPr="009469AF" w:rsidTr="009469AF">
        <w:trPr>
          <w:trHeight w:val="98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Сельское поселение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Заполярного района Ненецкого автономного округа</w:t>
            </w:r>
            <w:r w:rsidRPr="009469AF">
              <w:rPr>
                <w:rFonts w:ascii="Times New Roman" w:hAnsi="Times New Roman" w:cs="Times New Roman"/>
                <w:i/>
                <w:iCs/>
                <w:sz w:val="20"/>
                <w:szCs w:val="20"/>
              </w:rPr>
              <w:br/>
              <w:t xml:space="preserve">Мероприятия "Поставка и монтаж мостового перехода из сборных модульных понтонов через протоку </w:t>
            </w:r>
            <w:proofErr w:type="spellStart"/>
            <w:r w:rsidRPr="009469AF">
              <w:rPr>
                <w:rFonts w:ascii="Times New Roman" w:hAnsi="Times New Roman" w:cs="Times New Roman"/>
                <w:i/>
                <w:iCs/>
                <w:sz w:val="20"/>
                <w:szCs w:val="20"/>
              </w:rPr>
              <w:t>Макаровская</w:t>
            </w:r>
            <w:proofErr w:type="spellEnd"/>
            <w:r w:rsidRPr="009469AF">
              <w:rPr>
                <w:rFonts w:ascii="Times New Roman" w:hAnsi="Times New Roman" w:cs="Times New Roman"/>
                <w:i/>
                <w:iCs/>
                <w:sz w:val="20"/>
                <w:szCs w:val="20"/>
              </w:rPr>
              <w:t xml:space="preserve"> Курья в д. </w:t>
            </w:r>
            <w:proofErr w:type="spellStart"/>
            <w:r w:rsidRPr="009469AF">
              <w:rPr>
                <w:rFonts w:ascii="Times New Roman" w:hAnsi="Times New Roman" w:cs="Times New Roman"/>
                <w:i/>
                <w:iCs/>
                <w:sz w:val="20"/>
                <w:szCs w:val="20"/>
              </w:rPr>
              <w:t>Макарово</w:t>
            </w:r>
            <w:proofErr w:type="spellEnd"/>
            <w:r w:rsidRPr="009469AF">
              <w:rPr>
                <w:rFonts w:ascii="Times New Roman" w:hAnsi="Times New Roman" w:cs="Times New Roman"/>
                <w:i/>
                <w:iCs/>
                <w:sz w:val="20"/>
                <w:szCs w:val="20"/>
              </w:rPr>
              <w:t xml:space="preserve">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733,6</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120,3</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459,9</w:t>
            </w:r>
          </w:p>
        </w:tc>
      </w:tr>
      <w:tr w:rsidR="009469AF" w:rsidRPr="009469AF" w:rsidTr="009469AF">
        <w:trPr>
          <w:trHeight w:val="84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660 2 02 40014 10 0000 150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459,9</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000 2 02 49999 00 0000 150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Прочие межбюджетные трансферты, передаваемые бюджетам</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50 638,5</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50 638,5</w:t>
            </w:r>
          </w:p>
        </w:tc>
      </w:tr>
      <w:tr w:rsidR="009469AF" w:rsidRPr="009469AF" w:rsidTr="009469AF">
        <w:trPr>
          <w:trHeight w:val="56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300,0</w:t>
            </w:r>
          </w:p>
        </w:tc>
      </w:tr>
      <w:tr w:rsidR="009469AF" w:rsidRPr="009469AF" w:rsidTr="009469AF">
        <w:trPr>
          <w:trHeight w:val="31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Иные межбюджетные трансферты на поддержку мер по обеспечению сбалансированности бюджетов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11 978,90</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Иные межбюджетные трансферты на организацию ритуальных услуг</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342,8</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10,0</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1 120,5</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198,0</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lastRenderedPageBreak/>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"Организация демонтажных работ склада </w:t>
            </w:r>
            <w:proofErr w:type="spellStart"/>
            <w:r w:rsidRPr="009469AF">
              <w:rPr>
                <w:rFonts w:ascii="Times New Roman" w:hAnsi="Times New Roman" w:cs="Times New Roman"/>
                <w:i/>
                <w:iCs/>
                <w:sz w:val="20"/>
                <w:szCs w:val="20"/>
              </w:rPr>
              <w:t>концкормов</w:t>
            </w:r>
            <w:proofErr w:type="spellEnd"/>
            <w:r w:rsidRPr="009469AF">
              <w:rPr>
                <w:rFonts w:ascii="Times New Roman" w:hAnsi="Times New Roman" w:cs="Times New Roman"/>
                <w:i/>
                <w:iCs/>
                <w:sz w:val="20"/>
                <w:szCs w:val="20"/>
              </w:rPr>
              <w:t xml:space="preserve"> на 600 т </w:t>
            </w:r>
            <w:proofErr w:type="gramStart"/>
            <w:r w:rsidRPr="009469AF">
              <w:rPr>
                <w:rFonts w:ascii="Times New Roman" w:hAnsi="Times New Roman" w:cs="Times New Roman"/>
                <w:i/>
                <w:iCs/>
                <w:sz w:val="20"/>
                <w:szCs w:val="20"/>
              </w:rPr>
              <w:t>в</w:t>
            </w:r>
            <w:proofErr w:type="gramEnd"/>
            <w:r w:rsidRPr="009469AF">
              <w:rPr>
                <w:rFonts w:ascii="Times New Roman" w:hAnsi="Times New Roman" w:cs="Times New Roman"/>
                <w:i/>
                <w:iCs/>
                <w:sz w:val="20"/>
                <w:szCs w:val="20"/>
              </w:rPr>
              <w:t xml:space="preserve"> с. </w:t>
            </w:r>
            <w:proofErr w:type="spellStart"/>
            <w:r w:rsidRPr="009469AF">
              <w:rPr>
                <w:rFonts w:ascii="Times New Roman" w:hAnsi="Times New Roman" w:cs="Times New Roman"/>
                <w:i/>
                <w:iCs/>
                <w:sz w:val="20"/>
                <w:szCs w:val="20"/>
              </w:rPr>
              <w:t>Тельвиска</w:t>
            </w:r>
            <w:proofErr w:type="spellEnd"/>
            <w:r w:rsidRPr="009469AF">
              <w:rPr>
                <w:rFonts w:ascii="Times New Roman" w:hAnsi="Times New Roman" w:cs="Times New Roman"/>
                <w:i/>
                <w:iCs/>
                <w:sz w:val="20"/>
                <w:szCs w:val="20"/>
              </w:rPr>
              <w:t xml:space="preserve"> </w:t>
            </w:r>
            <w:proofErr w:type="gramStart"/>
            <w:r w:rsidRPr="009469AF">
              <w:rPr>
                <w:rFonts w:ascii="Times New Roman" w:hAnsi="Times New Roman" w:cs="Times New Roman"/>
                <w:i/>
                <w:iCs/>
                <w:sz w:val="20"/>
                <w:szCs w:val="20"/>
              </w:rPr>
              <w:t>Сельского</w:t>
            </w:r>
            <w:proofErr w:type="gramEnd"/>
            <w:r w:rsidRPr="009469AF">
              <w:rPr>
                <w:rFonts w:ascii="Times New Roman" w:hAnsi="Times New Roman" w:cs="Times New Roman"/>
                <w:i/>
                <w:iCs/>
                <w:sz w:val="20"/>
                <w:szCs w:val="20"/>
              </w:rPr>
              <w:t xml:space="preserve">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922,5</w:t>
            </w:r>
          </w:p>
        </w:tc>
      </w:tr>
      <w:tr w:rsidR="009469AF" w:rsidRPr="009469AF" w:rsidTr="009469AF">
        <w:trPr>
          <w:trHeight w:val="115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w:t>
            </w:r>
            <w:proofErr w:type="gramEnd"/>
            <w:r w:rsidRPr="009469AF">
              <w:rPr>
                <w:rFonts w:ascii="Times New Roman" w:hAnsi="Times New Roman" w:cs="Times New Roman"/>
                <w:sz w:val="20"/>
                <w:szCs w:val="20"/>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7 388,8</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Расходы на оплату коммунальных услуг и приобретение твердого топлива</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2 946,8</w:t>
            </w:r>
          </w:p>
        </w:tc>
      </w:tr>
      <w:tr w:rsidR="009469AF" w:rsidRPr="009469AF" w:rsidTr="009469AF">
        <w:trPr>
          <w:trHeight w:val="49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4 053,5</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388,5</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11 330,9</w:t>
            </w:r>
          </w:p>
        </w:tc>
      </w:tr>
      <w:tr w:rsidR="009469AF" w:rsidRPr="009469AF" w:rsidTr="009469AF">
        <w:trPr>
          <w:trHeight w:val="856"/>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9469AF">
              <w:rPr>
                <w:rFonts w:ascii="Times New Roman" w:hAnsi="Times New Roman" w:cs="Times New Roman"/>
                <w:sz w:val="20"/>
                <w:szCs w:val="20"/>
              </w:rPr>
              <w:t>"(</w:t>
            </w:r>
            <w:proofErr w:type="gramEnd"/>
            <w:r w:rsidRPr="009469AF">
              <w:rPr>
                <w:rFonts w:ascii="Times New Roman" w:hAnsi="Times New Roman" w:cs="Times New Roman"/>
                <w:sz w:val="20"/>
                <w:szCs w:val="20"/>
              </w:rPr>
              <w:t>ремонт и содержание автомобильных дорог общего пользования местного значения)</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1 335,4</w:t>
            </w:r>
          </w:p>
        </w:tc>
      </w:tr>
      <w:tr w:rsidR="009469AF" w:rsidRPr="009469AF" w:rsidTr="009469AF">
        <w:trPr>
          <w:trHeight w:val="23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Другие мероприятия за счет средств дорожного фонда</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9 995,5</w:t>
            </w:r>
          </w:p>
        </w:tc>
      </w:tr>
      <w:tr w:rsidR="009469AF" w:rsidRPr="009469AF" w:rsidTr="009469AF">
        <w:trPr>
          <w:trHeight w:val="68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Сельское поселение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Заполярного района Ненецкого автономного округа. Мероприятие "Ремонт участка дороги по ул. </w:t>
            </w:r>
            <w:proofErr w:type="gramStart"/>
            <w:r w:rsidRPr="009469AF">
              <w:rPr>
                <w:rFonts w:ascii="Times New Roman" w:hAnsi="Times New Roman" w:cs="Times New Roman"/>
                <w:sz w:val="20"/>
                <w:szCs w:val="20"/>
              </w:rPr>
              <w:t>Центральная</w:t>
            </w:r>
            <w:proofErr w:type="gramEnd"/>
            <w:r w:rsidRPr="009469AF">
              <w:rPr>
                <w:rFonts w:ascii="Times New Roman" w:hAnsi="Times New Roman" w:cs="Times New Roman"/>
                <w:sz w:val="20"/>
                <w:szCs w:val="20"/>
              </w:rPr>
              <w:t xml:space="preserve"> в селе </w:t>
            </w:r>
            <w:proofErr w:type="spellStart"/>
            <w:r w:rsidRPr="009469AF">
              <w:rPr>
                <w:rFonts w:ascii="Times New Roman" w:hAnsi="Times New Roman" w:cs="Times New Roman"/>
                <w:sz w:val="20"/>
                <w:szCs w:val="20"/>
              </w:rPr>
              <w:t>Тельвиска</w:t>
            </w:r>
            <w:proofErr w:type="spellEnd"/>
            <w:r w:rsidRPr="009469AF">
              <w:rPr>
                <w:rFonts w:ascii="Times New Roman" w:hAnsi="Times New Roman" w:cs="Times New Roman"/>
                <w:sz w:val="20"/>
                <w:szCs w:val="20"/>
              </w:rPr>
              <w:t xml:space="preserve">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9 995,5</w:t>
            </w:r>
          </w:p>
        </w:tc>
      </w:tr>
      <w:tr w:rsidR="009469AF" w:rsidRPr="009469AF" w:rsidTr="009469AF">
        <w:trPr>
          <w:trHeight w:val="82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10 299,5</w:t>
            </w:r>
          </w:p>
        </w:tc>
      </w:tr>
      <w:tr w:rsidR="009469AF" w:rsidRPr="009469AF" w:rsidTr="009469AF">
        <w:trPr>
          <w:trHeight w:val="823"/>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7 255,1</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 Благоустройство территорий поселений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399,3</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Уличное освещение</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2 121,6</w:t>
            </w:r>
          </w:p>
        </w:tc>
      </w:tr>
      <w:tr w:rsidR="009469AF" w:rsidRPr="009469AF" w:rsidTr="009469AF">
        <w:trPr>
          <w:trHeight w:val="32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jc w:val="cente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Приобретение, замена и установка светильников уличного освещения в поселениях</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523,5</w:t>
            </w:r>
          </w:p>
        </w:tc>
      </w:tr>
      <w:tr w:rsidR="009469AF" w:rsidRPr="009469AF" w:rsidTr="009469AF">
        <w:trPr>
          <w:trHeight w:val="70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w:t>
            </w:r>
            <w:r w:rsidRPr="009469AF">
              <w:rPr>
                <w:rFonts w:ascii="Times New Roman" w:hAnsi="Times New Roman" w:cs="Times New Roman"/>
                <w:sz w:val="20"/>
                <w:szCs w:val="20"/>
              </w:rPr>
              <w:lastRenderedPageBreak/>
              <w:t>помещений муниципального района "Заполярный район" на 2020 - 2030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lastRenderedPageBreak/>
              <w:t>7 679,7</w:t>
            </w:r>
          </w:p>
        </w:tc>
      </w:tr>
      <w:tr w:rsidR="009469AF" w:rsidRPr="009469AF" w:rsidTr="009469AF">
        <w:trPr>
          <w:trHeight w:val="165"/>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lastRenderedPageBreak/>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Капитальный и текущий ремонт жилых домов, помещений</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7 679,7</w:t>
            </w:r>
          </w:p>
        </w:tc>
      </w:tr>
      <w:tr w:rsidR="009469AF" w:rsidRPr="009469AF" w:rsidTr="009469AF">
        <w:trPr>
          <w:trHeight w:val="42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Капитальный ремонт жилого дома № 11 по ул. </w:t>
            </w:r>
            <w:proofErr w:type="gramStart"/>
            <w:r w:rsidRPr="009469AF">
              <w:rPr>
                <w:rFonts w:ascii="Times New Roman" w:hAnsi="Times New Roman" w:cs="Times New Roman"/>
                <w:i/>
                <w:iCs/>
                <w:sz w:val="20"/>
                <w:szCs w:val="20"/>
              </w:rPr>
              <w:t>Молодежная</w:t>
            </w:r>
            <w:proofErr w:type="gramEnd"/>
            <w:r w:rsidRPr="009469AF">
              <w:rPr>
                <w:rFonts w:ascii="Times New Roman" w:hAnsi="Times New Roman" w:cs="Times New Roman"/>
                <w:i/>
                <w:iCs/>
                <w:sz w:val="20"/>
                <w:szCs w:val="20"/>
              </w:rPr>
              <w:t xml:space="preserve"> в с. </w:t>
            </w:r>
            <w:proofErr w:type="spellStart"/>
            <w:r w:rsidRPr="009469AF">
              <w:rPr>
                <w:rFonts w:ascii="Times New Roman" w:hAnsi="Times New Roman" w:cs="Times New Roman"/>
                <w:i/>
                <w:iCs/>
                <w:sz w:val="20"/>
                <w:szCs w:val="20"/>
              </w:rPr>
              <w:t>Тельвиска</w:t>
            </w:r>
            <w:proofErr w:type="spellEnd"/>
            <w:r w:rsidRPr="009469AF">
              <w:rPr>
                <w:rFonts w:ascii="Times New Roman" w:hAnsi="Times New Roman" w:cs="Times New Roman"/>
                <w:i/>
                <w:iCs/>
                <w:sz w:val="20"/>
                <w:szCs w:val="20"/>
              </w:rPr>
              <w:t xml:space="preserve">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6 542,9</w:t>
            </w:r>
          </w:p>
        </w:tc>
      </w:tr>
      <w:tr w:rsidR="009469AF" w:rsidRPr="009469AF" w:rsidTr="009469AF">
        <w:trPr>
          <w:trHeight w:val="42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"Ремонт квартиры № 1 в жилом доме № 5А по ул. </w:t>
            </w:r>
            <w:proofErr w:type="gramStart"/>
            <w:r w:rsidRPr="009469AF">
              <w:rPr>
                <w:rFonts w:ascii="Times New Roman" w:hAnsi="Times New Roman" w:cs="Times New Roman"/>
                <w:i/>
                <w:iCs/>
                <w:sz w:val="20"/>
                <w:szCs w:val="20"/>
              </w:rPr>
              <w:t>Полярная</w:t>
            </w:r>
            <w:proofErr w:type="gramEnd"/>
            <w:r w:rsidRPr="009469AF">
              <w:rPr>
                <w:rFonts w:ascii="Times New Roman" w:hAnsi="Times New Roman" w:cs="Times New Roman"/>
                <w:i/>
                <w:iCs/>
                <w:sz w:val="20"/>
                <w:szCs w:val="20"/>
              </w:rPr>
              <w:t xml:space="preserve"> в с. </w:t>
            </w:r>
            <w:proofErr w:type="spellStart"/>
            <w:r w:rsidRPr="009469AF">
              <w:rPr>
                <w:rFonts w:ascii="Times New Roman" w:hAnsi="Times New Roman" w:cs="Times New Roman"/>
                <w:i/>
                <w:iCs/>
                <w:sz w:val="20"/>
                <w:szCs w:val="20"/>
              </w:rPr>
              <w:t>Тельвиска</w:t>
            </w:r>
            <w:proofErr w:type="spellEnd"/>
            <w:r w:rsidRPr="009469AF">
              <w:rPr>
                <w:rFonts w:ascii="Times New Roman" w:hAnsi="Times New Roman" w:cs="Times New Roman"/>
                <w:i/>
                <w:iCs/>
                <w:sz w:val="20"/>
                <w:szCs w:val="20"/>
              </w:rPr>
              <w:t xml:space="preserve">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499,4</w:t>
            </w:r>
          </w:p>
        </w:tc>
      </w:tr>
      <w:tr w:rsidR="009469AF" w:rsidRPr="009469AF" w:rsidTr="009469AF">
        <w:trPr>
          <w:trHeight w:val="428"/>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"Текущий ремонт  квартиры № 9 в жилом доме № 1 по ул. Полярная в </w:t>
            </w:r>
            <w:proofErr w:type="spellStart"/>
            <w:r w:rsidRPr="009469AF">
              <w:rPr>
                <w:rFonts w:ascii="Times New Roman" w:hAnsi="Times New Roman" w:cs="Times New Roman"/>
                <w:i/>
                <w:iCs/>
                <w:sz w:val="20"/>
                <w:szCs w:val="20"/>
              </w:rPr>
              <w:t>с</w:t>
            </w:r>
            <w:proofErr w:type="gramStart"/>
            <w:r w:rsidRPr="009469AF">
              <w:rPr>
                <w:rFonts w:ascii="Times New Roman" w:hAnsi="Times New Roman" w:cs="Times New Roman"/>
                <w:i/>
                <w:iCs/>
                <w:sz w:val="20"/>
                <w:szCs w:val="20"/>
              </w:rPr>
              <w:t>.Т</w:t>
            </w:r>
            <w:proofErr w:type="gramEnd"/>
            <w:r w:rsidRPr="009469AF">
              <w:rPr>
                <w:rFonts w:ascii="Times New Roman" w:hAnsi="Times New Roman" w:cs="Times New Roman"/>
                <w:i/>
                <w:iCs/>
                <w:sz w:val="20"/>
                <w:szCs w:val="20"/>
              </w:rPr>
              <w:t>ельвиска</w:t>
            </w:r>
            <w:proofErr w:type="spellEnd"/>
            <w:r w:rsidRPr="009469AF">
              <w:rPr>
                <w:rFonts w:ascii="Times New Roman" w:hAnsi="Times New Roman" w:cs="Times New Roman"/>
                <w:i/>
                <w:iCs/>
                <w:sz w:val="20"/>
                <w:szCs w:val="20"/>
              </w:rPr>
              <w:t xml:space="preserve">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637,4</w:t>
            </w:r>
          </w:p>
        </w:tc>
      </w:tr>
      <w:tr w:rsidR="009469AF" w:rsidRPr="009469AF" w:rsidTr="009469AF">
        <w:trPr>
          <w:trHeight w:val="659"/>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660 2 02 49999 10 0000 150</w:t>
            </w:r>
          </w:p>
        </w:tc>
        <w:tc>
          <w:tcPr>
            <w:tcW w:w="6149"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407"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187,4</w:t>
            </w:r>
          </w:p>
        </w:tc>
      </w:tr>
      <w:tr w:rsidR="009469AF" w:rsidRPr="009469AF" w:rsidTr="009469AF">
        <w:trPr>
          <w:trHeight w:val="1004"/>
        </w:trPr>
        <w:tc>
          <w:tcPr>
            <w:tcW w:w="3139" w:type="dxa"/>
            <w:tcBorders>
              <w:top w:val="nil"/>
              <w:left w:val="single" w:sz="4" w:space="0" w:color="auto"/>
              <w:bottom w:val="single" w:sz="4" w:space="0" w:color="auto"/>
              <w:right w:val="nil"/>
            </w:tcBorders>
            <w:shd w:val="clear" w:color="000000" w:fill="FFFFFF"/>
            <w:noWrap/>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660 2 02 49999 10 0000 150</w:t>
            </w:r>
          </w:p>
        </w:tc>
        <w:tc>
          <w:tcPr>
            <w:tcW w:w="6149"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i/>
                <w:iCs/>
                <w:sz w:val="20"/>
                <w:szCs w:val="20"/>
              </w:rPr>
            </w:pPr>
            <w:r w:rsidRPr="009469AF">
              <w:rPr>
                <w:rFonts w:ascii="Times New Roman" w:hAnsi="Times New Roman" w:cs="Times New Roman"/>
                <w:i/>
                <w:iCs/>
                <w:sz w:val="20"/>
                <w:szCs w:val="20"/>
              </w:rPr>
              <w:t>187,4</w:t>
            </w:r>
          </w:p>
        </w:tc>
      </w:tr>
      <w:tr w:rsidR="009469AF" w:rsidRPr="009469AF" w:rsidTr="009469AF">
        <w:trPr>
          <w:trHeight w:val="165"/>
        </w:trPr>
        <w:tc>
          <w:tcPr>
            <w:tcW w:w="3139"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ВСЕГО</w:t>
            </w:r>
          </w:p>
        </w:tc>
        <w:tc>
          <w:tcPr>
            <w:tcW w:w="6149"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w:t>
            </w:r>
          </w:p>
        </w:tc>
        <w:tc>
          <w:tcPr>
            <w:tcW w:w="140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67 431,5</w:t>
            </w:r>
          </w:p>
        </w:tc>
      </w:tr>
    </w:tbl>
    <w:p w:rsidR="009469AF" w:rsidRPr="009469AF" w:rsidRDefault="009469AF" w:rsidP="009469AF">
      <w:pPr>
        <w:jc w:val="both"/>
        <w:rPr>
          <w:rFonts w:ascii="Times New Roman" w:hAnsi="Times New Roman" w:cs="Times New Roman"/>
          <w:sz w:val="20"/>
          <w:szCs w:val="20"/>
        </w:rPr>
      </w:pPr>
    </w:p>
    <w:p w:rsidR="009469AF" w:rsidRPr="009469AF" w:rsidRDefault="009469AF" w:rsidP="009469AF">
      <w:pPr>
        <w:jc w:val="both"/>
        <w:rPr>
          <w:rFonts w:ascii="Times New Roman" w:hAnsi="Times New Roman" w:cs="Times New Roman"/>
          <w:sz w:val="20"/>
          <w:szCs w:val="20"/>
        </w:rPr>
      </w:pPr>
    </w:p>
    <w:tbl>
      <w:tblPr>
        <w:tblW w:w="10600" w:type="dxa"/>
        <w:tblInd w:w="95" w:type="dxa"/>
        <w:tblLook w:val="04A0"/>
      </w:tblPr>
      <w:tblGrid>
        <w:gridCol w:w="4780"/>
        <w:gridCol w:w="3313"/>
        <w:gridCol w:w="2507"/>
      </w:tblGrid>
      <w:tr w:rsidR="009469AF" w:rsidRPr="009469AF" w:rsidTr="009469AF">
        <w:trPr>
          <w:trHeight w:val="846"/>
        </w:trPr>
        <w:tc>
          <w:tcPr>
            <w:tcW w:w="10600" w:type="dxa"/>
            <w:gridSpan w:val="3"/>
            <w:tcBorders>
              <w:top w:val="nil"/>
              <w:left w:val="nil"/>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Приложение № 2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2023 г №  01           </w:t>
            </w:r>
            <w:r w:rsidRPr="009469AF">
              <w:rPr>
                <w:rFonts w:ascii="Times New Roman" w:hAnsi="Times New Roman" w:cs="Times New Roman"/>
                <w:sz w:val="20"/>
                <w:szCs w:val="20"/>
              </w:rPr>
              <w:br/>
              <w:t xml:space="preserve">"О местном бюджете на 2023 год"    </w:t>
            </w:r>
          </w:p>
        </w:tc>
      </w:tr>
      <w:tr w:rsidR="009469AF" w:rsidRPr="009469AF" w:rsidTr="009469AF">
        <w:trPr>
          <w:trHeight w:val="846"/>
        </w:trPr>
        <w:tc>
          <w:tcPr>
            <w:tcW w:w="10600" w:type="dxa"/>
            <w:gridSpan w:val="3"/>
            <w:tcBorders>
              <w:top w:val="nil"/>
              <w:left w:val="nil"/>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Приложение № 2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2022 г №  2            </w:t>
            </w:r>
            <w:r w:rsidRPr="009469AF">
              <w:rPr>
                <w:rFonts w:ascii="Times New Roman" w:hAnsi="Times New Roman" w:cs="Times New Roman"/>
                <w:sz w:val="20"/>
                <w:szCs w:val="20"/>
              </w:rPr>
              <w:br/>
              <w:t xml:space="preserve">"О местном бюджете на 2023 год"    </w:t>
            </w:r>
          </w:p>
        </w:tc>
      </w:tr>
      <w:tr w:rsidR="009469AF" w:rsidRPr="009469AF" w:rsidTr="009469AF">
        <w:trPr>
          <w:trHeight w:val="336"/>
        </w:trPr>
        <w:tc>
          <w:tcPr>
            <w:tcW w:w="10600" w:type="dxa"/>
            <w:gridSpan w:val="3"/>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r w:rsidRPr="009469AF">
              <w:rPr>
                <w:rFonts w:ascii="Times New Roman" w:hAnsi="Times New Roman" w:cs="Times New Roman"/>
                <w:b/>
                <w:bCs/>
                <w:sz w:val="20"/>
                <w:szCs w:val="20"/>
              </w:rPr>
              <w:t xml:space="preserve">Источники финансирования дефицита местного бюджета на 2023 год </w:t>
            </w:r>
          </w:p>
        </w:tc>
      </w:tr>
      <w:tr w:rsidR="009469AF" w:rsidRPr="009469AF" w:rsidTr="009469AF">
        <w:trPr>
          <w:trHeight w:val="163"/>
        </w:trPr>
        <w:tc>
          <w:tcPr>
            <w:tcW w:w="4780" w:type="dxa"/>
            <w:tcBorders>
              <w:top w:val="nil"/>
              <w:left w:val="nil"/>
              <w:bottom w:val="nil"/>
              <w:right w:val="nil"/>
            </w:tcBorders>
            <w:shd w:val="clear" w:color="auto" w:fill="auto"/>
            <w:noWrap/>
            <w:vAlign w:val="bottom"/>
            <w:hideMark/>
          </w:tcPr>
          <w:p w:rsidR="009469AF" w:rsidRPr="009469AF" w:rsidRDefault="009469AF" w:rsidP="009469AF">
            <w:pPr>
              <w:rPr>
                <w:rFonts w:ascii="Times New Roman" w:hAnsi="Times New Roman" w:cs="Times New Roman"/>
                <w:sz w:val="20"/>
                <w:szCs w:val="20"/>
              </w:rPr>
            </w:pPr>
          </w:p>
        </w:tc>
        <w:tc>
          <w:tcPr>
            <w:tcW w:w="3313" w:type="dxa"/>
            <w:tcBorders>
              <w:top w:val="nil"/>
              <w:left w:val="nil"/>
              <w:bottom w:val="nil"/>
              <w:right w:val="nil"/>
            </w:tcBorders>
            <w:shd w:val="clear" w:color="auto" w:fill="auto"/>
            <w:noWrap/>
            <w:vAlign w:val="bottom"/>
            <w:hideMark/>
          </w:tcPr>
          <w:p w:rsidR="009469AF" w:rsidRPr="009469AF" w:rsidRDefault="009469AF" w:rsidP="009469AF">
            <w:pPr>
              <w:rPr>
                <w:rFonts w:ascii="Times New Roman" w:hAnsi="Times New Roman" w:cs="Times New Roman"/>
                <w:sz w:val="20"/>
                <w:szCs w:val="20"/>
              </w:rPr>
            </w:pPr>
          </w:p>
        </w:tc>
        <w:tc>
          <w:tcPr>
            <w:tcW w:w="2507" w:type="dxa"/>
            <w:tcBorders>
              <w:top w:val="nil"/>
              <w:left w:val="nil"/>
              <w:bottom w:val="nil"/>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тыс</w:t>
            </w:r>
            <w:proofErr w:type="gramStart"/>
            <w:r w:rsidRPr="009469AF">
              <w:rPr>
                <w:rFonts w:ascii="Times New Roman" w:hAnsi="Times New Roman" w:cs="Times New Roman"/>
                <w:sz w:val="20"/>
                <w:szCs w:val="20"/>
              </w:rPr>
              <w:t>.р</w:t>
            </w:r>
            <w:proofErr w:type="gramEnd"/>
            <w:r w:rsidRPr="009469AF">
              <w:rPr>
                <w:rFonts w:ascii="Times New Roman" w:hAnsi="Times New Roman" w:cs="Times New Roman"/>
                <w:sz w:val="20"/>
                <w:szCs w:val="20"/>
              </w:rPr>
              <w:t>уб.</w:t>
            </w:r>
          </w:p>
        </w:tc>
      </w:tr>
      <w:tr w:rsidR="009469AF" w:rsidRPr="009469AF" w:rsidTr="009469AF">
        <w:trPr>
          <w:trHeight w:val="317"/>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 xml:space="preserve">Наименование </w:t>
            </w:r>
          </w:p>
        </w:tc>
        <w:tc>
          <w:tcPr>
            <w:tcW w:w="3313" w:type="dxa"/>
            <w:tcBorders>
              <w:top w:val="single" w:sz="4" w:space="0" w:color="auto"/>
              <w:left w:val="nil"/>
              <w:bottom w:val="single" w:sz="4" w:space="0" w:color="auto"/>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код бюджетной классификации Российской Федерации</w:t>
            </w:r>
          </w:p>
        </w:tc>
        <w:tc>
          <w:tcPr>
            <w:tcW w:w="2507" w:type="dxa"/>
            <w:tcBorders>
              <w:top w:val="single" w:sz="4" w:space="0" w:color="auto"/>
              <w:left w:val="nil"/>
              <w:bottom w:val="single" w:sz="4" w:space="0" w:color="auto"/>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сумма</w:t>
            </w:r>
          </w:p>
        </w:tc>
      </w:tr>
      <w:tr w:rsidR="009469AF" w:rsidRPr="009469AF" w:rsidTr="009469AF">
        <w:trPr>
          <w:trHeight w:val="38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Источники внутреннего финансирования дефицитов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660 01 00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0000 000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61 115,6</w:t>
            </w:r>
          </w:p>
        </w:tc>
      </w:tr>
      <w:tr w:rsidR="009469AF" w:rsidRPr="009469AF" w:rsidTr="009469AF">
        <w:trPr>
          <w:trHeight w:val="317"/>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Изменение остатков средств на счетах по учету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660 01 05 00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0000 000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61 115,6</w:t>
            </w:r>
          </w:p>
        </w:tc>
      </w:tr>
      <w:tr w:rsidR="009469AF" w:rsidRPr="009469AF" w:rsidTr="009469AF">
        <w:trPr>
          <w:trHeight w:val="202"/>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Увеличение остатков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660 01 05 00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0000 500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-67 431,5</w:t>
            </w:r>
          </w:p>
        </w:tc>
      </w:tr>
      <w:tr w:rsidR="009469AF" w:rsidRPr="009469AF" w:rsidTr="009469AF">
        <w:trPr>
          <w:trHeight w:val="346"/>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Увеличение прочих остатков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660 01 05 02 00 </w:t>
            </w:r>
            <w:proofErr w:type="spellStart"/>
            <w:r w:rsidRPr="009469AF">
              <w:rPr>
                <w:rFonts w:ascii="Times New Roman" w:hAnsi="Times New Roman" w:cs="Times New Roman"/>
                <w:sz w:val="20"/>
                <w:szCs w:val="20"/>
              </w:rPr>
              <w:t>00</w:t>
            </w:r>
            <w:proofErr w:type="spellEnd"/>
            <w:r w:rsidRPr="009469AF">
              <w:rPr>
                <w:rFonts w:ascii="Times New Roman" w:hAnsi="Times New Roman" w:cs="Times New Roman"/>
                <w:sz w:val="20"/>
                <w:szCs w:val="20"/>
              </w:rPr>
              <w:t xml:space="preserve"> 0000 500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-67 431,5</w:t>
            </w:r>
          </w:p>
        </w:tc>
      </w:tr>
      <w:tr w:rsidR="009469AF" w:rsidRPr="009469AF" w:rsidTr="009469AF">
        <w:trPr>
          <w:trHeight w:val="317"/>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 xml:space="preserve">Увеличение прочих остатков  денежных средств бюджетов </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660 01 05 02 01 00 0000 510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-67 431,5</w:t>
            </w:r>
          </w:p>
        </w:tc>
      </w:tr>
      <w:tr w:rsidR="009469AF" w:rsidRPr="009469AF" w:rsidTr="009469AF">
        <w:trPr>
          <w:trHeight w:val="317"/>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Увеличение прочих остатков денежных средств бюджетов сельских поселений</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660 01 05 02 01 10 0000 510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-67 431,5</w:t>
            </w:r>
          </w:p>
        </w:tc>
      </w:tr>
      <w:tr w:rsidR="009469AF" w:rsidRPr="009469AF" w:rsidTr="009469AF">
        <w:trPr>
          <w:trHeight w:val="221"/>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Уменьшение остатков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660 01 05 00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w:t>
            </w:r>
            <w:proofErr w:type="spellStart"/>
            <w:r w:rsidRPr="009469AF">
              <w:rPr>
                <w:rFonts w:ascii="Times New Roman" w:hAnsi="Times New Roman" w:cs="Times New Roman"/>
                <w:b/>
                <w:bCs/>
                <w:sz w:val="20"/>
                <w:szCs w:val="20"/>
              </w:rPr>
              <w:t>00</w:t>
            </w:r>
            <w:proofErr w:type="spellEnd"/>
            <w:r w:rsidRPr="009469AF">
              <w:rPr>
                <w:rFonts w:ascii="Times New Roman" w:hAnsi="Times New Roman" w:cs="Times New Roman"/>
                <w:b/>
                <w:bCs/>
                <w:sz w:val="20"/>
                <w:szCs w:val="20"/>
              </w:rPr>
              <w:t xml:space="preserve"> 0000 600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128 547,1</w:t>
            </w:r>
          </w:p>
        </w:tc>
      </w:tr>
      <w:tr w:rsidR="009469AF" w:rsidRPr="009469AF" w:rsidTr="009469AF">
        <w:trPr>
          <w:trHeight w:val="24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Уменьшение прочих остатков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660 01 05 02 00 </w:t>
            </w:r>
            <w:proofErr w:type="spellStart"/>
            <w:r w:rsidRPr="009469AF">
              <w:rPr>
                <w:rFonts w:ascii="Times New Roman" w:hAnsi="Times New Roman" w:cs="Times New Roman"/>
                <w:sz w:val="20"/>
                <w:szCs w:val="20"/>
              </w:rPr>
              <w:t>00</w:t>
            </w:r>
            <w:proofErr w:type="spellEnd"/>
            <w:r w:rsidRPr="009469AF">
              <w:rPr>
                <w:rFonts w:ascii="Times New Roman" w:hAnsi="Times New Roman" w:cs="Times New Roman"/>
                <w:sz w:val="20"/>
                <w:szCs w:val="20"/>
              </w:rPr>
              <w:t xml:space="preserve"> 0000 600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128 547,1</w:t>
            </w:r>
          </w:p>
        </w:tc>
      </w:tr>
      <w:tr w:rsidR="009469AF" w:rsidRPr="009469AF" w:rsidTr="009469AF">
        <w:trPr>
          <w:trHeight w:val="317"/>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Уменьшение прочих остатков денежных средств бюджетов</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660 01 05 02 01 00 0000 610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128 547,1</w:t>
            </w:r>
          </w:p>
        </w:tc>
      </w:tr>
      <w:tr w:rsidR="009469AF" w:rsidRPr="009469AF" w:rsidTr="009469AF">
        <w:trPr>
          <w:trHeight w:val="327"/>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Уменьшение прочих остатков денежных средств бюджетов сельских поселений</w:t>
            </w:r>
          </w:p>
        </w:tc>
        <w:tc>
          <w:tcPr>
            <w:tcW w:w="3313"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660 01 05 02 01 10 0000 610</w:t>
            </w:r>
          </w:p>
        </w:tc>
        <w:tc>
          <w:tcPr>
            <w:tcW w:w="250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128 547,1</w:t>
            </w:r>
          </w:p>
        </w:tc>
      </w:tr>
    </w:tbl>
    <w:p w:rsidR="009469AF" w:rsidRPr="009469AF" w:rsidRDefault="009469AF" w:rsidP="009469AF">
      <w:pPr>
        <w:jc w:val="both"/>
        <w:rPr>
          <w:rFonts w:ascii="Times New Roman" w:hAnsi="Times New Roman" w:cs="Times New Roman"/>
          <w:sz w:val="20"/>
          <w:szCs w:val="20"/>
        </w:rPr>
      </w:pPr>
    </w:p>
    <w:p w:rsidR="009469AF" w:rsidRPr="009469AF" w:rsidRDefault="009469AF" w:rsidP="009469AF">
      <w:pPr>
        <w:jc w:val="both"/>
        <w:rPr>
          <w:rFonts w:ascii="Times New Roman" w:hAnsi="Times New Roman" w:cs="Times New Roman"/>
          <w:sz w:val="20"/>
          <w:szCs w:val="20"/>
        </w:rPr>
      </w:pPr>
    </w:p>
    <w:tbl>
      <w:tblPr>
        <w:tblW w:w="10716" w:type="dxa"/>
        <w:tblInd w:w="95" w:type="dxa"/>
        <w:tblLook w:val="04A0"/>
      </w:tblPr>
      <w:tblGrid>
        <w:gridCol w:w="4735"/>
        <w:gridCol w:w="694"/>
        <w:gridCol w:w="694"/>
        <w:gridCol w:w="694"/>
        <w:gridCol w:w="1446"/>
        <w:gridCol w:w="901"/>
        <w:gridCol w:w="1552"/>
      </w:tblGrid>
      <w:tr w:rsidR="009469AF" w:rsidRPr="009469AF" w:rsidTr="009469AF">
        <w:trPr>
          <w:trHeight w:val="749"/>
        </w:trPr>
        <w:tc>
          <w:tcPr>
            <w:tcW w:w="10716" w:type="dxa"/>
            <w:gridSpan w:val="7"/>
            <w:tcBorders>
              <w:top w:val="nil"/>
              <w:left w:val="single" w:sz="4" w:space="0" w:color="auto"/>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Приложение № 3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2023 г №  01           </w:t>
            </w:r>
            <w:r w:rsidRPr="009469AF">
              <w:rPr>
                <w:rFonts w:ascii="Times New Roman" w:hAnsi="Times New Roman" w:cs="Times New Roman"/>
                <w:sz w:val="20"/>
                <w:szCs w:val="20"/>
              </w:rPr>
              <w:br/>
              <w:t>"О местном бюджете на 2023 год"</w:t>
            </w:r>
          </w:p>
        </w:tc>
      </w:tr>
      <w:tr w:rsidR="009469AF" w:rsidRPr="009469AF" w:rsidTr="009469AF">
        <w:trPr>
          <w:trHeight w:val="749"/>
        </w:trPr>
        <w:tc>
          <w:tcPr>
            <w:tcW w:w="10716" w:type="dxa"/>
            <w:gridSpan w:val="7"/>
            <w:tcBorders>
              <w:top w:val="nil"/>
              <w:left w:val="single" w:sz="4" w:space="0" w:color="auto"/>
              <w:bottom w:val="nil"/>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Приложение № 3     </w:t>
            </w:r>
            <w:r w:rsidRPr="009469AF">
              <w:rPr>
                <w:rFonts w:ascii="Times New Roman" w:hAnsi="Times New Roman" w:cs="Times New Roman"/>
                <w:sz w:val="20"/>
                <w:szCs w:val="20"/>
              </w:rPr>
              <w:br/>
              <w:t xml:space="preserve"> к Решению  Совета депутатов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от 26 декабря  2022 г №  2             </w:t>
            </w:r>
            <w:r w:rsidRPr="009469AF">
              <w:rPr>
                <w:rFonts w:ascii="Times New Roman" w:hAnsi="Times New Roman" w:cs="Times New Roman"/>
                <w:sz w:val="20"/>
                <w:szCs w:val="20"/>
              </w:rPr>
              <w:br/>
              <w:t>"О местном бюджете на 2023 год"</w:t>
            </w:r>
          </w:p>
        </w:tc>
      </w:tr>
      <w:tr w:rsidR="009469AF" w:rsidRPr="009469AF" w:rsidTr="009469AF">
        <w:trPr>
          <w:trHeight w:val="584"/>
        </w:trPr>
        <w:tc>
          <w:tcPr>
            <w:tcW w:w="10716" w:type="dxa"/>
            <w:gridSpan w:val="7"/>
            <w:tcBorders>
              <w:top w:val="nil"/>
              <w:left w:val="single" w:sz="4" w:space="0" w:color="auto"/>
              <w:bottom w:val="nil"/>
              <w:right w:val="nil"/>
            </w:tcBorders>
            <w:shd w:val="clear" w:color="auto" w:fill="auto"/>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9469AF">
              <w:rPr>
                <w:rFonts w:ascii="Times New Roman" w:hAnsi="Times New Roman" w:cs="Times New Roman"/>
                <w:sz w:val="20"/>
                <w:szCs w:val="20"/>
              </w:rPr>
              <w:t>непрограммным</w:t>
            </w:r>
            <w:proofErr w:type="spellEnd"/>
            <w:r w:rsidRPr="009469AF">
              <w:rPr>
                <w:rFonts w:ascii="Times New Roman" w:hAnsi="Times New Roman" w:cs="Times New Roman"/>
                <w:sz w:val="20"/>
                <w:szCs w:val="20"/>
              </w:rPr>
              <w:t xml:space="preserve"> направлениям деятельности) и  группам  видов расходов бюджетов в ведомственной структуре расходов на 2023 год.</w:t>
            </w:r>
          </w:p>
        </w:tc>
      </w:tr>
      <w:tr w:rsidR="009469AF" w:rsidRPr="009469AF" w:rsidTr="009469AF">
        <w:trPr>
          <w:trHeight w:val="165"/>
        </w:trPr>
        <w:tc>
          <w:tcPr>
            <w:tcW w:w="5116" w:type="dxa"/>
            <w:tcBorders>
              <w:top w:val="nil"/>
              <w:left w:val="single" w:sz="4" w:space="0" w:color="auto"/>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567"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c>
          <w:tcPr>
            <w:tcW w:w="567"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c>
          <w:tcPr>
            <w:tcW w:w="567"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c>
          <w:tcPr>
            <w:tcW w:w="1446"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c>
          <w:tcPr>
            <w:tcW w:w="901"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c>
          <w:tcPr>
            <w:tcW w:w="1552" w:type="dxa"/>
            <w:tcBorders>
              <w:top w:val="nil"/>
              <w:left w:val="nil"/>
              <w:bottom w:val="nil"/>
              <w:right w:val="nil"/>
            </w:tcBorders>
            <w:shd w:val="clear" w:color="auto" w:fill="auto"/>
            <w:vAlign w:val="bottom"/>
            <w:hideMark/>
          </w:tcPr>
          <w:p w:rsidR="009469AF" w:rsidRPr="009469AF" w:rsidRDefault="009469AF" w:rsidP="009469AF">
            <w:pPr>
              <w:jc w:val="center"/>
              <w:rPr>
                <w:rFonts w:ascii="Times New Roman" w:hAnsi="Times New Roman" w:cs="Times New Roman"/>
                <w:b/>
                <w:bCs/>
                <w:sz w:val="20"/>
                <w:szCs w:val="20"/>
              </w:rPr>
            </w:pPr>
          </w:p>
        </w:tc>
      </w:tr>
      <w:tr w:rsidR="009469AF" w:rsidRPr="009469AF" w:rsidTr="009469AF">
        <w:trPr>
          <w:trHeight w:val="481"/>
        </w:trPr>
        <w:tc>
          <w:tcPr>
            <w:tcW w:w="5116" w:type="dxa"/>
            <w:vMerge w:val="restart"/>
            <w:tcBorders>
              <w:top w:val="single" w:sz="4" w:space="0" w:color="auto"/>
              <w:left w:val="single" w:sz="4" w:space="0" w:color="auto"/>
              <w:bottom w:val="single" w:sz="4" w:space="0" w:color="000000"/>
              <w:right w:val="nil"/>
            </w:tcBorders>
            <w:shd w:val="clear" w:color="auto" w:fill="auto"/>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Глава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Подраздел</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Целевая статья</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Вид расходов</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2023</w:t>
            </w:r>
          </w:p>
        </w:tc>
      </w:tr>
      <w:tr w:rsidR="009469AF" w:rsidRPr="009469AF" w:rsidTr="009469AF">
        <w:trPr>
          <w:trHeight w:val="846"/>
        </w:trPr>
        <w:tc>
          <w:tcPr>
            <w:tcW w:w="5116" w:type="dxa"/>
            <w:vMerge/>
            <w:tcBorders>
              <w:top w:val="single" w:sz="4" w:space="0" w:color="auto"/>
              <w:left w:val="single" w:sz="4" w:space="0" w:color="auto"/>
              <w:bottom w:val="single" w:sz="4" w:space="0" w:color="000000"/>
              <w:right w:val="nil"/>
            </w:tcBorders>
            <w:vAlign w:val="center"/>
            <w:hideMark/>
          </w:tcPr>
          <w:p w:rsidR="009469AF" w:rsidRPr="009469AF" w:rsidRDefault="009469AF" w:rsidP="009469A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9469AF" w:rsidRPr="009469AF" w:rsidRDefault="009469AF" w:rsidP="009469AF">
            <w:pPr>
              <w:rPr>
                <w:rFonts w:ascii="Times New Roman" w:hAnsi="Times New Roman" w:cs="Times New Roman"/>
                <w:sz w:val="20"/>
                <w:szCs w:val="20"/>
              </w:rPr>
            </w:pPr>
          </w:p>
        </w:tc>
      </w:tr>
      <w:tr w:rsidR="009469AF" w:rsidRPr="009469AF" w:rsidTr="009469AF">
        <w:trPr>
          <w:trHeight w:val="17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3</w:t>
            </w:r>
          </w:p>
        </w:tc>
        <w:tc>
          <w:tcPr>
            <w:tcW w:w="567" w:type="dxa"/>
            <w:tcBorders>
              <w:top w:val="nil"/>
              <w:left w:val="nil"/>
              <w:bottom w:val="single" w:sz="4" w:space="0" w:color="auto"/>
              <w:right w:val="nil"/>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4</w:t>
            </w:r>
          </w:p>
        </w:tc>
        <w:tc>
          <w:tcPr>
            <w:tcW w:w="144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5</w:t>
            </w:r>
          </w:p>
        </w:tc>
        <w:tc>
          <w:tcPr>
            <w:tcW w:w="901"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6</w:t>
            </w:r>
          </w:p>
        </w:tc>
        <w:tc>
          <w:tcPr>
            <w:tcW w:w="1552" w:type="dxa"/>
            <w:tcBorders>
              <w:top w:val="nil"/>
              <w:left w:val="single" w:sz="8" w:space="0" w:color="auto"/>
              <w:bottom w:val="single" w:sz="8" w:space="0" w:color="auto"/>
              <w:right w:val="single" w:sz="8" w:space="0" w:color="auto"/>
            </w:tcBorders>
            <w:shd w:val="clear" w:color="auto" w:fill="auto"/>
            <w:vAlign w:val="bottom"/>
            <w:hideMark/>
          </w:tcPr>
          <w:p w:rsidR="009469AF" w:rsidRPr="009469AF" w:rsidRDefault="009469AF" w:rsidP="009469AF">
            <w:pPr>
              <w:jc w:val="center"/>
              <w:rPr>
                <w:rFonts w:ascii="Times New Roman" w:hAnsi="Times New Roman" w:cs="Times New Roman"/>
                <w:sz w:val="20"/>
                <w:szCs w:val="20"/>
              </w:rPr>
            </w:pPr>
            <w:r w:rsidRPr="009469AF">
              <w:rPr>
                <w:rFonts w:ascii="Times New Roman" w:hAnsi="Times New Roman" w:cs="Times New Roman"/>
                <w:sz w:val="20"/>
                <w:szCs w:val="20"/>
              </w:rPr>
              <w:t>7</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ВСЕГО РАСХОДОВ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128 547,1</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Администрация Сельского поселения "</w:t>
            </w:r>
            <w:proofErr w:type="spellStart"/>
            <w:r w:rsidRPr="009469AF">
              <w:rPr>
                <w:rFonts w:ascii="Times New Roman" w:hAnsi="Times New Roman" w:cs="Times New Roman"/>
                <w:b/>
                <w:bCs/>
                <w:sz w:val="20"/>
                <w:szCs w:val="20"/>
              </w:rPr>
              <w:t>Тельвисочный</w:t>
            </w:r>
            <w:proofErr w:type="spellEnd"/>
            <w:r w:rsidRPr="009469AF">
              <w:rPr>
                <w:rFonts w:ascii="Times New Roman" w:hAnsi="Times New Roman" w:cs="Times New Roman"/>
                <w:b/>
                <w:bCs/>
                <w:sz w:val="20"/>
                <w:szCs w:val="20"/>
              </w:rPr>
              <w:t xml:space="preserve">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128 547,1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24 771,9</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4 662,5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Глава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91.0.00.00000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4 362,5</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91.0.00.91010</w:t>
            </w:r>
          </w:p>
        </w:tc>
        <w:tc>
          <w:tcPr>
            <w:tcW w:w="901" w:type="dxa"/>
            <w:tcBorders>
              <w:top w:val="nil"/>
              <w:left w:val="nil"/>
              <w:bottom w:val="single" w:sz="4" w:space="0" w:color="auto"/>
              <w:right w:val="nil"/>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4 362,5</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91.0.00.91010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4 362,5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Другие </w:t>
            </w:r>
            <w:proofErr w:type="spellStart"/>
            <w:r w:rsidRPr="009469AF">
              <w:rPr>
                <w:rFonts w:ascii="Times New Roman" w:hAnsi="Times New Roman" w:cs="Times New Roman"/>
                <w:sz w:val="20"/>
                <w:szCs w:val="20"/>
              </w:rPr>
              <w:t>непрограммные</w:t>
            </w:r>
            <w:proofErr w:type="spellEnd"/>
            <w:r w:rsidRPr="009469AF">
              <w:rPr>
                <w:rFonts w:ascii="Times New Roman" w:hAnsi="Times New Roman" w:cs="Times New Roman"/>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300,0</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98.0.00.79020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300,0</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98.0.00.79020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300,0</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123,9</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Представительный орган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123,9</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Депутаты представительного органа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92.1.00.00000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123,9</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92.1.00.91010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123,9</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92.1.00.91010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123,9</w:t>
            </w:r>
          </w:p>
        </w:tc>
      </w:tr>
      <w:tr w:rsidR="009469AF" w:rsidRPr="009469AF" w:rsidTr="009469AF">
        <w:trPr>
          <w:trHeight w:val="30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12 849,0</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31.0.00.00000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1 859,0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Подпрограмма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1 859,0</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9469AF">
              <w:rPr>
                <w:rFonts w:ascii="Times New Roman" w:hAnsi="Times New Roman" w:cs="Times New Roman"/>
                <w:sz w:val="20"/>
                <w:szCs w:val="20"/>
              </w:rPr>
              <w:t xml:space="preserve">части затрат  органов местного самоуправления поселений Ненецкого </w:t>
            </w:r>
            <w:r w:rsidRPr="009469AF">
              <w:rPr>
                <w:rFonts w:ascii="Times New Roman" w:hAnsi="Times New Roman" w:cs="Times New Roman"/>
                <w:sz w:val="20"/>
                <w:szCs w:val="20"/>
              </w:rPr>
              <w:lastRenderedPageBreak/>
              <w:t>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1 859,0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 xml:space="preserve"> Расходы на оплату коммунальных услуг и приобретение твердого топлива.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1 859,0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1 859,0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Администрация поселения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93.0.00.00000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10 990,0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10 990,0</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9 301,0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1 670,8</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18,2</w:t>
            </w:r>
          </w:p>
        </w:tc>
      </w:tr>
      <w:tr w:rsidR="009469AF" w:rsidRPr="009469AF" w:rsidTr="009469AF">
        <w:trPr>
          <w:trHeight w:val="584"/>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06</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528,2</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Другие </w:t>
            </w:r>
            <w:proofErr w:type="spellStart"/>
            <w:r w:rsidRPr="009469AF">
              <w:rPr>
                <w:rFonts w:ascii="Times New Roman" w:hAnsi="Times New Roman" w:cs="Times New Roman"/>
                <w:sz w:val="20"/>
                <w:szCs w:val="20"/>
              </w:rPr>
              <w:t>непрограммные</w:t>
            </w:r>
            <w:proofErr w:type="spellEnd"/>
            <w:r w:rsidRPr="009469AF">
              <w:rPr>
                <w:rFonts w:ascii="Times New Roman" w:hAnsi="Times New Roman" w:cs="Times New Roman"/>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06</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528,2</w:t>
            </w:r>
          </w:p>
        </w:tc>
      </w:tr>
      <w:tr w:rsidR="009469AF" w:rsidRPr="009469AF" w:rsidTr="009469AF">
        <w:trPr>
          <w:trHeight w:val="827"/>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06</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98.0.00.99110</w:t>
            </w:r>
          </w:p>
        </w:tc>
        <w:tc>
          <w:tcPr>
            <w:tcW w:w="901" w:type="dxa"/>
            <w:tcBorders>
              <w:top w:val="nil"/>
              <w:left w:val="nil"/>
              <w:bottom w:val="single" w:sz="4" w:space="0" w:color="auto"/>
              <w:right w:val="single" w:sz="8"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528,2</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06</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98.0.00.99110</w:t>
            </w:r>
          </w:p>
        </w:tc>
        <w:tc>
          <w:tcPr>
            <w:tcW w:w="901" w:type="dxa"/>
            <w:tcBorders>
              <w:top w:val="nil"/>
              <w:left w:val="nil"/>
              <w:bottom w:val="single" w:sz="4" w:space="0" w:color="auto"/>
              <w:right w:val="single" w:sz="8"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528,2</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Обеспечение проведения выборов и референдумов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388,5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31.0.00.00000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388,5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Подпрограмма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388,5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388,5</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Расходы, связанные с организацией и проведением выборов депутатов представительных органов местного самоуправления и глав местных </w:t>
            </w:r>
            <w:r w:rsidRPr="009469AF">
              <w:rPr>
                <w:rFonts w:ascii="Times New Roman" w:hAnsi="Times New Roman" w:cs="Times New Roman"/>
                <w:sz w:val="20"/>
                <w:szCs w:val="20"/>
              </w:rPr>
              <w:lastRenderedPageBreak/>
              <w:t>администраций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388,5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388,5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xml:space="preserve">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6 219,8</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31.0.00.00000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1 087,8</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Подпрограмма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1 087,8</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1 087,8</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1 087,8</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31.6.00.89220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1 087,8</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39.0.00.00000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37,8</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37,8</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Обозначение и содержание снегоходных маршрутов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37,8</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37,8</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42.0.00.00000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1 120,5</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42.0.00.89210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1 120,5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42.0.00.89210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198,0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42.0.00.89210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198,0</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 xml:space="preserve">"Организация демонтажных работ склада </w:t>
            </w:r>
            <w:proofErr w:type="spellStart"/>
            <w:r w:rsidRPr="009469AF">
              <w:rPr>
                <w:rFonts w:ascii="Times New Roman" w:hAnsi="Times New Roman" w:cs="Times New Roman"/>
                <w:sz w:val="20"/>
                <w:szCs w:val="20"/>
              </w:rPr>
              <w:t>концкормов</w:t>
            </w:r>
            <w:proofErr w:type="spellEnd"/>
            <w:r w:rsidRPr="009469AF">
              <w:rPr>
                <w:rFonts w:ascii="Times New Roman" w:hAnsi="Times New Roman" w:cs="Times New Roman"/>
                <w:sz w:val="20"/>
                <w:szCs w:val="20"/>
              </w:rPr>
              <w:t xml:space="preserve"> на 600 т </w:t>
            </w:r>
            <w:proofErr w:type="gramStart"/>
            <w:r w:rsidRPr="009469AF">
              <w:rPr>
                <w:rFonts w:ascii="Times New Roman" w:hAnsi="Times New Roman" w:cs="Times New Roman"/>
                <w:sz w:val="20"/>
                <w:szCs w:val="20"/>
              </w:rPr>
              <w:t>в</w:t>
            </w:r>
            <w:proofErr w:type="gramEnd"/>
            <w:r w:rsidRPr="009469AF">
              <w:rPr>
                <w:rFonts w:ascii="Times New Roman" w:hAnsi="Times New Roman" w:cs="Times New Roman"/>
                <w:sz w:val="20"/>
                <w:szCs w:val="20"/>
              </w:rPr>
              <w:t xml:space="preserve"> с. </w:t>
            </w:r>
            <w:proofErr w:type="spellStart"/>
            <w:r w:rsidRPr="009469AF">
              <w:rPr>
                <w:rFonts w:ascii="Times New Roman" w:hAnsi="Times New Roman" w:cs="Times New Roman"/>
                <w:sz w:val="20"/>
                <w:szCs w:val="20"/>
              </w:rPr>
              <w:t>Тельвиска</w:t>
            </w:r>
            <w:proofErr w:type="spellEnd"/>
            <w:r w:rsidRPr="009469AF">
              <w:rPr>
                <w:rFonts w:ascii="Times New Roman" w:hAnsi="Times New Roman" w:cs="Times New Roman"/>
                <w:sz w:val="20"/>
                <w:szCs w:val="20"/>
              </w:rPr>
              <w:t xml:space="preserve"> </w:t>
            </w:r>
            <w:proofErr w:type="gramStart"/>
            <w:r w:rsidRPr="009469AF">
              <w:rPr>
                <w:rFonts w:ascii="Times New Roman" w:hAnsi="Times New Roman" w:cs="Times New Roman"/>
                <w:sz w:val="20"/>
                <w:szCs w:val="20"/>
              </w:rPr>
              <w:t>Сельского</w:t>
            </w:r>
            <w:proofErr w:type="gramEnd"/>
            <w:r w:rsidRPr="009469AF">
              <w:rPr>
                <w:rFonts w:ascii="Times New Roman" w:hAnsi="Times New Roman" w:cs="Times New Roman"/>
                <w:sz w:val="20"/>
                <w:szCs w:val="20"/>
              </w:rPr>
              <w:t xml:space="preserve">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42.0.00.89210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922,5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42.0.00.89210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922,5</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Выполнение переданных государственных полномочий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95.0.00.00000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14,7</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14,7</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14,7</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w:t>
            </w:r>
            <w:proofErr w:type="spellStart"/>
            <w:r w:rsidRPr="009469AF">
              <w:rPr>
                <w:rFonts w:ascii="Times New Roman" w:hAnsi="Times New Roman" w:cs="Times New Roman"/>
                <w:b/>
                <w:bCs/>
                <w:sz w:val="20"/>
                <w:szCs w:val="20"/>
              </w:rPr>
              <w:t>непрограммные</w:t>
            </w:r>
            <w:proofErr w:type="spellEnd"/>
            <w:r w:rsidRPr="009469AF">
              <w:rPr>
                <w:rFonts w:ascii="Times New Roman" w:hAnsi="Times New Roman" w:cs="Times New Roman"/>
                <w:b/>
                <w:bCs/>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3 959,0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Исполнение судебных решений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98.0.00. 91030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2 571,2</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98.0.00. 91030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2 535,5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98.0.00. 91030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35,7</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98.0.00.91040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98.0.00.91040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98.0.00.91090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48,0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98.0.00.91090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48,0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828,5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828,5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Уплата взносов на капитальный ремонт по помещениям в многоквартирных </w:t>
            </w:r>
            <w:proofErr w:type="gramStart"/>
            <w:r w:rsidRPr="009469AF">
              <w:rPr>
                <w:rFonts w:ascii="Times New Roman" w:hAnsi="Times New Roman" w:cs="Times New Roman"/>
                <w:sz w:val="20"/>
                <w:szCs w:val="20"/>
              </w:rPr>
              <w:t>домах</w:t>
            </w:r>
            <w:proofErr w:type="gramEnd"/>
            <w:r w:rsidRPr="009469AF">
              <w:rPr>
                <w:rFonts w:ascii="Times New Roman" w:hAnsi="Times New Roman" w:cs="Times New Roman"/>
                <w:sz w:val="20"/>
                <w:szCs w:val="20"/>
              </w:rPr>
              <w:t xml:space="preserve"> включенных в региональную программу капитального ремонта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299,9</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299,9</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Проведение праздничных мероприятий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11,4</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98.0.00.91130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11,4</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lastRenderedPageBreak/>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207,7</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207,7</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Выполнение переданных государственных полномочий</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95.0.00.00000</w:t>
            </w:r>
          </w:p>
        </w:tc>
        <w:tc>
          <w:tcPr>
            <w:tcW w:w="901" w:type="dxa"/>
            <w:tcBorders>
              <w:top w:val="nil"/>
              <w:left w:val="nil"/>
              <w:bottom w:val="single" w:sz="4" w:space="0" w:color="auto"/>
              <w:right w:val="nil"/>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207,7</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95.0.00.51180</w:t>
            </w:r>
          </w:p>
        </w:tc>
        <w:tc>
          <w:tcPr>
            <w:tcW w:w="901" w:type="dxa"/>
            <w:tcBorders>
              <w:top w:val="nil"/>
              <w:left w:val="nil"/>
              <w:bottom w:val="single" w:sz="4" w:space="0" w:color="auto"/>
              <w:right w:val="nil"/>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207,7</w:t>
            </w:r>
          </w:p>
        </w:tc>
      </w:tr>
      <w:tr w:rsidR="009469AF" w:rsidRPr="009469AF" w:rsidTr="009469AF">
        <w:trPr>
          <w:trHeight w:val="416"/>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95.0.00.51180</w:t>
            </w:r>
          </w:p>
        </w:tc>
        <w:tc>
          <w:tcPr>
            <w:tcW w:w="901" w:type="dxa"/>
            <w:tcBorders>
              <w:top w:val="nil"/>
              <w:left w:val="nil"/>
              <w:bottom w:val="single" w:sz="4" w:space="0" w:color="auto"/>
              <w:right w:val="nil"/>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193,6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95.0.00.51180</w:t>
            </w:r>
          </w:p>
        </w:tc>
        <w:tc>
          <w:tcPr>
            <w:tcW w:w="901" w:type="dxa"/>
            <w:tcBorders>
              <w:top w:val="nil"/>
              <w:left w:val="nil"/>
              <w:bottom w:val="single" w:sz="4" w:space="0" w:color="auto"/>
              <w:right w:val="nil"/>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14,1</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1 009,6</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227,8</w:t>
            </w:r>
          </w:p>
        </w:tc>
      </w:tr>
      <w:tr w:rsidR="009469AF" w:rsidRPr="009469AF" w:rsidTr="009469AF">
        <w:trPr>
          <w:trHeight w:val="496"/>
        </w:trPr>
        <w:tc>
          <w:tcPr>
            <w:tcW w:w="5116"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33.0.00.00000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120,3</w:t>
            </w:r>
          </w:p>
        </w:tc>
      </w:tr>
      <w:tr w:rsidR="009469AF" w:rsidRPr="009469AF" w:rsidTr="009469AF">
        <w:trPr>
          <w:trHeight w:val="662"/>
        </w:trPr>
        <w:tc>
          <w:tcPr>
            <w:tcW w:w="5116"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120,3</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120,3</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120,3</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w:t>
            </w:r>
            <w:proofErr w:type="spellStart"/>
            <w:r w:rsidRPr="009469AF">
              <w:rPr>
                <w:rFonts w:ascii="Times New Roman" w:hAnsi="Times New Roman" w:cs="Times New Roman"/>
                <w:b/>
                <w:bCs/>
                <w:sz w:val="20"/>
                <w:szCs w:val="20"/>
              </w:rPr>
              <w:t>непрограммные</w:t>
            </w:r>
            <w:proofErr w:type="spellEnd"/>
            <w:r w:rsidRPr="009469AF">
              <w:rPr>
                <w:rFonts w:ascii="Times New Roman" w:hAnsi="Times New Roman" w:cs="Times New Roman"/>
                <w:b/>
                <w:bCs/>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107,5</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Обеспечение первичных мер пожарной безопасности в границах поселения.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98.0.00.92010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107,5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98.0.00.92010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107,5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781,8</w:t>
            </w:r>
          </w:p>
        </w:tc>
      </w:tr>
      <w:tr w:rsidR="009469AF" w:rsidRPr="009469AF" w:rsidTr="009469AF">
        <w:trPr>
          <w:trHeight w:val="545"/>
        </w:trPr>
        <w:tc>
          <w:tcPr>
            <w:tcW w:w="5116"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33.0.00.00000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781,8</w:t>
            </w:r>
          </w:p>
        </w:tc>
      </w:tr>
      <w:tr w:rsidR="009469AF" w:rsidRPr="009469AF" w:rsidTr="009469AF">
        <w:trPr>
          <w:trHeight w:val="662"/>
        </w:trPr>
        <w:tc>
          <w:tcPr>
            <w:tcW w:w="5116"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Иные межбюджетные трансферты в рамках МП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781,8</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38,2</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38,2</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10,0</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Поставка и монтаж мостового перехода из сборных модульных понтонов через протоку </w:t>
            </w:r>
            <w:proofErr w:type="spellStart"/>
            <w:r w:rsidRPr="009469AF">
              <w:rPr>
                <w:rFonts w:ascii="Times New Roman" w:hAnsi="Times New Roman" w:cs="Times New Roman"/>
                <w:sz w:val="20"/>
                <w:szCs w:val="20"/>
              </w:rPr>
              <w:t>Макаровская</w:t>
            </w:r>
            <w:proofErr w:type="spellEnd"/>
            <w:r w:rsidRPr="009469AF">
              <w:rPr>
                <w:rFonts w:ascii="Times New Roman" w:hAnsi="Times New Roman" w:cs="Times New Roman"/>
                <w:sz w:val="20"/>
                <w:szCs w:val="20"/>
              </w:rPr>
              <w:t xml:space="preserve"> Курья в д. </w:t>
            </w:r>
            <w:proofErr w:type="spellStart"/>
            <w:r w:rsidRPr="009469AF">
              <w:rPr>
                <w:rFonts w:ascii="Times New Roman" w:hAnsi="Times New Roman" w:cs="Times New Roman"/>
                <w:sz w:val="20"/>
                <w:szCs w:val="20"/>
              </w:rPr>
              <w:t>Макарово</w:t>
            </w:r>
            <w:proofErr w:type="spellEnd"/>
            <w:r w:rsidRPr="009469AF">
              <w:rPr>
                <w:rFonts w:ascii="Times New Roman" w:hAnsi="Times New Roman" w:cs="Times New Roman"/>
                <w:sz w:val="20"/>
                <w:szCs w:val="20"/>
              </w:rPr>
              <w:t xml:space="preserve">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733,6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14</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33.0.00.89240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733,6</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13 622,0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Транспорт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869,0</w:t>
            </w:r>
          </w:p>
        </w:tc>
      </w:tr>
      <w:tr w:rsidR="009469AF" w:rsidRPr="009469AF" w:rsidTr="009469AF">
        <w:trPr>
          <w:trHeight w:val="50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39.0.00.00000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869,0</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869,0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Содержание мест причаливания речного транспорта в поселениях Заполярного района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269,0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269,0</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i/>
                <w:iCs/>
                <w:sz w:val="20"/>
                <w:szCs w:val="20"/>
              </w:rPr>
            </w:pPr>
            <w:r w:rsidRPr="009469AF">
              <w:rPr>
                <w:rFonts w:ascii="Times New Roman" w:hAnsi="Times New Roman" w:cs="Times New Roman"/>
                <w:i/>
                <w:iCs/>
                <w:sz w:val="20"/>
                <w:szCs w:val="20"/>
              </w:rPr>
              <w:t xml:space="preserve"> "Обустройство дорожного проезда по маршруту  с. </w:t>
            </w:r>
            <w:proofErr w:type="spellStart"/>
            <w:r w:rsidRPr="009469AF">
              <w:rPr>
                <w:rFonts w:ascii="Times New Roman" w:hAnsi="Times New Roman" w:cs="Times New Roman"/>
                <w:i/>
                <w:iCs/>
                <w:sz w:val="20"/>
                <w:szCs w:val="20"/>
              </w:rPr>
              <w:t>Тельвиска</w:t>
            </w:r>
            <w:proofErr w:type="spellEnd"/>
            <w:r w:rsidRPr="009469AF">
              <w:rPr>
                <w:rFonts w:ascii="Times New Roman" w:hAnsi="Times New Roman" w:cs="Times New Roman"/>
                <w:i/>
                <w:iCs/>
                <w:sz w:val="20"/>
                <w:szCs w:val="20"/>
              </w:rPr>
              <w:t xml:space="preserve"> – д. Устье Сельского поселения «</w:t>
            </w:r>
            <w:proofErr w:type="spellStart"/>
            <w:r w:rsidRPr="009469AF">
              <w:rPr>
                <w:rFonts w:ascii="Times New Roman" w:hAnsi="Times New Roman" w:cs="Times New Roman"/>
                <w:i/>
                <w:iCs/>
                <w:sz w:val="20"/>
                <w:szCs w:val="20"/>
              </w:rPr>
              <w:t>Тельвисочный</w:t>
            </w:r>
            <w:proofErr w:type="spellEnd"/>
            <w:r w:rsidRPr="009469AF">
              <w:rPr>
                <w:rFonts w:ascii="Times New Roman" w:hAnsi="Times New Roman" w:cs="Times New Roman"/>
                <w:i/>
                <w:iCs/>
                <w:sz w:val="20"/>
                <w:szCs w:val="20"/>
              </w:rPr>
              <w:t xml:space="preserve">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600,0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08</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600,0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12 675,9</w:t>
            </w:r>
          </w:p>
        </w:tc>
      </w:tr>
      <w:tr w:rsidR="009469AF" w:rsidRPr="009469AF" w:rsidTr="009469AF">
        <w:trPr>
          <w:trHeight w:val="48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lastRenderedPageBreak/>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39.0.00.00000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11 330,9</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11 330,9</w:t>
            </w:r>
          </w:p>
        </w:tc>
      </w:tr>
      <w:tr w:rsidR="009469AF" w:rsidRPr="009469AF" w:rsidTr="009469AF">
        <w:trPr>
          <w:trHeight w:val="983"/>
        </w:trPr>
        <w:tc>
          <w:tcPr>
            <w:tcW w:w="5116" w:type="dxa"/>
            <w:tcBorders>
              <w:top w:val="nil"/>
              <w:left w:val="single" w:sz="4" w:space="0" w:color="auto"/>
              <w:bottom w:val="nil"/>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9469AF">
              <w:rPr>
                <w:rFonts w:ascii="Times New Roman" w:hAnsi="Times New Roman" w:cs="Times New Roman"/>
                <w:sz w:val="20"/>
                <w:szCs w:val="20"/>
              </w:rPr>
              <w:t>"(</w:t>
            </w:r>
            <w:proofErr w:type="gramEnd"/>
            <w:r w:rsidRPr="009469AF">
              <w:rPr>
                <w:rFonts w:ascii="Times New Roman" w:hAnsi="Times New Roman" w:cs="Times New Roman"/>
                <w:sz w:val="20"/>
                <w:szCs w:val="20"/>
              </w:rPr>
              <w:t>ремонт и содержание автомобильных дорог общего пользования местного значения)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1 335,4</w:t>
            </w:r>
          </w:p>
        </w:tc>
      </w:tr>
      <w:tr w:rsidR="009469AF" w:rsidRPr="009469AF" w:rsidTr="009469AF">
        <w:trPr>
          <w:trHeight w:val="496"/>
        </w:trPr>
        <w:tc>
          <w:tcPr>
            <w:tcW w:w="5116" w:type="dxa"/>
            <w:tcBorders>
              <w:top w:val="single" w:sz="4" w:space="0" w:color="auto"/>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1 335,4</w:t>
            </w:r>
          </w:p>
        </w:tc>
      </w:tr>
      <w:tr w:rsidR="009469AF" w:rsidRPr="009469AF" w:rsidTr="009469AF">
        <w:trPr>
          <w:trHeight w:val="496"/>
        </w:trPr>
        <w:tc>
          <w:tcPr>
            <w:tcW w:w="5116" w:type="dxa"/>
            <w:tcBorders>
              <w:top w:val="nil"/>
              <w:left w:val="single" w:sz="4" w:space="0" w:color="auto"/>
              <w:bottom w:val="single" w:sz="4" w:space="0" w:color="auto"/>
              <w:right w:val="single" w:sz="4" w:space="0" w:color="auto"/>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"Ремонт участка дороги по ул. </w:t>
            </w:r>
            <w:proofErr w:type="gramStart"/>
            <w:r w:rsidRPr="009469AF">
              <w:rPr>
                <w:rFonts w:ascii="Times New Roman" w:hAnsi="Times New Roman" w:cs="Times New Roman"/>
                <w:sz w:val="20"/>
                <w:szCs w:val="20"/>
              </w:rPr>
              <w:t>Центральная</w:t>
            </w:r>
            <w:proofErr w:type="gramEnd"/>
            <w:r w:rsidRPr="009469AF">
              <w:rPr>
                <w:rFonts w:ascii="Times New Roman" w:hAnsi="Times New Roman" w:cs="Times New Roman"/>
                <w:sz w:val="20"/>
                <w:szCs w:val="20"/>
              </w:rPr>
              <w:t xml:space="preserve"> в селе </w:t>
            </w:r>
            <w:proofErr w:type="spellStart"/>
            <w:r w:rsidRPr="009469AF">
              <w:rPr>
                <w:rFonts w:ascii="Times New Roman" w:hAnsi="Times New Roman" w:cs="Times New Roman"/>
                <w:sz w:val="20"/>
                <w:szCs w:val="20"/>
              </w:rPr>
              <w:t>Тельвиска</w:t>
            </w:r>
            <w:proofErr w:type="spellEnd"/>
            <w:r w:rsidRPr="009469AF">
              <w:rPr>
                <w:rFonts w:ascii="Times New Roman" w:hAnsi="Times New Roman" w:cs="Times New Roman"/>
                <w:sz w:val="20"/>
                <w:szCs w:val="20"/>
              </w:rPr>
              <w:t xml:space="preserve">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9 995,5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39.0.00.89290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9 995,5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w:t>
            </w:r>
            <w:proofErr w:type="spellStart"/>
            <w:r w:rsidRPr="009469AF">
              <w:rPr>
                <w:rFonts w:ascii="Times New Roman" w:hAnsi="Times New Roman" w:cs="Times New Roman"/>
                <w:b/>
                <w:bCs/>
                <w:sz w:val="20"/>
                <w:szCs w:val="20"/>
              </w:rPr>
              <w:t>непрограммные</w:t>
            </w:r>
            <w:proofErr w:type="spellEnd"/>
            <w:r w:rsidRPr="009469AF">
              <w:rPr>
                <w:rFonts w:ascii="Times New Roman" w:hAnsi="Times New Roman" w:cs="Times New Roman"/>
                <w:b/>
                <w:bCs/>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1 345,0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Муниципальный дорожный фонд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98.0.00.93100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1 345,0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09</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98.0.00.93100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1 345,0</w:t>
            </w:r>
          </w:p>
        </w:tc>
      </w:tr>
      <w:tr w:rsidR="009469AF" w:rsidRPr="009469AF" w:rsidTr="009469AF">
        <w:trPr>
          <w:trHeight w:val="331"/>
        </w:trPr>
        <w:tc>
          <w:tcPr>
            <w:tcW w:w="5116" w:type="dxa"/>
            <w:tcBorders>
              <w:top w:val="nil"/>
              <w:left w:val="single" w:sz="4" w:space="0" w:color="auto"/>
              <w:bottom w:val="single" w:sz="4" w:space="0" w:color="auto"/>
              <w:right w:val="single" w:sz="4" w:space="0" w:color="auto"/>
            </w:tcBorders>
            <w:shd w:val="clear" w:color="auto" w:fill="auto"/>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77,1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w:t>
            </w:r>
            <w:proofErr w:type="spellStart"/>
            <w:r w:rsidRPr="009469AF">
              <w:rPr>
                <w:rFonts w:ascii="Times New Roman" w:hAnsi="Times New Roman" w:cs="Times New Roman"/>
                <w:b/>
                <w:bCs/>
                <w:sz w:val="20"/>
                <w:szCs w:val="20"/>
              </w:rPr>
              <w:t>непрограммные</w:t>
            </w:r>
            <w:proofErr w:type="spellEnd"/>
            <w:r w:rsidRPr="009469AF">
              <w:rPr>
                <w:rFonts w:ascii="Times New Roman" w:hAnsi="Times New Roman" w:cs="Times New Roman"/>
                <w:b/>
                <w:bCs/>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77,1</w:t>
            </w:r>
          </w:p>
        </w:tc>
      </w:tr>
      <w:tr w:rsidR="009469AF" w:rsidRPr="009469AF" w:rsidTr="009469AF">
        <w:trPr>
          <w:trHeight w:val="331"/>
        </w:trPr>
        <w:tc>
          <w:tcPr>
            <w:tcW w:w="5116" w:type="dxa"/>
            <w:tcBorders>
              <w:top w:val="nil"/>
              <w:left w:val="single" w:sz="4" w:space="0" w:color="auto"/>
              <w:bottom w:val="single" w:sz="4" w:space="0" w:color="auto"/>
              <w:right w:val="single" w:sz="4" w:space="0" w:color="auto"/>
            </w:tcBorders>
            <w:shd w:val="clear" w:color="auto" w:fill="auto"/>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98.0.00.93020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77,1</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98.0.00.93020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77,1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xml:space="preserve">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84 565,5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Жилищное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72 451,6</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35.0.00.00000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7 679,7</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w:t>
            </w:r>
            <w:r w:rsidRPr="009469AF">
              <w:rPr>
                <w:rFonts w:ascii="Times New Roman" w:hAnsi="Times New Roman" w:cs="Times New Roman"/>
                <w:sz w:val="20"/>
                <w:szCs w:val="20"/>
              </w:rPr>
              <w:lastRenderedPageBreak/>
              <w:t>"Заполярный район" на 2020 - 2030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lastRenderedPageBreak/>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7 679,7</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 xml:space="preserve">Капитальный ремонт жилого дома № 11 по ул. </w:t>
            </w:r>
            <w:proofErr w:type="gramStart"/>
            <w:r w:rsidRPr="009469AF">
              <w:rPr>
                <w:rFonts w:ascii="Times New Roman" w:hAnsi="Times New Roman" w:cs="Times New Roman"/>
                <w:sz w:val="20"/>
                <w:szCs w:val="20"/>
              </w:rPr>
              <w:t>Молодежная</w:t>
            </w:r>
            <w:proofErr w:type="gramEnd"/>
            <w:r w:rsidRPr="009469AF">
              <w:rPr>
                <w:rFonts w:ascii="Times New Roman" w:hAnsi="Times New Roman" w:cs="Times New Roman"/>
                <w:sz w:val="20"/>
                <w:szCs w:val="20"/>
              </w:rPr>
              <w:t xml:space="preserve"> в с. </w:t>
            </w:r>
            <w:proofErr w:type="spellStart"/>
            <w:r w:rsidRPr="009469AF">
              <w:rPr>
                <w:rFonts w:ascii="Times New Roman" w:hAnsi="Times New Roman" w:cs="Times New Roman"/>
                <w:sz w:val="20"/>
                <w:szCs w:val="20"/>
              </w:rPr>
              <w:t>Тельвиска</w:t>
            </w:r>
            <w:proofErr w:type="spellEnd"/>
            <w:r w:rsidRPr="009469AF">
              <w:rPr>
                <w:rFonts w:ascii="Times New Roman" w:hAnsi="Times New Roman" w:cs="Times New Roman"/>
                <w:sz w:val="20"/>
                <w:szCs w:val="20"/>
              </w:rPr>
              <w:t xml:space="preserve">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6 542,9</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6 542,9</w:t>
            </w:r>
          </w:p>
        </w:tc>
      </w:tr>
      <w:tr w:rsidR="009469AF" w:rsidRPr="009469AF" w:rsidTr="009469AF">
        <w:trPr>
          <w:trHeight w:val="331"/>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"Ремонт квартиры № 1 в жилом доме № 5А по ул. </w:t>
            </w:r>
            <w:proofErr w:type="gramStart"/>
            <w:r w:rsidRPr="009469AF">
              <w:rPr>
                <w:rFonts w:ascii="Times New Roman" w:hAnsi="Times New Roman" w:cs="Times New Roman"/>
                <w:sz w:val="20"/>
                <w:szCs w:val="20"/>
              </w:rPr>
              <w:t>Полярная</w:t>
            </w:r>
            <w:proofErr w:type="gramEnd"/>
            <w:r w:rsidRPr="009469AF">
              <w:rPr>
                <w:rFonts w:ascii="Times New Roman" w:hAnsi="Times New Roman" w:cs="Times New Roman"/>
                <w:sz w:val="20"/>
                <w:szCs w:val="20"/>
              </w:rPr>
              <w:t xml:space="preserve"> в с. </w:t>
            </w:r>
            <w:proofErr w:type="spellStart"/>
            <w:r w:rsidRPr="009469AF">
              <w:rPr>
                <w:rFonts w:ascii="Times New Roman" w:hAnsi="Times New Roman" w:cs="Times New Roman"/>
                <w:sz w:val="20"/>
                <w:szCs w:val="20"/>
              </w:rPr>
              <w:t>Тельвиска</w:t>
            </w:r>
            <w:proofErr w:type="spellEnd"/>
            <w:r w:rsidRPr="009469AF">
              <w:rPr>
                <w:rFonts w:ascii="Times New Roman" w:hAnsi="Times New Roman" w:cs="Times New Roman"/>
                <w:sz w:val="20"/>
                <w:szCs w:val="20"/>
              </w:rPr>
              <w:t xml:space="preserve"> Сельского </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499,4</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499,4</w:t>
            </w:r>
          </w:p>
        </w:tc>
      </w:tr>
      <w:tr w:rsidR="009469AF" w:rsidRPr="009469AF" w:rsidTr="009469AF">
        <w:trPr>
          <w:trHeight w:val="63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Текущий ремонт  квартиры № 9 в жилом доме № 1 по ул. Полярная в </w:t>
            </w:r>
            <w:proofErr w:type="spellStart"/>
            <w:r w:rsidRPr="009469AF">
              <w:rPr>
                <w:rFonts w:ascii="Times New Roman" w:hAnsi="Times New Roman" w:cs="Times New Roman"/>
                <w:sz w:val="20"/>
                <w:szCs w:val="20"/>
              </w:rPr>
              <w:t>с</w:t>
            </w:r>
            <w:proofErr w:type="gramStart"/>
            <w:r w:rsidRPr="009469AF">
              <w:rPr>
                <w:rFonts w:ascii="Times New Roman" w:hAnsi="Times New Roman" w:cs="Times New Roman"/>
                <w:sz w:val="20"/>
                <w:szCs w:val="20"/>
              </w:rPr>
              <w:t>.Т</w:t>
            </w:r>
            <w:proofErr w:type="gramEnd"/>
            <w:r w:rsidRPr="009469AF">
              <w:rPr>
                <w:rFonts w:ascii="Times New Roman" w:hAnsi="Times New Roman" w:cs="Times New Roman"/>
                <w:sz w:val="20"/>
                <w:szCs w:val="20"/>
              </w:rPr>
              <w:t>ельвиска</w:t>
            </w:r>
            <w:proofErr w:type="spellEnd"/>
            <w:r w:rsidRPr="009469AF">
              <w:rPr>
                <w:rFonts w:ascii="Times New Roman" w:hAnsi="Times New Roman" w:cs="Times New Roman"/>
                <w:sz w:val="20"/>
                <w:szCs w:val="20"/>
              </w:rPr>
              <w:t xml:space="preserve">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637,4</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35.0.00.89250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637,4</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Муниципальная программа </w:t>
            </w:r>
            <w:r w:rsidRPr="009469AF">
              <w:rPr>
                <w:rFonts w:ascii="Times New Roman" w:hAnsi="Times New Roman" w:cs="Times New Roman"/>
                <w:b/>
                <w:bCs/>
                <w:sz w:val="20"/>
                <w:szCs w:val="20"/>
              </w:rPr>
              <w:br/>
              <w:t>«Развитие и поддержка  муниципального жилищного фонда  Сельского поселения «</w:t>
            </w:r>
            <w:proofErr w:type="spellStart"/>
            <w:r w:rsidRPr="009469AF">
              <w:rPr>
                <w:rFonts w:ascii="Times New Roman" w:hAnsi="Times New Roman" w:cs="Times New Roman"/>
                <w:b/>
                <w:bCs/>
                <w:sz w:val="20"/>
                <w:szCs w:val="20"/>
              </w:rPr>
              <w:t>Тельвисочный</w:t>
            </w:r>
            <w:proofErr w:type="spellEnd"/>
            <w:r w:rsidRPr="009469AF">
              <w:rPr>
                <w:rFonts w:ascii="Times New Roman" w:hAnsi="Times New Roman" w:cs="Times New Roman"/>
                <w:b/>
                <w:bCs/>
                <w:sz w:val="20"/>
                <w:szCs w:val="20"/>
              </w:rPr>
              <w:t xml:space="preserve"> сельсовет» Заполярного района Ненецкого автономного округа на 2022 – 2024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54.0.00.00000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Мероприятия в рамках  Муниципальной программы «Развитие и поддержка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Заполярного района Ненецкого автономного округа на 2022 – 2024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54.0.00.96130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54.0.00.96130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Выполнение переданных государственных полномочий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95.0.00.00000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64 673,9</w:t>
            </w:r>
          </w:p>
        </w:tc>
      </w:tr>
      <w:tr w:rsidR="009469AF" w:rsidRPr="009469AF" w:rsidTr="009469AF">
        <w:trPr>
          <w:trHeight w:val="1158"/>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Субвенции местным бюджетам </w:t>
            </w:r>
            <w:proofErr w:type="gramStart"/>
            <w:r w:rsidRPr="009469AF">
              <w:rPr>
                <w:rFonts w:ascii="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9469AF">
              <w:rPr>
                <w:rFonts w:ascii="Times New Roman" w:hAnsi="Times New Roman" w:cs="Times New Roman"/>
                <w:sz w:val="20"/>
                <w:szCs w:val="20"/>
              </w:rPr>
              <w:t xml:space="preserve"> в домах, признанных аварийными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64 673,9</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95.0.00.79290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64 673,9</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xml:space="preserve">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7 902,4</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32.0.00.00000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7 255,1</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7 255,1</w:t>
            </w:r>
          </w:p>
        </w:tc>
      </w:tr>
      <w:tr w:rsidR="009469AF" w:rsidRPr="009469AF" w:rsidTr="009469AF">
        <w:trPr>
          <w:trHeight w:val="101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7 255,1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7 255,1</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36.0.00.00000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647,3</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36.0.00.89260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647,3</w:t>
            </w:r>
          </w:p>
        </w:tc>
      </w:tr>
      <w:tr w:rsidR="009469AF" w:rsidRPr="009469AF" w:rsidTr="009469AF">
        <w:trPr>
          <w:trHeight w:val="1158"/>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36.0.00.89260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187,4</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36.0.00.89260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187,4</w:t>
            </w:r>
          </w:p>
        </w:tc>
      </w:tr>
      <w:tr w:rsidR="009469AF" w:rsidRPr="009469AF" w:rsidTr="009469AF">
        <w:trPr>
          <w:trHeight w:val="99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36.0.00.89260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459,9</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02</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36.0.00.89260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459,9</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3 868,7</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w:t>
            </w:r>
            <w:r w:rsidRPr="009469AF">
              <w:rPr>
                <w:rFonts w:ascii="Times New Roman" w:hAnsi="Times New Roman" w:cs="Times New Roman"/>
                <w:b/>
                <w:bCs/>
                <w:sz w:val="20"/>
                <w:szCs w:val="20"/>
              </w:rPr>
              <w:lastRenderedPageBreak/>
              <w:t>"Заполярный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lastRenderedPageBreak/>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32.0.00.00000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3 044,4</w:t>
            </w:r>
          </w:p>
        </w:tc>
      </w:tr>
      <w:tr w:rsidR="009469AF" w:rsidRPr="009469AF" w:rsidTr="009469AF">
        <w:trPr>
          <w:trHeight w:val="798"/>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3 044,4</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Благоустройство территорий поселений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399,3</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399,3</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Уличное освещение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2 121,6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2 121,6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Приобретение, замена и установка светильников уличного освещения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523,5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32.0.00.89230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523,5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w:t>
            </w:r>
            <w:proofErr w:type="spellStart"/>
            <w:r w:rsidRPr="009469AF">
              <w:rPr>
                <w:rFonts w:ascii="Times New Roman" w:hAnsi="Times New Roman" w:cs="Times New Roman"/>
                <w:b/>
                <w:bCs/>
                <w:sz w:val="20"/>
                <w:szCs w:val="20"/>
              </w:rPr>
              <w:t>непрограммные</w:t>
            </w:r>
            <w:proofErr w:type="spellEnd"/>
            <w:r w:rsidRPr="009469AF">
              <w:rPr>
                <w:rFonts w:ascii="Times New Roman" w:hAnsi="Times New Roman" w:cs="Times New Roman"/>
                <w:b/>
                <w:bCs/>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824,3</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Озеленение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37,6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37,6</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Организация и содержание мест захоронения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15,1</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15,1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771,6</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98.0.00.96360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771,6</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Другие вопросы в области </w:t>
            </w:r>
            <w:proofErr w:type="spellStart"/>
            <w:r w:rsidRPr="009469AF">
              <w:rPr>
                <w:rFonts w:ascii="Times New Roman" w:hAnsi="Times New Roman" w:cs="Times New Roman"/>
                <w:b/>
                <w:bCs/>
                <w:sz w:val="20"/>
                <w:szCs w:val="20"/>
              </w:rPr>
              <w:t>жилищно</w:t>
            </w:r>
            <w:proofErr w:type="spellEnd"/>
            <w:r w:rsidRPr="009469AF">
              <w:rPr>
                <w:rFonts w:ascii="Times New Roman" w:hAnsi="Times New Roman" w:cs="Times New Roman"/>
                <w:b/>
                <w:bCs/>
                <w:sz w:val="20"/>
                <w:szCs w:val="20"/>
              </w:rPr>
              <w:t xml:space="preserve"> - 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342,8</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Организация ритуальных услуг</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98.0.00.89140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342,8</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98.0.00.89140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800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342,8</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ОБРАЗОВАНИЕ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89,8</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05</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38,7</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38,7</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Закупка товаров, работ и услуг для обеспечения </w:t>
            </w:r>
            <w:r w:rsidRPr="009469AF">
              <w:rPr>
                <w:rFonts w:ascii="Times New Roman" w:hAnsi="Times New Roman" w:cs="Times New Roman"/>
                <w:sz w:val="20"/>
                <w:szCs w:val="20"/>
              </w:rPr>
              <w:lastRenderedPageBreak/>
              <w:t>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lastRenderedPageBreak/>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05</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93.0.00.91010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38,7</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lastRenderedPageBreak/>
              <w:t>Молодежная политика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51,1</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Муниципальная программа «Молодежь Сельского поселения «</w:t>
            </w:r>
            <w:proofErr w:type="spellStart"/>
            <w:r w:rsidRPr="009469AF">
              <w:rPr>
                <w:rFonts w:ascii="Times New Roman" w:hAnsi="Times New Roman" w:cs="Times New Roman"/>
                <w:b/>
                <w:bCs/>
                <w:sz w:val="20"/>
                <w:szCs w:val="20"/>
              </w:rPr>
              <w:t>Тельвисочный</w:t>
            </w:r>
            <w:proofErr w:type="spellEnd"/>
            <w:r w:rsidRPr="009469AF">
              <w:rPr>
                <w:rFonts w:ascii="Times New Roman" w:hAnsi="Times New Roman" w:cs="Times New Roman"/>
                <w:b/>
                <w:bCs/>
                <w:sz w:val="20"/>
                <w:szCs w:val="20"/>
              </w:rPr>
              <w:t xml:space="preserve"> сельсовет» Заполярного района Ненецкого автономного округа на 2022 – 2024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52.0.00.00000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51,1</w:t>
            </w:r>
          </w:p>
        </w:tc>
      </w:tr>
      <w:tr w:rsidR="009469AF" w:rsidRPr="009469AF" w:rsidTr="009469AF">
        <w:trPr>
          <w:trHeight w:val="827"/>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Мероприятия в рамках Муниципальной программы  «Молодежь Сельского поселения «</w:t>
            </w:r>
            <w:proofErr w:type="spellStart"/>
            <w:r w:rsidRPr="009469AF">
              <w:rPr>
                <w:rFonts w:ascii="Times New Roman" w:hAnsi="Times New Roman" w:cs="Times New Roman"/>
                <w:sz w:val="20"/>
                <w:szCs w:val="20"/>
              </w:rPr>
              <w:t>Тельвисочный</w:t>
            </w:r>
            <w:proofErr w:type="spellEnd"/>
            <w:r w:rsidRPr="009469AF">
              <w:rPr>
                <w:rFonts w:ascii="Times New Roman" w:hAnsi="Times New Roman" w:cs="Times New Roman"/>
                <w:sz w:val="20"/>
                <w:szCs w:val="20"/>
              </w:rPr>
              <w:t xml:space="preserve"> сельсовет» Заполярного района Ненецкого автономного округа на 2022 – 2024 годы"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52.0.00.97010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51,1</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07</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52.0.00.97010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51,1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000000" w:fill="FFFFFF"/>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4 253,5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Пенсионное обеспечение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4 053,5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xml:space="preserve">31.0.00.00000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4 053,5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 Подпрограмма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 31.6.00.00000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4 053,5</w:t>
            </w:r>
          </w:p>
        </w:tc>
      </w:tr>
      <w:tr w:rsidR="009469AF" w:rsidRPr="009469AF" w:rsidTr="009469AF">
        <w:trPr>
          <w:trHeight w:val="662"/>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Иные межбюджетные трансферты в рамках подпрограммы 6 "Возмещение </w:t>
            </w:r>
            <w:proofErr w:type="gramStart"/>
            <w:r w:rsidRPr="009469AF">
              <w:rPr>
                <w:rFonts w:ascii="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9469AF">
              <w:rPr>
                <w:rFonts w:ascii="Times New Roman" w:hAnsi="Times New Roman" w:cs="Times New Roman"/>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 31.6.00.89220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4 053,5</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Расходы на выплату пенсий за выслугу лет лицам, замещавшим выборные должности и должности муниципальной службы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 31.6.00.89220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4 053,5</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xml:space="preserve"> 31.6.00.89220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4 053,5</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200,0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Выполнение переданных государственных полномочий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95.0.00.00000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200,0</w:t>
            </w:r>
          </w:p>
        </w:tc>
      </w:tr>
      <w:tr w:rsidR="009469AF" w:rsidRPr="009469AF" w:rsidTr="009469AF">
        <w:trPr>
          <w:trHeight w:val="1158"/>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200,0</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03</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95.0.00.79230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300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200,0</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b/>
                <w:bCs/>
                <w:sz w:val="20"/>
                <w:szCs w:val="20"/>
              </w:rPr>
            </w:pPr>
            <w:r w:rsidRPr="009469AF">
              <w:rPr>
                <w:rFonts w:ascii="Times New Roman" w:hAnsi="Times New Roman" w:cs="Times New Roman"/>
                <w:b/>
                <w:bCs/>
                <w:sz w:val="20"/>
                <w:szCs w:val="20"/>
              </w:rPr>
              <w:lastRenderedPageBreak/>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b/>
                <w:bCs/>
                <w:sz w:val="20"/>
                <w:szCs w:val="20"/>
              </w:rPr>
            </w:pPr>
            <w:r w:rsidRPr="009469AF">
              <w:rPr>
                <w:rFonts w:ascii="Times New Roman" w:hAnsi="Times New Roman" w:cs="Times New Roman"/>
                <w:b/>
                <w:bCs/>
                <w:sz w:val="20"/>
                <w:szCs w:val="20"/>
              </w:rPr>
              <w:t>27,1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27,1</w:t>
            </w:r>
          </w:p>
        </w:tc>
      </w:tr>
      <w:tr w:rsidR="009469AF" w:rsidRPr="009469AF" w:rsidTr="009469AF">
        <w:trPr>
          <w:trHeight w:val="165"/>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 xml:space="preserve">Другие </w:t>
            </w:r>
            <w:proofErr w:type="spellStart"/>
            <w:r w:rsidRPr="009469AF">
              <w:rPr>
                <w:rFonts w:ascii="Times New Roman" w:hAnsi="Times New Roman" w:cs="Times New Roman"/>
                <w:sz w:val="20"/>
                <w:szCs w:val="20"/>
              </w:rPr>
              <w:t>непрограммные</w:t>
            </w:r>
            <w:proofErr w:type="spellEnd"/>
            <w:r w:rsidRPr="009469AF">
              <w:rPr>
                <w:rFonts w:ascii="Times New Roman" w:hAnsi="Times New Roman" w:cs="Times New Roman"/>
                <w:sz w:val="20"/>
                <w:szCs w:val="20"/>
              </w:rPr>
              <w:t xml:space="preserve">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98.0.00.00000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27,1</w:t>
            </w:r>
          </w:p>
        </w:tc>
      </w:tr>
      <w:tr w:rsidR="009469AF" w:rsidRPr="009469AF" w:rsidTr="009469AF">
        <w:trPr>
          <w:trHeight w:val="331"/>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Мероприятия в области физической культуры и спорта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98.0.00.97020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 </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27,1</w:t>
            </w:r>
          </w:p>
        </w:tc>
      </w:tr>
      <w:tr w:rsidR="009469AF" w:rsidRPr="009469AF" w:rsidTr="009469AF">
        <w:trPr>
          <w:trHeight w:val="496"/>
        </w:trPr>
        <w:tc>
          <w:tcPr>
            <w:tcW w:w="5116" w:type="dxa"/>
            <w:tcBorders>
              <w:top w:val="nil"/>
              <w:left w:val="single" w:sz="4" w:space="0" w:color="auto"/>
              <w:bottom w:val="single" w:sz="4" w:space="0" w:color="auto"/>
              <w:right w:val="nil"/>
            </w:tcBorders>
            <w:shd w:val="clear" w:color="auto" w:fill="auto"/>
            <w:vAlign w:val="bottom"/>
            <w:hideMark/>
          </w:tcPr>
          <w:p w:rsidR="009469AF" w:rsidRPr="009469AF" w:rsidRDefault="009469AF" w:rsidP="009469AF">
            <w:pPr>
              <w:rPr>
                <w:rFonts w:ascii="Times New Roman" w:hAnsi="Times New Roman" w:cs="Times New Roman"/>
                <w:sz w:val="20"/>
                <w:szCs w:val="20"/>
              </w:rPr>
            </w:pPr>
            <w:r w:rsidRPr="009469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660</w:t>
            </w:r>
          </w:p>
        </w:tc>
        <w:tc>
          <w:tcPr>
            <w:tcW w:w="567" w:type="dxa"/>
            <w:tcBorders>
              <w:top w:val="nil"/>
              <w:left w:val="nil"/>
              <w:bottom w:val="single" w:sz="4" w:space="0" w:color="auto"/>
              <w:right w:val="single" w:sz="4" w:space="0" w:color="auto"/>
            </w:tcBorders>
            <w:shd w:val="clear" w:color="000000" w:fill="FFFFFF"/>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01</w:t>
            </w:r>
          </w:p>
        </w:tc>
        <w:tc>
          <w:tcPr>
            <w:tcW w:w="1446" w:type="dxa"/>
            <w:tcBorders>
              <w:top w:val="nil"/>
              <w:left w:val="nil"/>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98.0.00.97020</w:t>
            </w:r>
          </w:p>
        </w:tc>
        <w:tc>
          <w:tcPr>
            <w:tcW w:w="901" w:type="dxa"/>
            <w:tcBorders>
              <w:top w:val="nil"/>
              <w:left w:val="nil"/>
              <w:bottom w:val="single" w:sz="4" w:space="0" w:color="auto"/>
              <w:right w:val="nil"/>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200</w:t>
            </w:r>
          </w:p>
        </w:tc>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9469AF" w:rsidRPr="009469AF" w:rsidRDefault="009469AF" w:rsidP="009469AF">
            <w:pPr>
              <w:jc w:val="right"/>
              <w:rPr>
                <w:rFonts w:ascii="Times New Roman" w:hAnsi="Times New Roman" w:cs="Times New Roman"/>
                <w:sz w:val="20"/>
                <w:szCs w:val="20"/>
              </w:rPr>
            </w:pPr>
            <w:r w:rsidRPr="009469AF">
              <w:rPr>
                <w:rFonts w:ascii="Times New Roman" w:hAnsi="Times New Roman" w:cs="Times New Roman"/>
                <w:sz w:val="20"/>
                <w:szCs w:val="20"/>
              </w:rPr>
              <w:t>27,1</w:t>
            </w:r>
          </w:p>
        </w:tc>
      </w:tr>
    </w:tbl>
    <w:p w:rsidR="009469AF" w:rsidRPr="009469AF" w:rsidRDefault="009469AF" w:rsidP="009469AF">
      <w:pPr>
        <w:jc w:val="both"/>
        <w:rPr>
          <w:rFonts w:ascii="Times New Roman" w:hAnsi="Times New Roman" w:cs="Times New Roman"/>
          <w:sz w:val="20"/>
          <w:szCs w:val="20"/>
        </w:rPr>
      </w:pPr>
    </w:p>
    <w:p w:rsidR="009F0E0F" w:rsidRPr="009469AF" w:rsidRDefault="009F0E0F" w:rsidP="00036576">
      <w:pPr>
        <w:pStyle w:val="ConsPlusTitle"/>
        <w:outlineLvl w:val="0"/>
        <w:rPr>
          <w:rFonts w:ascii="Times New Roman" w:hAnsi="Times New Roman" w:cs="Times New Roman"/>
          <w:b w:val="0"/>
          <w:sz w:val="20"/>
          <w:szCs w:val="20"/>
        </w:rPr>
      </w:pPr>
    </w:p>
    <w:p w:rsidR="00A83B40" w:rsidRPr="00A83B40" w:rsidRDefault="00A83B40" w:rsidP="00A83B40">
      <w:pPr>
        <w:jc w:val="center"/>
        <w:rPr>
          <w:rFonts w:ascii="Times New Roman" w:hAnsi="Times New Roman" w:cs="Times New Roman"/>
          <w:sz w:val="24"/>
          <w:szCs w:val="24"/>
        </w:rPr>
      </w:pPr>
      <w:r w:rsidRPr="00A83B40">
        <w:rPr>
          <w:rFonts w:ascii="Times New Roman" w:hAnsi="Times New Roman" w:cs="Times New Roman"/>
          <w:sz w:val="24"/>
          <w:szCs w:val="24"/>
        </w:rPr>
        <w:t xml:space="preserve">РЕШЕНИЕ  </w:t>
      </w:r>
    </w:p>
    <w:p w:rsidR="00A83B40" w:rsidRPr="00A83B40" w:rsidRDefault="00A83B40" w:rsidP="00A83B40">
      <w:pPr>
        <w:jc w:val="center"/>
        <w:rPr>
          <w:rFonts w:ascii="Times New Roman" w:hAnsi="Times New Roman" w:cs="Times New Roman"/>
          <w:sz w:val="24"/>
          <w:szCs w:val="24"/>
        </w:rPr>
      </w:pPr>
      <w:r w:rsidRPr="00A83B40">
        <w:rPr>
          <w:rFonts w:ascii="Times New Roman" w:hAnsi="Times New Roman" w:cs="Times New Roman"/>
          <w:sz w:val="24"/>
          <w:szCs w:val="24"/>
        </w:rPr>
        <w:t>от 26 декабря 2023 года № 02</w:t>
      </w:r>
    </w:p>
    <w:p w:rsidR="00A83B40" w:rsidRPr="00A83B40" w:rsidRDefault="00A83B40" w:rsidP="00A83B40">
      <w:pPr>
        <w:pStyle w:val="a9"/>
        <w:tabs>
          <w:tab w:val="clear" w:pos="4677"/>
          <w:tab w:val="clear" w:pos="9355"/>
        </w:tabs>
        <w:jc w:val="center"/>
        <w:rPr>
          <w:rFonts w:ascii="Times New Roman" w:hAnsi="Times New Roman" w:cs="Times New Roman"/>
          <w:sz w:val="24"/>
          <w:szCs w:val="24"/>
        </w:rPr>
      </w:pPr>
      <w:r w:rsidRPr="00A83B40">
        <w:rPr>
          <w:rFonts w:ascii="Times New Roman" w:hAnsi="Times New Roman" w:cs="Times New Roman"/>
          <w:sz w:val="24"/>
          <w:szCs w:val="24"/>
        </w:rPr>
        <w:t>О местном бюджете на 2024 год</w:t>
      </w:r>
    </w:p>
    <w:p w:rsidR="00A83B40" w:rsidRPr="00A83B40" w:rsidRDefault="00A83B40" w:rsidP="00A83B40">
      <w:pPr>
        <w:pStyle w:val="a9"/>
        <w:tabs>
          <w:tab w:val="clear" w:pos="4677"/>
          <w:tab w:val="clear" w:pos="9355"/>
        </w:tabs>
        <w:jc w:val="center"/>
        <w:rPr>
          <w:rFonts w:ascii="Times New Roman" w:hAnsi="Times New Roman" w:cs="Times New Roman"/>
          <w:sz w:val="24"/>
          <w:szCs w:val="24"/>
        </w:rPr>
      </w:pPr>
    </w:p>
    <w:p w:rsidR="00A83B40" w:rsidRPr="00A83B40" w:rsidRDefault="00A83B40" w:rsidP="00A83B40">
      <w:pPr>
        <w:ind w:firstLine="540"/>
        <w:jc w:val="both"/>
        <w:rPr>
          <w:rFonts w:ascii="Times New Roman" w:hAnsi="Times New Roman" w:cs="Times New Roman"/>
          <w:sz w:val="24"/>
          <w:szCs w:val="24"/>
        </w:rPr>
      </w:pPr>
      <w:proofErr w:type="gramStart"/>
      <w:r w:rsidRPr="00A83B40">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НАО от</w:t>
      </w:r>
      <w:proofErr w:type="gramEnd"/>
      <w:r w:rsidRPr="00A83B40">
        <w:rPr>
          <w:rFonts w:ascii="Times New Roman" w:hAnsi="Times New Roman" w:cs="Times New Roman"/>
          <w:sz w:val="24"/>
          <w:szCs w:val="24"/>
        </w:rPr>
        <w:t xml:space="preserve"> 30.12. 2013 № 4, Совет депутатов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 РЕШИЛ:</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1. Утвердить основные характеристики местного бюджета на 2024 год:</w:t>
      </w:r>
    </w:p>
    <w:p w:rsidR="00A83B40" w:rsidRPr="00A83B40" w:rsidRDefault="00A83B40" w:rsidP="00A83B40">
      <w:pPr>
        <w:ind w:left="284" w:firstLine="142"/>
        <w:jc w:val="both"/>
        <w:rPr>
          <w:rFonts w:ascii="Times New Roman" w:hAnsi="Times New Roman" w:cs="Times New Roman"/>
          <w:sz w:val="24"/>
          <w:szCs w:val="24"/>
        </w:rPr>
      </w:pPr>
      <w:r w:rsidRPr="00A83B40">
        <w:rPr>
          <w:rFonts w:ascii="Times New Roman" w:hAnsi="Times New Roman" w:cs="Times New Roman"/>
          <w:sz w:val="24"/>
          <w:szCs w:val="24"/>
        </w:rPr>
        <w:t xml:space="preserve">1.1  прогнозируемый общий объем доходов местного бюджета в сумме 48 156,1 тыс. рублей; </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1.2  общий объем расходов местного бюджета в сумме 48 156,1 тыс. рублей;</w:t>
      </w:r>
    </w:p>
    <w:p w:rsidR="00A83B40" w:rsidRPr="00A83B40" w:rsidRDefault="00A83B40" w:rsidP="00A83B40">
      <w:pPr>
        <w:ind w:left="60" w:firstLine="360"/>
        <w:jc w:val="both"/>
        <w:rPr>
          <w:rFonts w:ascii="Times New Roman" w:hAnsi="Times New Roman" w:cs="Times New Roman"/>
          <w:sz w:val="24"/>
          <w:szCs w:val="24"/>
        </w:rPr>
      </w:pPr>
      <w:r w:rsidRPr="00A83B40">
        <w:rPr>
          <w:rFonts w:ascii="Times New Roman" w:hAnsi="Times New Roman" w:cs="Times New Roman"/>
          <w:sz w:val="24"/>
          <w:szCs w:val="24"/>
        </w:rPr>
        <w:t>1.3 дефицит (</w:t>
      </w:r>
      <w:proofErr w:type="spellStart"/>
      <w:r w:rsidRPr="00A83B40">
        <w:rPr>
          <w:rFonts w:ascii="Times New Roman" w:hAnsi="Times New Roman" w:cs="Times New Roman"/>
          <w:sz w:val="24"/>
          <w:szCs w:val="24"/>
        </w:rPr>
        <w:t>профицит</w:t>
      </w:r>
      <w:proofErr w:type="spellEnd"/>
      <w:r w:rsidRPr="00A83B40">
        <w:rPr>
          <w:rFonts w:ascii="Times New Roman" w:hAnsi="Times New Roman" w:cs="Times New Roman"/>
          <w:sz w:val="24"/>
          <w:szCs w:val="24"/>
        </w:rPr>
        <w:t>) местного бюджета не прогнозируется.</w:t>
      </w:r>
    </w:p>
    <w:p w:rsidR="00A83B40" w:rsidRPr="00A83B40" w:rsidRDefault="00A83B40" w:rsidP="00A83B40">
      <w:pPr>
        <w:ind w:left="60" w:firstLine="360"/>
        <w:jc w:val="both"/>
        <w:rPr>
          <w:rFonts w:ascii="Times New Roman" w:hAnsi="Times New Roman" w:cs="Times New Roman"/>
          <w:sz w:val="24"/>
          <w:szCs w:val="24"/>
        </w:rPr>
      </w:pPr>
      <w:r w:rsidRPr="00A83B40">
        <w:rPr>
          <w:rFonts w:ascii="Times New Roman" w:hAnsi="Times New Roman" w:cs="Times New Roman"/>
          <w:sz w:val="24"/>
          <w:szCs w:val="24"/>
        </w:rPr>
        <w:t>2. Муниципальных заимствований не предусматривается.</w:t>
      </w:r>
    </w:p>
    <w:p w:rsidR="00A83B40" w:rsidRPr="00A83B40" w:rsidRDefault="00A83B40" w:rsidP="00A83B40">
      <w:pPr>
        <w:autoSpaceDE w:val="0"/>
        <w:autoSpaceDN w:val="0"/>
        <w:adjustRightInd w:val="0"/>
        <w:ind w:firstLine="426"/>
        <w:jc w:val="both"/>
        <w:rPr>
          <w:rFonts w:ascii="Times New Roman" w:hAnsi="Times New Roman" w:cs="Times New Roman"/>
          <w:bCs/>
          <w:sz w:val="24"/>
          <w:szCs w:val="24"/>
        </w:rPr>
      </w:pPr>
      <w:r w:rsidRPr="00A83B40">
        <w:rPr>
          <w:rFonts w:ascii="Times New Roman" w:hAnsi="Times New Roman" w:cs="Times New Roman"/>
          <w:sz w:val="24"/>
          <w:szCs w:val="24"/>
        </w:rPr>
        <w:t>3.</w:t>
      </w:r>
      <w:r w:rsidRPr="00A83B40">
        <w:rPr>
          <w:rFonts w:ascii="Times New Roman" w:hAnsi="Times New Roman" w:cs="Times New Roman"/>
          <w:bCs/>
          <w:sz w:val="24"/>
          <w:szCs w:val="24"/>
        </w:rPr>
        <w:t xml:space="preserve"> Установить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 xml:space="preserve">4. Утвердить прогнозируемое поступление доходов в местный бюджет по кодам классификации доходов бюджетов на 2024 год, согласно Приложению № </w:t>
      </w:r>
      <w:r w:rsidRPr="00A83B40">
        <w:rPr>
          <w:rFonts w:ascii="Times New Roman" w:hAnsi="Times New Roman" w:cs="Times New Roman"/>
          <w:b/>
          <w:sz w:val="24"/>
          <w:szCs w:val="24"/>
        </w:rPr>
        <w:t>1</w:t>
      </w:r>
      <w:r w:rsidRPr="00A83B40">
        <w:rPr>
          <w:rFonts w:ascii="Times New Roman" w:hAnsi="Times New Roman" w:cs="Times New Roman"/>
          <w:sz w:val="24"/>
          <w:szCs w:val="24"/>
        </w:rPr>
        <w:t xml:space="preserve"> к настоящему решению.</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5. Установить, что суммы возврата дебиторской задолженности прошлых лет подлежат перечислению в доход местного бюджета по коду бюджетной классификации 660 1 13 02995 10 0000 130  «Прочие доходы от компенсации затрат  бюджетов  сельских поселений».</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 xml:space="preserve">6.Установить,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w:t>
      </w:r>
      <w:r w:rsidRPr="00A83B40">
        <w:rPr>
          <w:rFonts w:ascii="Times New Roman" w:hAnsi="Times New Roman" w:cs="Times New Roman"/>
          <w:sz w:val="24"/>
          <w:szCs w:val="24"/>
        </w:rPr>
        <w:lastRenderedPageBreak/>
        <w:t xml:space="preserve">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w:t>
      </w:r>
    </w:p>
    <w:p w:rsidR="00A83B40" w:rsidRPr="00A83B40" w:rsidRDefault="00A83B40" w:rsidP="00A83B40">
      <w:pPr>
        <w:ind w:firstLine="360"/>
        <w:jc w:val="both"/>
        <w:rPr>
          <w:rFonts w:ascii="Times New Roman" w:hAnsi="Times New Roman" w:cs="Times New Roman"/>
          <w:sz w:val="24"/>
          <w:szCs w:val="24"/>
        </w:rPr>
      </w:pPr>
      <w:r w:rsidRPr="00A83B40">
        <w:rPr>
          <w:rFonts w:ascii="Times New Roman" w:hAnsi="Times New Roman" w:cs="Times New Roman"/>
          <w:sz w:val="24"/>
          <w:szCs w:val="24"/>
        </w:rPr>
        <w:t>660 1 16 07010 10 0000 140 «</w:t>
      </w:r>
      <w:r w:rsidRPr="00A83B40">
        <w:rPr>
          <w:rFonts w:ascii="Times New Roman" w:hAnsi="Times New Roman" w:cs="Times New Roman"/>
          <w:sz w:val="24"/>
          <w:szCs w:val="24"/>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A83B40">
        <w:rPr>
          <w:rFonts w:ascii="Times New Roman" w:hAnsi="Times New Roman" w:cs="Times New Roman"/>
          <w:sz w:val="24"/>
          <w:szCs w:val="24"/>
        </w:rPr>
        <w:t>».</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 xml:space="preserve">7. Утвердить источники финансирования дефицита местного бюджета на 2024 год, согласно Приложению № </w:t>
      </w:r>
      <w:r w:rsidRPr="00A83B40">
        <w:rPr>
          <w:rFonts w:ascii="Times New Roman" w:hAnsi="Times New Roman" w:cs="Times New Roman"/>
          <w:b/>
          <w:sz w:val="24"/>
          <w:szCs w:val="24"/>
        </w:rPr>
        <w:t>2</w:t>
      </w:r>
      <w:r w:rsidRPr="00A83B40">
        <w:rPr>
          <w:rFonts w:ascii="Times New Roman" w:hAnsi="Times New Roman" w:cs="Times New Roman"/>
          <w:sz w:val="24"/>
          <w:szCs w:val="24"/>
        </w:rPr>
        <w:t xml:space="preserve">  к настоящему решению.</w:t>
      </w:r>
    </w:p>
    <w:p w:rsidR="00A83B40" w:rsidRPr="00A83B40" w:rsidRDefault="00A83B40" w:rsidP="00A83B40">
      <w:pPr>
        <w:ind w:firstLine="426"/>
        <w:jc w:val="both"/>
        <w:rPr>
          <w:rFonts w:ascii="Times New Roman" w:hAnsi="Times New Roman" w:cs="Times New Roman"/>
          <w:sz w:val="24"/>
          <w:szCs w:val="24"/>
        </w:rPr>
      </w:pPr>
      <w:r w:rsidRPr="00A83B40">
        <w:rPr>
          <w:rFonts w:ascii="Times New Roman" w:hAnsi="Times New Roman" w:cs="Times New Roman"/>
          <w:sz w:val="24"/>
          <w:szCs w:val="24"/>
        </w:rPr>
        <w:t xml:space="preserve">8. Утвердить в пределах общего объема расходов, установленного  подпунктом 1.2 пункта 1 настоящего решения, распределение бюджетных ассигнований </w:t>
      </w:r>
      <w:r w:rsidRPr="00A83B40">
        <w:rPr>
          <w:rFonts w:ascii="Times New Roman" w:hAnsi="Times New Roman" w:cs="Times New Roman"/>
          <w:b/>
          <w:bCs/>
          <w:sz w:val="24"/>
          <w:szCs w:val="24"/>
        </w:rPr>
        <w:t xml:space="preserve"> </w:t>
      </w:r>
      <w:r w:rsidRPr="00A83B40">
        <w:rPr>
          <w:rFonts w:ascii="Times New Roman" w:hAnsi="Times New Roman" w:cs="Times New Roman"/>
          <w:sz w:val="24"/>
          <w:szCs w:val="24"/>
        </w:rPr>
        <w:t xml:space="preserve">по разделам, подразделам, целевым статьям (муниципальным программам и </w:t>
      </w:r>
      <w:proofErr w:type="spellStart"/>
      <w:r w:rsidRPr="00A83B40">
        <w:rPr>
          <w:rFonts w:ascii="Times New Roman" w:hAnsi="Times New Roman" w:cs="Times New Roman"/>
          <w:sz w:val="24"/>
          <w:szCs w:val="24"/>
        </w:rPr>
        <w:t>непрограммным</w:t>
      </w:r>
      <w:proofErr w:type="spellEnd"/>
      <w:r w:rsidRPr="00A83B40">
        <w:rPr>
          <w:rFonts w:ascii="Times New Roman" w:hAnsi="Times New Roman" w:cs="Times New Roman"/>
          <w:sz w:val="24"/>
          <w:szCs w:val="24"/>
        </w:rPr>
        <w:t xml:space="preserve"> направлениям деятельности) и  группам  видов расходов бюджетов в ведомственной структуре расходов на 2024 год, согласно Приложению № </w:t>
      </w:r>
      <w:r w:rsidRPr="00A83B40">
        <w:rPr>
          <w:rFonts w:ascii="Times New Roman" w:hAnsi="Times New Roman" w:cs="Times New Roman"/>
          <w:b/>
          <w:sz w:val="24"/>
          <w:szCs w:val="24"/>
        </w:rPr>
        <w:t>3</w:t>
      </w:r>
      <w:r w:rsidRPr="00A83B40">
        <w:rPr>
          <w:rFonts w:ascii="Times New Roman" w:hAnsi="Times New Roman" w:cs="Times New Roman"/>
          <w:sz w:val="24"/>
          <w:szCs w:val="24"/>
        </w:rPr>
        <w:t xml:space="preserve"> к настоящему решению.</w:t>
      </w:r>
    </w:p>
    <w:p w:rsidR="00A83B40" w:rsidRPr="00A83B40" w:rsidRDefault="00A83B40" w:rsidP="00A83B40">
      <w:pPr>
        <w:tabs>
          <w:tab w:val="left" w:pos="-426"/>
          <w:tab w:val="num" w:pos="-284"/>
        </w:tabs>
        <w:ind w:firstLine="426"/>
        <w:jc w:val="both"/>
        <w:rPr>
          <w:rFonts w:ascii="Times New Roman" w:hAnsi="Times New Roman" w:cs="Times New Roman"/>
          <w:sz w:val="24"/>
          <w:szCs w:val="24"/>
        </w:rPr>
      </w:pPr>
      <w:r w:rsidRPr="00A83B40">
        <w:rPr>
          <w:rFonts w:ascii="Times New Roman" w:hAnsi="Times New Roman" w:cs="Times New Roman"/>
          <w:sz w:val="24"/>
          <w:szCs w:val="24"/>
        </w:rPr>
        <w:t>9. Утвердить объем бюджетных ассигнований муниципального дорожного фонда  на 2024 год в сумме 795,1 тыс. рублей.</w:t>
      </w:r>
    </w:p>
    <w:p w:rsidR="00A83B40" w:rsidRPr="00A83B40" w:rsidRDefault="00A83B40" w:rsidP="00A83B40">
      <w:pPr>
        <w:tabs>
          <w:tab w:val="left" w:pos="-142"/>
        </w:tabs>
        <w:ind w:firstLine="426"/>
        <w:jc w:val="both"/>
        <w:rPr>
          <w:rFonts w:ascii="Times New Roman" w:hAnsi="Times New Roman" w:cs="Times New Roman"/>
          <w:sz w:val="24"/>
          <w:szCs w:val="24"/>
        </w:rPr>
      </w:pPr>
      <w:r w:rsidRPr="00A83B40">
        <w:rPr>
          <w:rFonts w:ascii="Times New Roman" w:hAnsi="Times New Roman" w:cs="Times New Roman"/>
          <w:sz w:val="24"/>
          <w:szCs w:val="24"/>
        </w:rPr>
        <w:t>10. Утвердить на 2024 год объем резервного фонда Администрации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Заполярного района Ненецкого автономного округа на финансовое обеспечение непредвиденных расходов в сумме 50,0 тыс. рублей. </w:t>
      </w:r>
    </w:p>
    <w:p w:rsidR="00A83B40" w:rsidRPr="00A83B40" w:rsidRDefault="00A83B40" w:rsidP="00A83B40">
      <w:pPr>
        <w:pStyle w:val="ab"/>
        <w:ind w:firstLine="426"/>
        <w:jc w:val="both"/>
        <w:rPr>
          <w:rFonts w:ascii="Times New Roman" w:hAnsi="Times New Roman" w:cs="Times New Roman"/>
          <w:sz w:val="24"/>
          <w:szCs w:val="24"/>
        </w:rPr>
      </w:pPr>
      <w:r w:rsidRPr="00A83B40">
        <w:rPr>
          <w:rFonts w:ascii="Times New Roman" w:hAnsi="Times New Roman" w:cs="Times New Roman"/>
          <w:sz w:val="24"/>
          <w:szCs w:val="24"/>
        </w:rPr>
        <w:t>10. Утвердить распределение бюджетных ассигнований на реализацию муниципальных  программ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  на 2024 год согласно Приложению </w:t>
      </w:r>
      <w:r w:rsidRPr="00A83B40">
        <w:rPr>
          <w:rFonts w:ascii="Times New Roman" w:hAnsi="Times New Roman" w:cs="Times New Roman"/>
          <w:b/>
          <w:sz w:val="24"/>
          <w:szCs w:val="24"/>
        </w:rPr>
        <w:t xml:space="preserve">4 </w:t>
      </w:r>
      <w:r w:rsidRPr="00A83B40">
        <w:rPr>
          <w:rFonts w:ascii="Times New Roman" w:hAnsi="Times New Roman" w:cs="Times New Roman"/>
          <w:sz w:val="24"/>
          <w:szCs w:val="24"/>
        </w:rPr>
        <w:t>к настоящему решению.</w:t>
      </w:r>
    </w:p>
    <w:p w:rsidR="00A83B40" w:rsidRPr="00A83B40" w:rsidRDefault="00A83B40" w:rsidP="00A83B40">
      <w:pPr>
        <w:pStyle w:val="ab"/>
        <w:ind w:firstLine="426"/>
        <w:jc w:val="both"/>
        <w:rPr>
          <w:rFonts w:ascii="Times New Roman" w:hAnsi="Times New Roman" w:cs="Times New Roman"/>
          <w:color w:val="FF0000"/>
          <w:sz w:val="24"/>
          <w:szCs w:val="24"/>
        </w:rPr>
      </w:pPr>
      <w:r w:rsidRPr="00A83B40">
        <w:rPr>
          <w:rFonts w:ascii="Times New Roman" w:hAnsi="Times New Roman" w:cs="Times New Roman"/>
          <w:sz w:val="24"/>
          <w:szCs w:val="24"/>
        </w:rPr>
        <w:t>11. Утвердить общий объём бюджетных ассигнований на исполнение публичных нормативных обязательств на 2024 год в сумме 4 162,1 тыс. рублей.</w:t>
      </w:r>
      <w:r w:rsidRPr="00A83B40">
        <w:rPr>
          <w:rFonts w:ascii="Times New Roman" w:hAnsi="Times New Roman" w:cs="Times New Roman"/>
          <w:color w:val="FF0000"/>
          <w:sz w:val="24"/>
          <w:szCs w:val="24"/>
        </w:rPr>
        <w:t xml:space="preserve"> </w:t>
      </w:r>
    </w:p>
    <w:p w:rsidR="00A83B40" w:rsidRPr="00A83B40" w:rsidRDefault="00A83B40" w:rsidP="00A83B40">
      <w:pPr>
        <w:pStyle w:val="300"/>
        <w:ind w:firstLine="426"/>
      </w:pPr>
      <w:r w:rsidRPr="00A83B40">
        <w:t xml:space="preserve">12. </w:t>
      </w:r>
      <w:r w:rsidRPr="00A83B40">
        <w:rPr>
          <w:bCs/>
        </w:rPr>
        <w:t>Особенности использования бюджетных ассигнований на обеспечение деятельности органов местного самоуправления</w:t>
      </w:r>
      <w:r w:rsidRPr="00A83B40">
        <w:rPr>
          <w:b/>
          <w:bCs/>
        </w:rPr>
        <w:t xml:space="preserve"> </w:t>
      </w:r>
      <w:r w:rsidRPr="00A83B40">
        <w:t>Сельского поселения «</w:t>
      </w:r>
      <w:proofErr w:type="spellStart"/>
      <w:r w:rsidRPr="00A83B40">
        <w:t>Тельвисочный</w:t>
      </w:r>
      <w:proofErr w:type="spellEnd"/>
      <w:r w:rsidRPr="00A83B40">
        <w:t xml:space="preserve"> сельсовет» ЗР НАО:</w:t>
      </w:r>
    </w:p>
    <w:p w:rsidR="00A83B40" w:rsidRPr="00A83B40" w:rsidRDefault="00A83B40" w:rsidP="00A83B40">
      <w:pPr>
        <w:pStyle w:val="34"/>
        <w:tabs>
          <w:tab w:val="num" w:pos="0"/>
        </w:tabs>
        <w:ind w:firstLine="426"/>
        <w:rPr>
          <w:rFonts w:ascii="Times New Roman" w:hAnsi="Times New Roman"/>
          <w:sz w:val="24"/>
          <w:szCs w:val="24"/>
        </w:rPr>
      </w:pPr>
      <w:r w:rsidRPr="00A83B40">
        <w:rPr>
          <w:rFonts w:ascii="Times New Roman" w:hAnsi="Times New Roman"/>
          <w:sz w:val="24"/>
          <w:szCs w:val="24"/>
        </w:rPr>
        <w:t>12.1. Установить, что фонд оплаты труда лиц, замещающих выборные муниципальные должности Сельского поселения «</w:t>
      </w:r>
      <w:proofErr w:type="spellStart"/>
      <w:r w:rsidRPr="00A83B40">
        <w:rPr>
          <w:rFonts w:ascii="Times New Roman" w:hAnsi="Times New Roman"/>
          <w:sz w:val="24"/>
          <w:szCs w:val="24"/>
        </w:rPr>
        <w:t>Тельвисочный</w:t>
      </w:r>
      <w:proofErr w:type="spellEnd"/>
      <w:r w:rsidRPr="00A83B40">
        <w:rPr>
          <w:rFonts w:ascii="Times New Roman" w:hAnsi="Times New Roman"/>
          <w:sz w:val="24"/>
          <w:szCs w:val="24"/>
        </w:rPr>
        <w:t xml:space="preserve">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труда.12.2.  </w:t>
      </w:r>
      <w:proofErr w:type="gramStart"/>
      <w:r w:rsidRPr="00A83B40">
        <w:rPr>
          <w:rFonts w:ascii="Times New Roman" w:hAnsi="Times New Roman"/>
          <w:sz w:val="24"/>
          <w:szCs w:val="24"/>
        </w:rPr>
        <w:t>Установить, что фонд оплаты труда лиц, замещающих муниципальные должности в органах местного самоуправления Сельского поселения «</w:t>
      </w:r>
      <w:proofErr w:type="spellStart"/>
      <w:r w:rsidRPr="00A83B40">
        <w:rPr>
          <w:rFonts w:ascii="Times New Roman" w:hAnsi="Times New Roman"/>
          <w:sz w:val="24"/>
          <w:szCs w:val="24"/>
        </w:rPr>
        <w:t>Тельвисочный</w:t>
      </w:r>
      <w:proofErr w:type="spellEnd"/>
      <w:r w:rsidRPr="00A83B40">
        <w:rPr>
          <w:rFonts w:ascii="Times New Roman" w:hAnsi="Times New Roman"/>
          <w:sz w:val="24"/>
          <w:szCs w:val="24"/>
        </w:rPr>
        <w:t xml:space="preserve"> сельсовет» Заполярного района Ненецкого автономного округа и лиц, замещающих в органах местного самоуправления Сельского поселения «</w:t>
      </w:r>
      <w:proofErr w:type="spellStart"/>
      <w:r w:rsidRPr="00A83B40">
        <w:rPr>
          <w:rFonts w:ascii="Times New Roman" w:hAnsi="Times New Roman"/>
          <w:sz w:val="24"/>
          <w:szCs w:val="24"/>
        </w:rPr>
        <w:t>Тельвисочный</w:t>
      </w:r>
      <w:proofErr w:type="spellEnd"/>
      <w:r w:rsidRPr="00A83B40">
        <w:rPr>
          <w:rFonts w:ascii="Times New Roman" w:hAnsi="Times New Roman"/>
          <w:sz w:val="24"/>
          <w:szCs w:val="24"/>
        </w:rPr>
        <w:t xml:space="preserve"> сельсовет» Заполярного района Ненецкого автономного округа должности, не относящиеся к должностям муниципальной службы,  в случае недостаточности планового фонда оплаты труда, увеличивается:</w:t>
      </w:r>
      <w:proofErr w:type="gramEnd"/>
    </w:p>
    <w:p w:rsidR="00A83B40" w:rsidRPr="00A83B40" w:rsidRDefault="00A83B40" w:rsidP="00A83B40">
      <w:pPr>
        <w:pStyle w:val="230"/>
        <w:numPr>
          <w:ilvl w:val="0"/>
          <w:numId w:val="44"/>
        </w:numPr>
        <w:tabs>
          <w:tab w:val="num" w:pos="426"/>
          <w:tab w:val="left" w:pos="1134"/>
        </w:tabs>
        <w:autoSpaceDE w:val="0"/>
        <w:adjustRightInd w:val="0"/>
        <w:spacing w:before="0" w:after="0"/>
        <w:ind w:left="0" w:firstLine="360"/>
        <w:outlineLvl w:val="0"/>
        <w:rPr>
          <w:b w:val="0"/>
        </w:rPr>
      </w:pPr>
      <w:r w:rsidRPr="00A83B40">
        <w:rPr>
          <w:b w:val="0"/>
        </w:rPr>
        <w:t>на суммы компенсаций за неиспользованный отпуск для выплаты компенсаций при прекращении полномочий лиц, замещающих муниципальные должности Сельского поселения;</w:t>
      </w:r>
    </w:p>
    <w:p w:rsidR="00A83B40" w:rsidRPr="00A83B40" w:rsidRDefault="00A83B40" w:rsidP="00A83B40">
      <w:pPr>
        <w:pStyle w:val="230"/>
        <w:numPr>
          <w:ilvl w:val="0"/>
          <w:numId w:val="44"/>
        </w:numPr>
        <w:tabs>
          <w:tab w:val="num" w:pos="426"/>
          <w:tab w:val="left" w:pos="1134"/>
        </w:tabs>
        <w:autoSpaceDE w:val="0"/>
        <w:adjustRightInd w:val="0"/>
        <w:spacing w:before="0" w:after="0"/>
        <w:ind w:left="0" w:firstLine="360"/>
        <w:outlineLvl w:val="0"/>
        <w:rPr>
          <w:b w:val="0"/>
        </w:rPr>
      </w:pPr>
      <w:r w:rsidRPr="00A83B40">
        <w:rPr>
          <w:b w:val="0"/>
        </w:rPr>
        <w:t>на суммы компенсаций за неиспользованный отпуск и другие выплаты при увольнении лиц, не относящиеся к должностям муниципальной службы;</w:t>
      </w:r>
    </w:p>
    <w:p w:rsidR="00A83B40" w:rsidRPr="00A83B40" w:rsidRDefault="00A83B40" w:rsidP="00A83B40">
      <w:pPr>
        <w:numPr>
          <w:ilvl w:val="0"/>
          <w:numId w:val="46"/>
        </w:numPr>
        <w:spacing w:after="0" w:line="240" w:lineRule="auto"/>
        <w:ind w:left="0" w:firstLine="360"/>
        <w:jc w:val="both"/>
        <w:rPr>
          <w:rFonts w:ascii="Times New Roman" w:hAnsi="Times New Roman" w:cs="Times New Roman"/>
          <w:sz w:val="24"/>
          <w:szCs w:val="24"/>
        </w:rPr>
      </w:pPr>
      <w:r w:rsidRPr="00A83B40">
        <w:rPr>
          <w:rFonts w:ascii="Times New Roman" w:hAnsi="Times New Roman" w:cs="Times New Roman"/>
          <w:sz w:val="24"/>
          <w:szCs w:val="24"/>
        </w:rPr>
        <w:lastRenderedPageBreak/>
        <w:t>на суммы доплат специалисту, исполняющему обязанности на период трудового отпуска главы Сельского поселения, в случае отсутствия в штатном расписании  должности заместителя главы Сельского поселения;</w:t>
      </w:r>
    </w:p>
    <w:p w:rsidR="00A83B40" w:rsidRPr="00A83B40" w:rsidRDefault="00A83B40" w:rsidP="00A83B40">
      <w:pPr>
        <w:numPr>
          <w:ilvl w:val="0"/>
          <w:numId w:val="46"/>
        </w:numPr>
        <w:spacing w:after="0" w:line="240" w:lineRule="auto"/>
        <w:ind w:left="0" w:firstLine="360"/>
        <w:jc w:val="both"/>
        <w:rPr>
          <w:rFonts w:ascii="Times New Roman" w:hAnsi="Times New Roman" w:cs="Times New Roman"/>
          <w:sz w:val="24"/>
          <w:szCs w:val="24"/>
        </w:rPr>
      </w:pPr>
      <w:r w:rsidRPr="00A83B40">
        <w:rPr>
          <w:rFonts w:ascii="Times New Roman" w:hAnsi="Times New Roman" w:cs="Times New Roman"/>
          <w:sz w:val="24"/>
          <w:szCs w:val="24"/>
        </w:rPr>
        <w:t xml:space="preserve"> на суммы доплат до минимального </w:t>
      </w:r>
      <w:proofErr w:type="gramStart"/>
      <w:r w:rsidRPr="00A83B40">
        <w:rPr>
          <w:rFonts w:ascii="Times New Roman" w:hAnsi="Times New Roman" w:cs="Times New Roman"/>
          <w:sz w:val="24"/>
          <w:szCs w:val="24"/>
        </w:rPr>
        <w:t>размера оплаты труда</w:t>
      </w:r>
      <w:proofErr w:type="gramEnd"/>
      <w:r w:rsidRPr="00A83B40">
        <w:rPr>
          <w:rFonts w:ascii="Times New Roman" w:hAnsi="Times New Roman" w:cs="Times New Roman"/>
          <w:sz w:val="24"/>
          <w:szCs w:val="24"/>
        </w:rPr>
        <w:t xml:space="preserve"> (МРОТ), в соответствии с Трудовым Кодексом Российской Федерации;</w:t>
      </w:r>
    </w:p>
    <w:p w:rsidR="00A83B40" w:rsidRPr="00A83B40" w:rsidRDefault="00A83B40" w:rsidP="00A83B40">
      <w:pPr>
        <w:numPr>
          <w:ilvl w:val="0"/>
          <w:numId w:val="46"/>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A83B40">
        <w:rPr>
          <w:rFonts w:ascii="Times New Roman" w:hAnsi="Times New Roman" w:cs="Times New Roman"/>
          <w:sz w:val="24"/>
          <w:szCs w:val="24"/>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r w:rsidRPr="00A83B40">
        <w:rPr>
          <w:rFonts w:ascii="Times New Roman" w:eastAsia="Calibri" w:hAnsi="Times New Roman" w:cs="Times New Roman"/>
          <w:sz w:val="24"/>
          <w:szCs w:val="24"/>
        </w:rPr>
        <w:t>13.</w:t>
      </w:r>
      <w:proofErr w:type="gramEnd"/>
      <w:r w:rsidRPr="00A83B40">
        <w:rPr>
          <w:rFonts w:ascii="Times New Roman" w:hAnsi="Times New Roman" w:cs="Times New Roman"/>
          <w:sz w:val="24"/>
          <w:szCs w:val="24"/>
        </w:rPr>
        <w:t xml:space="preserve"> </w:t>
      </w:r>
      <w:r w:rsidRPr="00A83B40">
        <w:rPr>
          <w:rFonts w:ascii="Times New Roman" w:eastAsia="Calibri" w:hAnsi="Times New Roman" w:cs="Times New Roman"/>
          <w:sz w:val="24"/>
          <w:szCs w:val="24"/>
        </w:rPr>
        <w:t>Установить, что в 2024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в соответствии с Приложением</w:t>
      </w:r>
      <w:hyperlink r:id="rId9" w:history="1">
        <w:r w:rsidRPr="00A83B40">
          <w:rPr>
            <w:rStyle w:val="af5"/>
            <w:rFonts w:ascii="Times New Roman" w:hAnsi="Times New Roman" w:cs="Times New Roman"/>
            <w:sz w:val="24"/>
            <w:szCs w:val="24"/>
          </w:rPr>
          <w:t xml:space="preserve"> </w:t>
        </w:r>
      </w:hyperlink>
      <w:r w:rsidRPr="00A83B40">
        <w:rPr>
          <w:rFonts w:ascii="Times New Roman" w:hAnsi="Times New Roman" w:cs="Times New Roman"/>
          <w:sz w:val="24"/>
          <w:szCs w:val="24"/>
        </w:rPr>
        <w:t>№ 3 к настоящему Решению</w:t>
      </w:r>
      <w:r w:rsidRPr="00A83B40">
        <w:rPr>
          <w:rFonts w:ascii="Times New Roman" w:eastAsia="Calibri" w:hAnsi="Times New Roman" w:cs="Times New Roman"/>
          <w:sz w:val="24"/>
          <w:szCs w:val="24"/>
        </w:rPr>
        <w:t>:</w:t>
      </w:r>
    </w:p>
    <w:p w:rsidR="00A83B40" w:rsidRPr="00A83B40" w:rsidRDefault="00A83B40" w:rsidP="00A83B40">
      <w:pPr>
        <w:autoSpaceDE w:val="0"/>
        <w:autoSpaceDN w:val="0"/>
        <w:adjustRightInd w:val="0"/>
        <w:ind w:firstLine="426"/>
        <w:jc w:val="both"/>
        <w:outlineLvl w:val="0"/>
        <w:rPr>
          <w:rFonts w:ascii="Times New Roman" w:eastAsia="Calibri" w:hAnsi="Times New Roman" w:cs="Times New Roman"/>
          <w:sz w:val="24"/>
          <w:szCs w:val="24"/>
          <w:lang w:eastAsia="en-US"/>
        </w:rPr>
      </w:pPr>
      <w:r w:rsidRPr="00A83B40">
        <w:rPr>
          <w:rFonts w:ascii="Times New Roman" w:eastAsia="Calibri" w:hAnsi="Times New Roman" w:cs="Times New Roman"/>
          <w:sz w:val="24"/>
          <w:szCs w:val="24"/>
        </w:rPr>
        <w:t>13.1.</w:t>
      </w:r>
      <w:r w:rsidRPr="00A83B40">
        <w:rPr>
          <w:rStyle w:val="FontStyle21"/>
          <w:b w:val="0"/>
          <w:sz w:val="24"/>
          <w:szCs w:val="24"/>
        </w:rPr>
        <w:t xml:space="preserve"> </w:t>
      </w:r>
      <w:r w:rsidRPr="00A83B40">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A83B40">
        <w:rPr>
          <w:rStyle w:val="FontStyle21"/>
          <w:b w:val="0"/>
          <w:sz w:val="24"/>
          <w:szCs w:val="24"/>
        </w:rPr>
        <w:t>Сельского поселения «</w:t>
      </w:r>
      <w:proofErr w:type="spellStart"/>
      <w:r w:rsidRPr="00A83B40">
        <w:rPr>
          <w:rStyle w:val="FontStyle21"/>
          <w:b w:val="0"/>
          <w:sz w:val="24"/>
          <w:szCs w:val="24"/>
        </w:rPr>
        <w:t>Тельвисочный</w:t>
      </w:r>
      <w:proofErr w:type="spellEnd"/>
      <w:r w:rsidRPr="00A83B40">
        <w:rPr>
          <w:rStyle w:val="FontStyle21"/>
          <w:b w:val="0"/>
          <w:sz w:val="24"/>
          <w:szCs w:val="24"/>
        </w:rPr>
        <w:t xml:space="preserve"> сельсовет» ЗР НАО,</w:t>
      </w:r>
      <w:r w:rsidRPr="00A83B40">
        <w:rPr>
          <w:rStyle w:val="FontStyle21"/>
          <w:b w:val="0"/>
          <w:bCs w:val="0"/>
          <w:sz w:val="24"/>
          <w:szCs w:val="24"/>
        </w:rPr>
        <w:t xml:space="preserve"> </w:t>
      </w:r>
      <w:r w:rsidRPr="00A83B40">
        <w:rPr>
          <w:rFonts w:ascii="Times New Roman" w:eastAsia="Calibri" w:hAnsi="Times New Roman" w:cs="Times New Roman"/>
          <w:sz w:val="24"/>
          <w:szCs w:val="24"/>
        </w:rPr>
        <w:t xml:space="preserve">при условии </w:t>
      </w:r>
      <w:proofErr w:type="gramStart"/>
      <w:r w:rsidRPr="00A83B40">
        <w:rPr>
          <w:rFonts w:ascii="Times New Roman" w:eastAsia="Calibri" w:hAnsi="Times New Roman" w:cs="Times New Roman"/>
          <w:sz w:val="24"/>
          <w:szCs w:val="24"/>
        </w:rPr>
        <w:t xml:space="preserve">предоставления услуги </w:t>
      </w:r>
      <w:r w:rsidRPr="00A83B40">
        <w:rPr>
          <w:rStyle w:val="FontStyle21"/>
          <w:b w:val="0"/>
          <w:sz w:val="24"/>
          <w:szCs w:val="24"/>
        </w:rPr>
        <w:t>бытового обслуживания</w:t>
      </w:r>
      <w:r w:rsidRPr="00A83B40">
        <w:rPr>
          <w:rFonts w:ascii="Times New Roman" w:eastAsia="Calibri" w:hAnsi="Times New Roman" w:cs="Times New Roman"/>
          <w:sz w:val="24"/>
          <w:szCs w:val="24"/>
        </w:rPr>
        <w:t xml:space="preserve">  одного посещения общественной бани</w:t>
      </w:r>
      <w:proofErr w:type="gramEnd"/>
      <w:r w:rsidRPr="00A83B40">
        <w:rPr>
          <w:rFonts w:ascii="Times New Roman" w:eastAsia="Calibri" w:hAnsi="Times New Roman" w:cs="Times New Roman"/>
          <w:sz w:val="24"/>
          <w:szCs w:val="24"/>
        </w:rPr>
        <w:t xml:space="preserve"> </w:t>
      </w:r>
      <w:r w:rsidRPr="00A83B40">
        <w:rPr>
          <w:rFonts w:ascii="Times New Roman" w:eastAsia="Arial Unicode MS" w:hAnsi="Times New Roman" w:cs="Times New Roman"/>
          <w:sz w:val="24"/>
          <w:szCs w:val="24"/>
        </w:rPr>
        <w:t xml:space="preserve">с 01.01.2024 года   </w:t>
      </w:r>
      <w:r w:rsidRPr="00A83B40">
        <w:rPr>
          <w:rFonts w:ascii="Times New Roman" w:hAnsi="Times New Roman" w:cs="Times New Roman"/>
          <w:sz w:val="24"/>
          <w:szCs w:val="24"/>
        </w:rPr>
        <w:t>для взрослого населения</w:t>
      </w:r>
      <w:r w:rsidRPr="00A83B40">
        <w:rPr>
          <w:rFonts w:ascii="Times New Roman" w:eastAsia="Calibri" w:hAnsi="Times New Roman" w:cs="Times New Roman"/>
          <w:sz w:val="24"/>
          <w:szCs w:val="24"/>
        </w:rPr>
        <w:t xml:space="preserve"> не выше 220 рублей и </w:t>
      </w:r>
      <w:r w:rsidRPr="00A83B40">
        <w:rPr>
          <w:rFonts w:ascii="Times New Roman" w:eastAsia="Arial Unicode MS" w:hAnsi="Times New Roman" w:cs="Times New Roman"/>
          <w:sz w:val="24"/>
          <w:szCs w:val="24"/>
        </w:rPr>
        <w:t>детям до 14 лет (включительно) не выше 110 рублей</w:t>
      </w:r>
      <w:r w:rsidRPr="00A83B40">
        <w:rPr>
          <w:rFonts w:ascii="Times New Roman" w:eastAsia="Calibri" w:hAnsi="Times New Roman" w:cs="Times New Roman"/>
          <w:sz w:val="24"/>
          <w:szCs w:val="24"/>
          <w:lang w:eastAsia="en-US"/>
        </w:rPr>
        <w:t>.</w:t>
      </w:r>
    </w:p>
    <w:p w:rsidR="00A83B40" w:rsidRPr="00A83B40" w:rsidRDefault="00A83B40" w:rsidP="00A83B40">
      <w:pPr>
        <w:autoSpaceDE w:val="0"/>
        <w:autoSpaceDN w:val="0"/>
        <w:adjustRightInd w:val="0"/>
        <w:ind w:firstLine="426"/>
        <w:jc w:val="both"/>
        <w:outlineLvl w:val="0"/>
        <w:rPr>
          <w:rFonts w:ascii="Times New Roman" w:eastAsia="Arial Unicode MS" w:hAnsi="Times New Roman" w:cs="Times New Roman"/>
          <w:sz w:val="24"/>
          <w:szCs w:val="24"/>
        </w:rPr>
      </w:pPr>
      <w:r w:rsidRPr="00A83B40">
        <w:rPr>
          <w:rFonts w:ascii="Times New Roman" w:eastAsia="Calibri" w:hAnsi="Times New Roman" w:cs="Times New Roman"/>
          <w:sz w:val="24"/>
          <w:szCs w:val="24"/>
        </w:rPr>
        <w:t>13.2.</w:t>
      </w:r>
      <w:r w:rsidRPr="00A83B40">
        <w:rPr>
          <w:rStyle w:val="FontStyle21"/>
          <w:b w:val="0"/>
          <w:sz w:val="24"/>
          <w:szCs w:val="24"/>
        </w:rPr>
        <w:t xml:space="preserve"> </w:t>
      </w:r>
      <w:r w:rsidRPr="00A83B40">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A83B40">
        <w:rPr>
          <w:rStyle w:val="FontStyle21"/>
          <w:b w:val="0"/>
          <w:sz w:val="24"/>
          <w:szCs w:val="24"/>
        </w:rPr>
        <w:t>Сельского поселения «</w:t>
      </w:r>
      <w:proofErr w:type="spellStart"/>
      <w:r w:rsidRPr="00A83B40">
        <w:rPr>
          <w:rStyle w:val="FontStyle21"/>
          <w:b w:val="0"/>
          <w:sz w:val="24"/>
          <w:szCs w:val="24"/>
        </w:rPr>
        <w:t>Тельвисочный</w:t>
      </w:r>
      <w:proofErr w:type="spellEnd"/>
      <w:r w:rsidRPr="00A83B40">
        <w:rPr>
          <w:rStyle w:val="FontStyle21"/>
          <w:b w:val="0"/>
          <w:sz w:val="24"/>
          <w:szCs w:val="24"/>
        </w:rPr>
        <w:t xml:space="preserve"> сельсовет» ЗР НАО за декабрь 2023 года,</w:t>
      </w:r>
      <w:r w:rsidRPr="00A83B40">
        <w:rPr>
          <w:rStyle w:val="FontStyle21"/>
          <w:b w:val="0"/>
          <w:bCs w:val="0"/>
          <w:sz w:val="24"/>
          <w:szCs w:val="24"/>
        </w:rPr>
        <w:t xml:space="preserve"> </w:t>
      </w:r>
      <w:r w:rsidRPr="00A83B40">
        <w:rPr>
          <w:rFonts w:ascii="Times New Roman" w:hAnsi="Times New Roman" w:cs="Times New Roman"/>
          <w:sz w:val="24"/>
          <w:szCs w:val="24"/>
        </w:rPr>
        <w:t>по тарифам,  установленным Администрацией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 на 2023 год.</w:t>
      </w:r>
      <w:r w:rsidRPr="00A83B40">
        <w:rPr>
          <w:rFonts w:ascii="Times New Roman" w:eastAsia="Arial Unicode MS" w:hAnsi="Times New Roman" w:cs="Times New Roman"/>
          <w:sz w:val="24"/>
          <w:szCs w:val="24"/>
        </w:rPr>
        <w:t xml:space="preserve"> </w:t>
      </w:r>
    </w:p>
    <w:p w:rsidR="00A83B40" w:rsidRPr="00A83B40" w:rsidRDefault="00A83B40" w:rsidP="00A83B40">
      <w:pPr>
        <w:autoSpaceDE w:val="0"/>
        <w:autoSpaceDN w:val="0"/>
        <w:adjustRightInd w:val="0"/>
        <w:ind w:firstLine="426"/>
        <w:jc w:val="both"/>
        <w:outlineLvl w:val="0"/>
        <w:rPr>
          <w:rFonts w:ascii="Times New Roman" w:eastAsia="Arial Unicode MS" w:hAnsi="Times New Roman" w:cs="Times New Roman"/>
          <w:sz w:val="24"/>
          <w:szCs w:val="24"/>
        </w:rPr>
      </w:pPr>
      <w:r w:rsidRPr="00A83B40">
        <w:rPr>
          <w:rFonts w:ascii="Times New Roman" w:eastAsia="Arial Unicode MS" w:hAnsi="Times New Roman" w:cs="Times New Roman"/>
          <w:sz w:val="24"/>
          <w:szCs w:val="24"/>
        </w:rPr>
        <w:t xml:space="preserve">13.3. </w:t>
      </w:r>
      <w:r w:rsidRPr="00A83B40">
        <w:rPr>
          <w:rFonts w:ascii="Times New Roman" w:hAnsi="Times New Roman" w:cs="Times New Roman"/>
          <w:sz w:val="24"/>
          <w:szCs w:val="24"/>
        </w:rPr>
        <w:t xml:space="preserve"> </w:t>
      </w:r>
      <w:r w:rsidRPr="00A83B40">
        <w:rPr>
          <w:rFonts w:ascii="Times New Roman" w:eastAsia="Calibri" w:hAnsi="Times New Roman" w:cs="Times New Roman"/>
          <w:sz w:val="24"/>
          <w:szCs w:val="24"/>
        </w:rPr>
        <w:t>субсидии специализированной службе по вопросам похоронного дела в связи с оказанием гарантированного перечня услуг по погребению.</w:t>
      </w:r>
    </w:p>
    <w:p w:rsidR="00A83B40" w:rsidRPr="00A83B40" w:rsidRDefault="00A83B40" w:rsidP="00A83B40">
      <w:pPr>
        <w:ind w:left="60" w:firstLine="360"/>
        <w:jc w:val="both"/>
        <w:rPr>
          <w:rFonts w:ascii="Times New Roman" w:hAnsi="Times New Roman" w:cs="Times New Roman"/>
          <w:sz w:val="24"/>
          <w:szCs w:val="24"/>
        </w:rPr>
      </w:pPr>
      <w:r w:rsidRPr="00A83B40">
        <w:rPr>
          <w:rFonts w:ascii="Times New Roman" w:eastAsia="Calibri" w:hAnsi="Times New Roman" w:cs="Times New Roman"/>
          <w:sz w:val="24"/>
          <w:szCs w:val="24"/>
        </w:rPr>
        <w:t xml:space="preserve">Субсидии специализированной  службе по вопросам похоронного дела  предоставляются с целью </w:t>
      </w:r>
      <w:r w:rsidRPr="00A83B40">
        <w:rPr>
          <w:rFonts w:ascii="Times New Roman" w:hAnsi="Times New Roman" w:cs="Times New Roman"/>
          <w:sz w:val="24"/>
          <w:szCs w:val="24"/>
        </w:rPr>
        <w:t>возмещения недополученных доходов в связи с оказанием гарантированного перечня услуг по погребению, которые не возмещены в порядке, установленном частью 3 статьи 9 Федерального закона от 12.01.1996 № 8-ФЗ «О погребении и похоронном деле».</w:t>
      </w:r>
    </w:p>
    <w:p w:rsidR="00A83B40" w:rsidRPr="00A83B40" w:rsidRDefault="00A83B40" w:rsidP="00A83B40">
      <w:pPr>
        <w:autoSpaceDE w:val="0"/>
        <w:autoSpaceDN w:val="0"/>
        <w:adjustRightInd w:val="0"/>
        <w:ind w:firstLine="360"/>
        <w:jc w:val="both"/>
        <w:rPr>
          <w:rFonts w:ascii="Times New Roman" w:hAnsi="Times New Roman" w:cs="Times New Roman"/>
          <w:sz w:val="24"/>
          <w:szCs w:val="24"/>
        </w:rPr>
      </w:pPr>
      <w:r w:rsidRPr="00A83B40">
        <w:rPr>
          <w:rFonts w:ascii="Times New Roman" w:hAnsi="Times New Roman" w:cs="Times New Roman"/>
          <w:sz w:val="24"/>
          <w:szCs w:val="24"/>
        </w:rPr>
        <w:t>Порядок предоставления субсидий устанавливается постановлением Администрации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w:t>
      </w:r>
    </w:p>
    <w:p w:rsidR="00A83B40" w:rsidRPr="00A83B40" w:rsidRDefault="00A83B40" w:rsidP="00A83B40">
      <w:pPr>
        <w:autoSpaceDE w:val="0"/>
        <w:autoSpaceDN w:val="0"/>
        <w:adjustRightInd w:val="0"/>
        <w:ind w:firstLine="360"/>
        <w:jc w:val="both"/>
        <w:rPr>
          <w:rFonts w:ascii="Times New Roman" w:hAnsi="Times New Roman" w:cs="Times New Roman"/>
          <w:bCs/>
          <w:sz w:val="24"/>
          <w:szCs w:val="24"/>
        </w:rPr>
      </w:pPr>
      <w:proofErr w:type="gramStart"/>
      <w:r w:rsidRPr="00A83B40">
        <w:rPr>
          <w:rFonts w:ascii="Times New Roman" w:hAnsi="Times New Roman" w:cs="Times New Roman"/>
          <w:bCs/>
          <w:sz w:val="24"/>
          <w:szCs w:val="24"/>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в соответствии с нормативными правовыми актами </w:t>
      </w:r>
      <w:r w:rsidRPr="00A83B40">
        <w:rPr>
          <w:rFonts w:ascii="Times New Roman" w:eastAsia="Calibri" w:hAnsi="Times New Roman" w:cs="Times New Roman"/>
          <w:sz w:val="24"/>
          <w:szCs w:val="24"/>
        </w:rPr>
        <w:t>Администрации Сельского поселения «</w:t>
      </w:r>
      <w:proofErr w:type="spellStart"/>
      <w:r w:rsidRPr="00A83B40">
        <w:rPr>
          <w:rFonts w:ascii="Times New Roman" w:eastAsia="Calibri" w:hAnsi="Times New Roman" w:cs="Times New Roman"/>
          <w:sz w:val="24"/>
          <w:szCs w:val="24"/>
        </w:rPr>
        <w:t>Тельвисочный</w:t>
      </w:r>
      <w:proofErr w:type="spellEnd"/>
      <w:r w:rsidRPr="00A83B40">
        <w:rPr>
          <w:rFonts w:ascii="Times New Roman" w:eastAsia="Calibri" w:hAnsi="Times New Roman" w:cs="Times New Roman"/>
          <w:sz w:val="24"/>
          <w:szCs w:val="24"/>
        </w:rPr>
        <w:t xml:space="preserve"> сельсовет» ЗР НАО</w:t>
      </w:r>
      <w:r w:rsidRPr="00A83B40">
        <w:rPr>
          <w:rFonts w:ascii="Times New Roman" w:hAnsi="Times New Roman" w:cs="Times New Roman"/>
          <w:bCs/>
          <w:sz w:val="24"/>
          <w:szCs w:val="24"/>
        </w:rPr>
        <w:t xml:space="preserve">, определяющими категории и (или) критерии отбора юридических лиц (за исключением субсидий муниципальным учреждениям), индивидуальных предпринимателей и физических лиц - производителей товаров, работ, услуг, имеющих право на получение субсидий, </w:t>
      </w:r>
      <w:r w:rsidRPr="00A83B40">
        <w:rPr>
          <w:rFonts w:ascii="Times New Roman" w:hAnsi="Times New Roman" w:cs="Times New Roman"/>
          <w:sz w:val="24"/>
          <w:szCs w:val="24"/>
        </w:rPr>
        <w:t>цели</w:t>
      </w:r>
      <w:proofErr w:type="gramEnd"/>
      <w:r w:rsidRPr="00A83B40">
        <w:rPr>
          <w:rFonts w:ascii="Times New Roman" w:hAnsi="Times New Roman" w:cs="Times New Roman"/>
          <w:sz w:val="24"/>
          <w:szCs w:val="24"/>
        </w:rPr>
        <w:t xml:space="preserve">, </w:t>
      </w:r>
      <w:proofErr w:type="gramStart"/>
      <w:r w:rsidRPr="00A83B40">
        <w:rPr>
          <w:rFonts w:ascii="Times New Roman" w:hAnsi="Times New Roman" w:cs="Times New Roman"/>
          <w:sz w:val="24"/>
          <w:szCs w:val="24"/>
        </w:rPr>
        <w:t>условия и порядок предоставления субсидий, а также порядок возврата субсидий в случаях нарушения условий, установленных при их предоставлении, и порядок возврата в текущем финансовом году получателем субсидий остатков субсидий, не использованных в отчетном году, в случаях, предусмотренных соглашениями (договорами) о предоставлении субсидий</w:t>
      </w:r>
      <w:r w:rsidRPr="00A83B40">
        <w:rPr>
          <w:rFonts w:ascii="Times New Roman" w:hAnsi="Times New Roman" w:cs="Times New Roman"/>
          <w:bCs/>
          <w:sz w:val="24"/>
          <w:szCs w:val="24"/>
        </w:rPr>
        <w:t>,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w:t>
      </w:r>
      <w:proofErr w:type="gramEnd"/>
      <w:r w:rsidRPr="00A83B40">
        <w:rPr>
          <w:rFonts w:ascii="Times New Roman" w:hAnsi="Times New Roman" w:cs="Times New Roman"/>
          <w:bCs/>
          <w:sz w:val="24"/>
          <w:szCs w:val="24"/>
        </w:rPr>
        <w:t>, целей и порядка предоставления субсидий их получателями.</w:t>
      </w:r>
    </w:p>
    <w:p w:rsidR="00A83B40" w:rsidRPr="00A83B40" w:rsidRDefault="00A83B40" w:rsidP="00A83B40">
      <w:pPr>
        <w:autoSpaceDE w:val="0"/>
        <w:autoSpaceDN w:val="0"/>
        <w:adjustRightInd w:val="0"/>
        <w:ind w:firstLine="426"/>
        <w:jc w:val="both"/>
        <w:rPr>
          <w:rFonts w:ascii="Times New Roman" w:hAnsi="Times New Roman" w:cs="Times New Roman"/>
          <w:sz w:val="24"/>
          <w:szCs w:val="24"/>
        </w:rPr>
      </w:pPr>
      <w:r w:rsidRPr="00A83B40">
        <w:rPr>
          <w:rFonts w:ascii="Times New Roman" w:hAnsi="Times New Roman" w:cs="Times New Roman"/>
          <w:sz w:val="24"/>
          <w:szCs w:val="24"/>
        </w:rPr>
        <w:lastRenderedPageBreak/>
        <w:t xml:space="preserve">14. Особенности оплаты органами местного самоуправления Сельского поселения договоров, исполнение которых осуществляется за счет бюджетных средств  местного бюджета. </w:t>
      </w:r>
    </w:p>
    <w:p w:rsidR="00A83B40" w:rsidRPr="00A83B40" w:rsidRDefault="00A83B40" w:rsidP="00A83B40">
      <w:pPr>
        <w:autoSpaceDE w:val="0"/>
        <w:autoSpaceDN w:val="0"/>
        <w:adjustRightInd w:val="0"/>
        <w:ind w:firstLine="426"/>
        <w:jc w:val="both"/>
        <w:rPr>
          <w:rFonts w:ascii="Times New Roman" w:hAnsi="Times New Roman" w:cs="Times New Roman"/>
          <w:sz w:val="24"/>
          <w:szCs w:val="24"/>
        </w:rPr>
      </w:pPr>
      <w:r w:rsidRPr="00A83B40">
        <w:rPr>
          <w:rFonts w:ascii="Times New Roman" w:hAnsi="Times New Roman" w:cs="Times New Roman"/>
          <w:sz w:val="24"/>
          <w:szCs w:val="24"/>
        </w:rPr>
        <w:t>14.1. Установить, что заключение и оплата органами местного самоуправления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A83B40" w:rsidRPr="00A83B40" w:rsidRDefault="00A83B40" w:rsidP="00A83B40">
      <w:pPr>
        <w:autoSpaceDE w:val="0"/>
        <w:autoSpaceDN w:val="0"/>
        <w:adjustRightInd w:val="0"/>
        <w:ind w:firstLine="426"/>
        <w:jc w:val="both"/>
        <w:rPr>
          <w:rFonts w:ascii="Times New Roman" w:hAnsi="Times New Roman" w:cs="Times New Roman"/>
          <w:sz w:val="24"/>
          <w:szCs w:val="24"/>
        </w:rPr>
      </w:pPr>
      <w:r w:rsidRPr="00A83B40">
        <w:rPr>
          <w:rFonts w:ascii="Times New Roman" w:hAnsi="Times New Roman" w:cs="Times New Roman"/>
          <w:sz w:val="24"/>
          <w:szCs w:val="24"/>
        </w:rPr>
        <w:t>14.2. Установить, что органы местного самоуправления Сельского поселения, при заключении договоров (муниципальных контрактов) о поставке товаров, выполнении работ и услуг за счет средств местного бюджета, вправе предусматривать авансовые платежи:</w:t>
      </w:r>
    </w:p>
    <w:p w:rsidR="00A83B40" w:rsidRPr="00A83B40" w:rsidRDefault="00A83B40" w:rsidP="00A83B40">
      <w:pPr>
        <w:tabs>
          <w:tab w:val="num" w:pos="0"/>
        </w:tabs>
        <w:ind w:firstLine="360"/>
        <w:jc w:val="both"/>
        <w:rPr>
          <w:rFonts w:ascii="Times New Roman" w:hAnsi="Times New Roman" w:cs="Times New Roman"/>
          <w:sz w:val="24"/>
          <w:szCs w:val="24"/>
        </w:rPr>
      </w:pPr>
      <w:r w:rsidRPr="00A83B40">
        <w:rPr>
          <w:rFonts w:ascii="Times New Roman" w:hAnsi="Times New Roman" w:cs="Times New Roman"/>
          <w:sz w:val="24"/>
          <w:szCs w:val="24"/>
        </w:rPr>
        <w:tab/>
        <w:t xml:space="preserve">-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об участии в семинарах, спортивных, культурно – 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проведении оценки гидрогеологических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каменного угля и дров; на закупку иных товаров, работ и услуг на сумму не более 10 тысяч рублей; </w:t>
      </w:r>
    </w:p>
    <w:p w:rsidR="00A83B40" w:rsidRPr="00A83B40" w:rsidRDefault="00A83B40" w:rsidP="00A83B40">
      <w:pPr>
        <w:ind w:firstLine="360"/>
        <w:jc w:val="both"/>
        <w:rPr>
          <w:rFonts w:ascii="Times New Roman" w:hAnsi="Times New Roman" w:cs="Times New Roman"/>
          <w:sz w:val="24"/>
          <w:szCs w:val="24"/>
        </w:rPr>
      </w:pPr>
      <w:r w:rsidRPr="00A83B40">
        <w:rPr>
          <w:rFonts w:ascii="Times New Roman" w:hAnsi="Times New Roman" w:cs="Times New Roman"/>
          <w:sz w:val="24"/>
          <w:szCs w:val="24"/>
        </w:rPr>
        <w:t>- в размере  до 30 процентов  суммы договора (контракта), но не более лимитов бюджетных обязательств, подлежащих исполнению за счет средств местного бюджета,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w:t>
      </w:r>
    </w:p>
    <w:p w:rsidR="00A83B40" w:rsidRPr="00A83B40" w:rsidRDefault="00A83B40" w:rsidP="00A83B40">
      <w:pPr>
        <w:ind w:firstLine="426"/>
        <w:jc w:val="both"/>
        <w:rPr>
          <w:rFonts w:ascii="Times New Roman" w:hAnsi="Times New Roman" w:cs="Times New Roman"/>
          <w:color w:val="FF0000"/>
          <w:sz w:val="24"/>
          <w:szCs w:val="24"/>
        </w:rPr>
      </w:pPr>
      <w:r w:rsidRPr="00A83B40">
        <w:rPr>
          <w:rFonts w:ascii="Times New Roman" w:hAnsi="Times New Roman" w:cs="Times New Roman"/>
          <w:sz w:val="24"/>
          <w:szCs w:val="24"/>
        </w:rPr>
        <w:t xml:space="preserve">15. </w:t>
      </w:r>
      <w:proofErr w:type="gramStart"/>
      <w:r w:rsidRPr="00A83B40">
        <w:rPr>
          <w:rFonts w:ascii="Times New Roman" w:hAnsi="Times New Roman" w:cs="Times New Roman"/>
          <w:sz w:val="24"/>
          <w:szCs w:val="24"/>
        </w:rPr>
        <w:t>Администрация Сельского поселения «</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 ЗР НАО вправе без внесения изменений в настоящее решение направить в доход районного, окружного  бюджетов, неиспользованные на 1 января 2024 года, остатки на счете местного бюджета субвенций, субсидий и иных межбюджетных трансфертов, имеющих целевое назначение, предоставленных из  районного, окружного  бюджетов, а в случае их возврата из районного и окружного бюджетов для использования на те же</w:t>
      </w:r>
      <w:proofErr w:type="gramEnd"/>
      <w:r w:rsidRPr="00A83B40">
        <w:rPr>
          <w:rFonts w:ascii="Times New Roman" w:hAnsi="Times New Roman" w:cs="Times New Roman"/>
          <w:sz w:val="24"/>
          <w:szCs w:val="24"/>
        </w:rPr>
        <w:t xml:space="preserve"> цели – направить указанные средства </w:t>
      </w:r>
      <w:proofErr w:type="gramStart"/>
      <w:r w:rsidRPr="00A83B40">
        <w:rPr>
          <w:rFonts w:ascii="Times New Roman" w:hAnsi="Times New Roman" w:cs="Times New Roman"/>
          <w:sz w:val="24"/>
          <w:szCs w:val="24"/>
        </w:rPr>
        <w:t>на те</w:t>
      </w:r>
      <w:proofErr w:type="gramEnd"/>
      <w:r w:rsidRPr="00A83B40">
        <w:rPr>
          <w:rFonts w:ascii="Times New Roman" w:hAnsi="Times New Roman" w:cs="Times New Roman"/>
          <w:sz w:val="24"/>
          <w:szCs w:val="24"/>
        </w:rPr>
        <w:t xml:space="preserve"> же цели.</w:t>
      </w:r>
    </w:p>
    <w:p w:rsidR="00A83B40" w:rsidRPr="00A83B40" w:rsidRDefault="00A83B40" w:rsidP="00A83B40">
      <w:pPr>
        <w:pStyle w:val="ab"/>
        <w:ind w:firstLine="426"/>
        <w:jc w:val="both"/>
        <w:rPr>
          <w:rFonts w:ascii="Times New Roman" w:hAnsi="Times New Roman" w:cs="Times New Roman"/>
          <w:color w:val="FF0000"/>
          <w:sz w:val="24"/>
          <w:szCs w:val="24"/>
        </w:rPr>
      </w:pPr>
      <w:r w:rsidRPr="00A83B40">
        <w:rPr>
          <w:rFonts w:ascii="Times New Roman" w:hAnsi="Times New Roman" w:cs="Times New Roman"/>
          <w:sz w:val="24"/>
          <w:szCs w:val="24"/>
        </w:rPr>
        <w:t>16. Утвердить  объем  иных межбюджетных трансфертов, предоставляемых из местного бюджета в бюджет муниципального района «Заполярный район» в 2024 году  для выполнения переданных полномочий контрольно-счетных органов поселений в сумме 560,9 тыс. рублей согласно Приложению № 5.</w:t>
      </w:r>
    </w:p>
    <w:p w:rsidR="00A83B40" w:rsidRPr="00A83B40" w:rsidRDefault="00A83B40" w:rsidP="00A83B40">
      <w:pPr>
        <w:ind w:left="60" w:firstLine="360"/>
        <w:jc w:val="both"/>
        <w:rPr>
          <w:rFonts w:ascii="Times New Roman" w:eastAsia="Arial Unicode MS" w:hAnsi="Times New Roman" w:cs="Times New Roman"/>
          <w:sz w:val="24"/>
          <w:szCs w:val="24"/>
        </w:rPr>
      </w:pPr>
      <w:r w:rsidRPr="00A83B40">
        <w:rPr>
          <w:rFonts w:ascii="Times New Roman" w:hAnsi="Times New Roman" w:cs="Times New Roman"/>
          <w:sz w:val="24"/>
          <w:szCs w:val="24"/>
        </w:rPr>
        <w:t>17. Утвердить объем межбюджетных трансфертов, получаемых из других бюджетов бюджетной системы Российской Федерации в 2024 году в сумме 44 466,4 тыс. рублей».</w:t>
      </w:r>
    </w:p>
    <w:p w:rsidR="00A83B40" w:rsidRPr="00A83B40" w:rsidRDefault="00A83B40" w:rsidP="00A83B40">
      <w:pPr>
        <w:pStyle w:val="ab"/>
        <w:ind w:firstLine="426"/>
        <w:jc w:val="both"/>
        <w:rPr>
          <w:rFonts w:ascii="Times New Roman" w:hAnsi="Times New Roman" w:cs="Times New Roman"/>
          <w:sz w:val="24"/>
          <w:szCs w:val="24"/>
        </w:rPr>
      </w:pPr>
      <w:r w:rsidRPr="00A83B40">
        <w:rPr>
          <w:rFonts w:ascii="Times New Roman" w:hAnsi="Times New Roman" w:cs="Times New Roman"/>
          <w:sz w:val="24"/>
          <w:szCs w:val="24"/>
        </w:rPr>
        <w:t xml:space="preserve">18. Установить, что неиспользованные по состоянию на 1 января 2024 года остатки межбюджетных трансфертов, предоставленных из местного бюджета бюджету муниципального района «Заполярный район» в форме иных межбюджетных трансфертов, имеющих целевое </w:t>
      </w:r>
      <w:r w:rsidRPr="00A83B40">
        <w:rPr>
          <w:rFonts w:ascii="Times New Roman" w:hAnsi="Times New Roman" w:cs="Times New Roman"/>
          <w:sz w:val="24"/>
          <w:szCs w:val="24"/>
        </w:rPr>
        <w:lastRenderedPageBreak/>
        <w:t>назначение, подлежат возврату в местный бюджет в течение 15 рабочих дней текущего финансового года.</w:t>
      </w:r>
    </w:p>
    <w:p w:rsidR="00A83B40" w:rsidRDefault="00A83B40" w:rsidP="00A83B40">
      <w:pPr>
        <w:pStyle w:val="ab"/>
        <w:ind w:firstLine="426"/>
        <w:jc w:val="both"/>
        <w:rPr>
          <w:rFonts w:ascii="Times New Roman" w:hAnsi="Times New Roman" w:cs="Times New Roman"/>
          <w:sz w:val="24"/>
          <w:szCs w:val="24"/>
        </w:rPr>
      </w:pPr>
      <w:r w:rsidRPr="00A83B40">
        <w:rPr>
          <w:rFonts w:ascii="Times New Roman" w:hAnsi="Times New Roman" w:cs="Times New Roman"/>
          <w:sz w:val="24"/>
          <w:szCs w:val="24"/>
        </w:rPr>
        <w:t>19. Настоящее Решение вступает в силу с 1 января 2024 года и подлежит официальному опубликованию (обнародованию).</w:t>
      </w:r>
    </w:p>
    <w:p w:rsidR="00A83B40" w:rsidRPr="00A83B40" w:rsidRDefault="00A83B40" w:rsidP="00A83B40">
      <w:pPr>
        <w:pStyle w:val="ab"/>
        <w:ind w:firstLine="426"/>
        <w:jc w:val="both"/>
        <w:rPr>
          <w:rFonts w:ascii="Times New Roman" w:hAnsi="Times New Roman" w:cs="Times New Roman"/>
          <w:sz w:val="24"/>
          <w:szCs w:val="24"/>
        </w:rPr>
      </w:pPr>
    </w:p>
    <w:p w:rsidR="00A83B40" w:rsidRPr="00A83B40" w:rsidRDefault="00A83B40" w:rsidP="00A83B40">
      <w:pPr>
        <w:jc w:val="both"/>
        <w:rPr>
          <w:rFonts w:ascii="Times New Roman" w:hAnsi="Times New Roman" w:cs="Times New Roman"/>
          <w:sz w:val="24"/>
          <w:szCs w:val="24"/>
        </w:rPr>
      </w:pPr>
    </w:p>
    <w:p w:rsidR="00A83B40" w:rsidRPr="00A83B40" w:rsidRDefault="00A83B40" w:rsidP="00A83B40">
      <w:pPr>
        <w:contextualSpacing/>
        <w:jc w:val="both"/>
        <w:rPr>
          <w:rFonts w:ascii="Times New Roman" w:hAnsi="Times New Roman" w:cs="Times New Roman"/>
          <w:sz w:val="24"/>
          <w:szCs w:val="24"/>
        </w:rPr>
      </w:pPr>
      <w:r w:rsidRPr="00A83B40">
        <w:rPr>
          <w:rFonts w:ascii="Times New Roman" w:hAnsi="Times New Roman" w:cs="Times New Roman"/>
          <w:sz w:val="24"/>
          <w:szCs w:val="24"/>
        </w:rPr>
        <w:t>Глава Сельского поселения</w:t>
      </w:r>
    </w:p>
    <w:p w:rsidR="00A83B40" w:rsidRPr="00A83B40" w:rsidRDefault="00A83B40" w:rsidP="00A83B40">
      <w:pPr>
        <w:contextualSpacing/>
        <w:jc w:val="both"/>
        <w:rPr>
          <w:rFonts w:ascii="Times New Roman" w:hAnsi="Times New Roman" w:cs="Times New Roman"/>
          <w:sz w:val="24"/>
          <w:szCs w:val="24"/>
        </w:rPr>
      </w:pPr>
      <w:r w:rsidRPr="00A83B40">
        <w:rPr>
          <w:rFonts w:ascii="Times New Roman" w:hAnsi="Times New Roman" w:cs="Times New Roman"/>
          <w:sz w:val="24"/>
          <w:szCs w:val="24"/>
        </w:rPr>
        <w:t>«</w:t>
      </w:r>
      <w:proofErr w:type="spellStart"/>
      <w:r w:rsidRPr="00A83B40">
        <w:rPr>
          <w:rFonts w:ascii="Times New Roman" w:hAnsi="Times New Roman" w:cs="Times New Roman"/>
          <w:sz w:val="24"/>
          <w:szCs w:val="24"/>
        </w:rPr>
        <w:t>Тельвисочный</w:t>
      </w:r>
      <w:proofErr w:type="spellEnd"/>
      <w:r w:rsidRPr="00A83B40">
        <w:rPr>
          <w:rFonts w:ascii="Times New Roman" w:hAnsi="Times New Roman" w:cs="Times New Roman"/>
          <w:sz w:val="24"/>
          <w:szCs w:val="24"/>
        </w:rPr>
        <w:t xml:space="preserve"> сельсовет»</w:t>
      </w:r>
    </w:p>
    <w:p w:rsidR="00A83B40" w:rsidRPr="00A83B40" w:rsidRDefault="00A83B40" w:rsidP="00A83B40">
      <w:pPr>
        <w:contextualSpacing/>
        <w:jc w:val="both"/>
        <w:rPr>
          <w:rFonts w:ascii="Times New Roman" w:hAnsi="Times New Roman" w:cs="Times New Roman"/>
          <w:sz w:val="24"/>
          <w:szCs w:val="24"/>
        </w:rPr>
      </w:pPr>
      <w:r w:rsidRPr="00A83B40">
        <w:rPr>
          <w:rFonts w:ascii="Times New Roman" w:hAnsi="Times New Roman" w:cs="Times New Roman"/>
          <w:sz w:val="24"/>
          <w:szCs w:val="24"/>
        </w:rPr>
        <w:t>Заполярного района</w:t>
      </w:r>
    </w:p>
    <w:p w:rsidR="00A83B40" w:rsidRDefault="00A83B40" w:rsidP="00A83B40">
      <w:pPr>
        <w:contextualSpacing/>
        <w:jc w:val="both"/>
        <w:rPr>
          <w:rFonts w:ascii="Times New Roman" w:hAnsi="Times New Roman" w:cs="Times New Roman"/>
          <w:sz w:val="24"/>
          <w:szCs w:val="24"/>
        </w:rPr>
      </w:pPr>
      <w:r w:rsidRPr="00A83B40">
        <w:rPr>
          <w:rFonts w:ascii="Times New Roman" w:hAnsi="Times New Roman" w:cs="Times New Roman"/>
          <w:sz w:val="24"/>
          <w:szCs w:val="24"/>
        </w:rPr>
        <w:t>Ненецкого автономного округа                                                                            Д.С.Якубович</w:t>
      </w:r>
    </w:p>
    <w:p w:rsidR="00A83B40" w:rsidRPr="00A83B40" w:rsidRDefault="00A83B40" w:rsidP="00A83B40">
      <w:pPr>
        <w:contextualSpacing/>
        <w:jc w:val="both"/>
        <w:rPr>
          <w:rFonts w:ascii="Times New Roman" w:hAnsi="Times New Roman" w:cs="Times New Roman"/>
          <w:sz w:val="24"/>
          <w:szCs w:val="24"/>
        </w:rPr>
      </w:pPr>
    </w:p>
    <w:tbl>
      <w:tblPr>
        <w:tblW w:w="10520" w:type="dxa"/>
        <w:tblInd w:w="95" w:type="dxa"/>
        <w:tblLook w:val="04A0"/>
      </w:tblPr>
      <w:tblGrid>
        <w:gridCol w:w="3088"/>
        <w:gridCol w:w="6048"/>
        <w:gridCol w:w="1384"/>
      </w:tblGrid>
      <w:tr w:rsidR="00A83B40" w:rsidRPr="00A83B40" w:rsidTr="00A83B40">
        <w:trPr>
          <w:trHeight w:val="469"/>
        </w:trPr>
        <w:tc>
          <w:tcPr>
            <w:tcW w:w="10520" w:type="dxa"/>
            <w:gridSpan w:val="3"/>
            <w:tcBorders>
              <w:top w:val="nil"/>
              <w:left w:val="nil"/>
              <w:bottom w:val="nil"/>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Приложение № 1     </w:t>
            </w:r>
            <w:r w:rsidRPr="00A83B40">
              <w:rPr>
                <w:rFonts w:ascii="Times New Roman" w:hAnsi="Times New Roman" w:cs="Times New Roman"/>
                <w:sz w:val="20"/>
                <w:szCs w:val="20"/>
              </w:rPr>
              <w:br/>
              <w:t xml:space="preserve"> к Решению  Совета депутатов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от 26 декабря 2023 г №  02           </w:t>
            </w:r>
            <w:r w:rsidRPr="00A83B40">
              <w:rPr>
                <w:rFonts w:ascii="Times New Roman" w:hAnsi="Times New Roman" w:cs="Times New Roman"/>
                <w:sz w:val="20"/>
                <w:szCs w:val="20"/>
              </w:rPr>
              <w:br/>
              <w:t>"О местном бюджете на 2024 год"</w:t>
            </w:r>
          </w:p>
        </w:tc>
      </w:tr>
      <w:tr w:rsidR="00A83B40" w:rsidRPr="00A83B40" w:rsidTr="00A83B40">
        <w:trPr>
          <w:trHeight w:val="277"/>
        </w:trPr>
        <w:tc>
          <w:tcPr>
            <w:tcW w:w="10520" w:type="dxa"/>
            <w:gridSpan w:val="3"/>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Cs/>
                <w:sz w:val="20"/>
                <w:szCs w:val="20"/>
              </w:rPr>
            </w:pPr>
            <w:r w:rsidRPr="00A83B40">
              <w:rPr>
                <w:rFonts w:ascii="Times New Roman" w:hAnsi="Times New Roman" w:cs="Times New Roman"/>
                <w:bCs/>
                <w:sz w:val="20"/>
                <w:szCs w:val="20"/>
              </w:rPr>
              <w:t xml:space="preserve">Прогнозируемое поступление доходов в местный бюджет по кодам классификации доходов бюджетов </w:t>
            </w:r>
          </w:p>
          <w:p w:rsidR="00A83B40" w:rsidRPr="00A83B40" w:rsidRDefault="00A83B40" w:rsidP="00A83B40">
            <w:pPr>
              <w:jc w:val="center"/>
              <w:rPr>
                <w:rFonts w:ascii="Times New Roman" w:hAnsi="Times New Roman" w:cs="Times New Roman"/>
                <w:b/>
                <w:bCs/>
                <w:sz w:val="20"/>
                <w:szCs w:val="20"/>
              </w:rPr>
            </w:pPr>
            <w:r w:rsidRPr="00A83B40">
              <w:rPr>
                <w:rFonts w:ascii="Times New Roman" w:hAnsi="Times New Roman" w:cs="Times New Roman"/>
                <w:bCs/>
                <w:sz w:val="20"/>
                <w:szCs w:val="20"/>
              </w:rPr>
              <w:t xml:space="preserve"> на 2024  год.</w:t>
            </w:r>
          </w:p>
        </w:tc>
      </w:tr>
      <w:tr w:rsidR="00A83B40" w:rsidRPr="00A83B40" w:rsidTr="00A83B40">
        <w:trPr>
          <w:trHeight w:val="136"/>
        </w:trPr>
        <w:tc>
          <w:tcPr>
            <w:tcW w:w="3088" w:type="dxa"/>
            <w:tcBorders>
              <w:top w:val="nil"/>
              <w:left w:val="nil"/>
              <w:bottom w:val="nil"/>
              <w:right w:val="nil"/>
            </w:tcBorders>
            <w:shd w:val="clear" w:color="auto" w:fill="auto"/>
            <w:noWrap/>
            <w:vAlign w:val="bottom"/>
            <w:hideMark/>
          </w:tcPr>
          <w:p w:rsidR="00A83B40" w:rsidRPr="00A83B40" w:rsidRDefault="00A83B40" w:rsidP="00A83B40">
            <w:pPr>
              <w:rPr>
                <w:rFonts w:ascii="Times New Roman" w:hAnsi="Times New Roman" w:cs="Times New Roman"/>
                <w:sz w:val="20"/>
                <w:szCs w:val="20"/>
              </w:rPr>
            </w:pPr>
          </w:p>
        </w:tc>
        <w:tc>
          <w:tcPr>
            <w:tcW w:w="6048" w:type="dxa"/>
            <w:tcBorders>
              <w:top w:val="nil"/>
              <w:left w:val="nil"/>
              <w:bottom w:val="nil"/>
              <w:right w:val="nil"/>
            </w:tcBorders>
            <w:shd w:val="clear" w:color="auto" w:fill="auto"/>
            <w:noWrap/>
            <w:vAlign w:val="bottom"/>
            <w:hideMark/>
          </w:tcPr>
          <w:p w:rsidR="00A83B40" w:rsidRPr="00A83B40" w:rsidRDefault="00A83B40" w:rsidP="00A83B40">
            <w:pPr>
              <w:jc w:val="center"/>
              <w:rPr>
                <w:rFonts w:ascii="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proofErr w:type="spellStart"/>
            <w:r w:rsidRPr="00A83B40">
              <w:rPr>
                <w:rFonts w:ascii="Times New Roman" w:hAnsi="Times New Roman" w:cs="Times New Roman"/>
                <w:sz w:val="20"/>
                <w:szCs w:val="20"/>
              </w:rPr>
              <w:t>тыс</w:t>
            </w:r>
            <w:proofErr w:type="gramStart"/>
            <w:r w:rsidRPr="00A83B40">
              <w:rPr>
                <w:rFonts w:ascii="Times New Roman" w:hAnsi="Times New Roman" w:cs="Times New Roman"/>
                <w:sz w:val="20"/>
                <w:szCs w:val="20"/>
              </w:rPr>
              <w:t>.р</w:t>
            </w:r>
            <w:proofErr w:type="gramEnd"/>
            <w:r w:rsidRPr="00A83B40">
              <w:rPr>
                <w:rFonts w:ascii="Times New Roman" w:hAnsi="Times New Roman" w:cs="Times New Roman"/>
                <w:sz w:val="20"/>
                <w:szCs w:val="20"/>
              </w:rPr>
              <w:t>уб</w:t>
            </w:r>
            <w:proofErr w:type="spellEnd"/>
          </w:p>
        </w:tc>
      </w:tr>
      <w:tr w:rsidR="00A83B40" w:rsidRPr="00A83B40" w:rsidTr="00A83B40">
        <w:trPr>
          <w:trHeight w:val="481"/>
        </w:trPr>
        <w:tc>
          <w:tcPr>
            <w:tcW w:w="3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 xml:space="preserve">Код </w:t>
            </w:r>
          </w:p>
        </w:tc>
        <w:tc>
          <w:tcPr>
            <w:tcW w:w="60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 xml:space="preserve">Наименование </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2024</w:t>
            </w:r>
          </w:p>
        </w:tc>
      </w:tr>
      <w:tr w:rsidR="00A83B40" w:rsidRPr="00A83B40" w:rsidTr="00A83B40">
        <w:trPr>
          <w:trHeight w:val="481"/>
        </w:trPr>
        <w:tc>
          <w:tcPr>
            <w:tcW w:w="3088"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6048"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r>
      <w:tr w:rsidR="00A83B40" w:rsidRPr="00A83B40" w:rsidTr="00A83B40">
        <w:trPr>
          <w:trHeight w:val="113"/>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000 1 00 00000 00 0000 000</w:t>
            </w:r>
          </w:p>
        </w:tc>
        <w:tc>
          <w:tcPr>
            <w:tcW w:w="604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НАЛОГОВЫЕ И НЕНАЛОГОВЫЕ ДОХОДЫ</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3689,7</w:t>
            </w:r>
          </w:p>
        </w:tc>
      </w:tr>
      <w:tr w:rsidR="00A83B40" w:rsidRPr="00A83B40" w:rsidTr="00A83B40">
        <w:trPr>
          <w:trHeight w:val="113"/>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000 1 01 00000 00 0000 000</w:t>
            </w:r>
          </w:p>
        </w:tc>
        <w:tc>
          <w:tcPr>
            <w:tcW w:w="604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НАЛОГИ НА ПРИБЫЛЬ, ДОХОДЫ</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1169,6</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000 1 01 02000 01 0000 110</w:t>
            </w:r>
          </w:p>
        </w:tc>
        <w:tc>
          <w:tcPr>
            <w:tcW w:w="604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Налог на доходы физических лиц</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1169,6</w:t>
            </w:r>
          </w:p>
        </w:tc>
      </w:tr>
      <w:tr w:rsidR="00A83B40" w:rsidRPr="00A83B40" w:rsidTr="00A83B40">
        <w:trPr>
          <w:trHeight w:val="791"/>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182 1 01 02010 01 0000 110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1169,6</w:t>
            </w:r>
          </w:p>
        </w:tc>
      </w:tr>
      <w:tr w:rsidR="00A83B40" w:rsidRPr="00A83B40" w:rsidTr="00A83B40">
        <w:trPr>
          <w:trHeight w:val="328"/>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000 1 03 00000 00 0000 000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795,1</w:t>
            </w:r>
          </w:p>
        </w:tc>
      </w:tr>
      <w:tr w:rsidR="00A83B40" w:rsidRPr="00A83B40" w:rsidTr="00A83B40">
        <w:trPr>
          <w:trHeight w:val="226"/>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000 1 03 02000 01 0000 110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795,1</w:t>
            </w:r>
          </w:p>
        </w:tc>
      </w:tr>
      <w:tr w:rsidR="00A83B40" w:rsidRPr="00A83B40" w:rsidTr="00A83B40">
        <w:trPr>
          <w:trHeight w:val="903"/>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182 1 03 02231 01 0000 110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409,7</w:t>
            </w:r>
          </w:p>
        </w:tc>
      </w:tr>
      <w:tr w:rsidR="00A83B40" w:rsidRPr="00A83B40" w:rsidTr="00A83B40">
        <w:trPr>
          <w:trHeight w:val="1017"/>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182 1 03 02241 01 0000 110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A83B40">
              <w:rPr>
                <w:rFonts w:ascii="Times New Roman" w:hAnsi="Times New Roman" w:cs="Times New Roman"/>
                <w:sz w:val="20"/>
                <w:szCs w:val="20"/>
              </w:rPr>
              <w:t>инжекторных</w:t>
            </w:r>
            <w:proofErr w:type="spellEnd"/>
            <w:r w:rsidRPr="00A83B40">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2,1</w:t>
            </w:r>
          </w:p>
        </w:tc>
      </w:tr>
      <w:tr w:rsidR="00A83B40" w:rsidRPr="00A83B40" w:rsidTr="00A83B40">
        <w:trPr>
          <w:trHeight w:val="903"/>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182 1 03 02251 01 0000 110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441,1</w:t>
            </w:r>
          </w:p>
        </w:tc>
      </w:tr>
      <w:tr w:rsidR="00A83B40" w:rsidRPr="00A83B40" w:rsidTr="00A83B40">
        <w:trPr>
          <w:trHeight w:val="903"/>
        </w:trPr>
        <w:tc>
          <w:tcPr>
            <w:tcW w:w="30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182 1 03 02261 01 0000 110</w:t>
            </w:r>
          </w:p>
        </w:tc>
        <w:tc>
          <w:tcPr>
            <w:tcW w:w="604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-57,8</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000 1 05 00000 00 0000 000</w:t>
            </w:r>
          </w:p>
        </w:tc>
        <w:tc>
          <w:tcPr>
            <w:tcW w:w="6048"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НАЛОГИ НА СОВОКУПНЫЙ ДОХОД</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154,3</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000 1 05 01000 00 0000 110</w:t>
            </w:r>
          </w:p>
        </w:tc>
        <w:tc>
          <w:tcPr>
            <w:tcW w:w="6048"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Налог, взимаемый в связи с применением упрощенной системы налогообложения</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154,3</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182 1 05 01011 01 0000 110</w:t>
            </w:r>
          </w:p>
        </w:tc>
        <w:tc>
          <w:tcPr>
            <w:tcW w:w="6048"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384"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119,4</w:t>
            </w:r>
          </w:p>
        </w:tc>
      </w:tr>
      <w:tr w:rsidR="00A83B40" w:rsidRPr="00A83B40" w:rsidTr="00A83B40">
        <w:trPr>
          <w:trHeight w:val="56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182 1 05 01021 01 0000 110</w:t>
            </w:r>
          </w:p>
        </w:tc>
        <w:tc>
          <w:tcPr>
            <w:tcW w:w="6048"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34,9</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000 1 06 00000 00 0000 000</w:t>
            </w:r>
          </w:p>
        </w:tc>
        <w:tc>
          <w:tcPr>
            <w:tcW w:w="604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i/>
                <w:iCs/>
                <w:sz w:val="20"/>
                <w:szCs w:val="20"/>
              </w:rPr>
            </w:pPr>
            <w:r w:rsidRPr="00A83B40">
              <w:rPr>
                <w:rFonts w:ascii="Times New Roman" w:hAnsi="Times New Roman" w:cs="Times New Roman"/>
                <w:b/>
                <w:bCs/>
                <w:i/>
                <w:iCs/>
                <w:sz w:val="20"/>
                <w:szCs w:val="20"/>
              </w:rPr>
              <w:t>Налоги на имущество</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208,5</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000 1 06 01000 00 0000 110</w:t>
            </w:r>
          </w:p>
        </w:tc>
        <w:tc>
          <w:tcPr>
            <w:tcW w:w="6048" w:type="dxa"/>
            <w:tcBorders>
              <w:top w:val="nil"/>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b/>
                <w:bCs/>
                <w:i/>
                <w:iCs/>
                <w:sz w:val="20"/>
                <w:szCs w:val="20"/>
              </w:rPr>
            </w:pPr>
            <w:r w:rsidRPr="00A83B40">
              <w:rPr>
                <w:rFonts w:ascii="Times New Roman" w:hAnsi="Times New Roman" w:cs="Times New Roman"/>
                <w:b/>
                <w:bCs/>
                <w:i/>
                <w:iCs/>
                <w:sz w:val="20"/>
                <w:szCs w:val="20"/>
              </w:rPr>
              <w:t>Налог на имущество физических лиц</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107,7</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182 1 06 01030 10 0000 110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107,7</w:t>
            </w:r>
          </w:p>
        </w:tc>
      </w:tr>
      <w:tr w:rsidR="00A83B40" w:rsidRPr="00A83B40" w:rsidTr="00A83B40">
        <w:trPr>
          <w:trHeight w:val="113"/>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000 1 06 06000  00 0000 110</w:t>
            </w:r>
          </w:p>
        </w:tc>
        <w:tc>
          <w:tcPr>
            <w:tcW w:w="6048" w:type="dxa"/>
            <w:tcBorders>
              <w:top w:val="single" w:sz="4" w:space="0" w:color="auto"/>
              <w:left w:val="nil"/>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Земельный налог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100,8</w:t>
            </w:r>
          </w:p>
        </w:tc>
      </w:tr>
      <w:tr w:rsidR="00A83B40" w:rsidRPr="00A83B40" w:rsidTr="00A83B40">
        <w:trPr>
          <w:trHeight w:val="113"/>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000 1 06 06030 00 0000 110</w:t>
            </w:r>
          </w:p>
        </w:tc>
        <w:tc>
          <w:tcPr>
            <w:tcW w:w="6048" w:type="dxa"/>
            <w:tcBorders>
              <w:top w:val="single" w:sz="4" w:space="0" w:color="auto"/>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Земельный налог с организаций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18,4</w:t>
            </w:r>
          </w:p>
        </w:tc>
      </w:tr>
      <w:tr w:rsidR="00A83B40" w:rsidRPr="00A83B40" w:rsidTr="00A83B40">
        <w:trPr>
          <w:trHeight w:val="266"/>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182 1 06 06033 10 0000 110</w:t>
            </w:r>
          </w:p>
        </w:tc>
        <w:tc>
          <w:tcPr>
            <w:tcW w:w="6048" w:type="dxa"/>
            <w:tcBorders>
              <w:top w:val="single" w:sz="4" w:space="0" w:color="auto"/>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18,4</w:t>
            </w:r>
          </w:p>
        </w:tc>
      </w:tr>
      <w:tr w:rsidR="00A83B40" w:rsidRPr="00A83B40" w:rsidTr="00A83B40">
        <w:trPr>
          <w:trHeight w:val="113"/>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000 1 06 06040 00 0000 110</w:t>
            </w:r>
          </w:p>
        </w:tc>
        <w:tc>
          <w:tcPr>
            <w:tcW w:w="6048" w:type="dxa"/>
            <w:tcBorders>
              <w:top w:val="single" w:sz="4" w:space="0" w:color="auto"/>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Земельный налог с физических лиц</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82,4</w:t>
            </w:r>
          </w:p>
        </w:tc>
      </w:tr>
      <w:tr w:rsidR="00A83B40" w:rsidRPr="00A83B40" w:rsidTr="00A83B40">
        <w:trPr>
          <w:trHeight w:val="339"/>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182 1 06 06043 10 0000 110</w:t>
            </w:r>
          </w:p>
        </w:tc>
        <w:tc>
          <w:tcPr>
            <w:tcW w:w="6048" w:type="dxa"/>
            <w:tcBorders>
              <w:top w:val="single" w:sz="4" w:space="0" w:color="auto"/>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82,4</w:t>
            </w:r>
          </w:p>
        </w:tc>
      </w:tr>
      <w:tr w:rsidR="00A83B40" w:rsidRPr="00A83B40" w:rsidTr="00A83B40">
        <w:trPr>
          <w:trHeight w:val="181"/>
        </w:trPr>
        <w:tc>
          <w:tcPr>
            <w:tcW w:w="308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000 1 08 00000 00 0000 000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ГОСУДАРСТВЕННАЯ ПОШЛИНА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6,8</w:t>
            </w:r>
          </w:p>
        </w:tc>
      </w:tr>
      <w:tr w:rsidR="00A83B40" w:rsidRPr="00A83B40" w:rsidTr="00A83B40">
        <w:trPr>
          <w:trHeight w:val="339"/>
        </w:trPr>
        <w:tc>
          <w:tcPr>
            <w:tcW w:w="3088" w:type="dxa"/>
            <w:tcBorders>
              <w:top w:val="nil"/>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000 1 08 04000 01 0000 110</w:t>
            </w:r>
          </w:p>
        </w:tc>
        <w:tc>
          <w:tcPr>
            <w:tcW w:w="60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6,8</w:t>
            </w:r>
          </w:p>
        </w:tc>
      </w:tr>
      <w:tr w:rsidR="00A83B40" w:rsidRPr="00A83B40" w:rsidTr="00A83B40">
        <w:trPr>
          <w:trHeight w:val="565"/>
        </w:trPr>
        <w:tc>
          <w:tcPr>
            <w:tcW w:w="308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660 1 08 04020 01 0000 110</w:t>
            </w:r>
          </w:p>
        </w:tc>
        <w:tc>
          <w:tcPr>
            <w:tcW w:w="6048" w:type="dxa"/>
            <w:tcBorders>
              <w:top w:val="nil"/>
              <w:left w:val="single" w:sz="4" w:space="0" w:color="auto"/>
              <w:bottom w:val="single" w:sz="4" w:space="0" w:color="auto"/>
              <w:right w:val="single" w:sz="4" w:space="0" w:color="auto"/>
            </w:tcBorders>
            <w:shd w:val="clear" w:color="000000" w:fill="FFFFFF"/>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6,8</w:t>
            </w:r>
          </w:p>
        </w:tc>
      </w:tr>
      <w:tr w:rsidR="00A83B40" w:rsidRPr="00A83B40" w:rsidTr="00A83B40">
        <w:trPr>
          <w:trHeight w:val="266"/>
        </w:trPr>
        <w:tc>
          <w:tcPr>
            <w:tcW w:w="30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000 1 11 00000 00 0000 000</w:t>
            </w:r>
          </w:p>
        </w:tc>
        <w:tc>
          <w:tcPr>
            <w:tcW w:w="6048" w:type="dxa"/>
            <w:tcBorders>
              <w:top w:val="nil"/>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994,7</w:t>
            </w:r>
          </w:p>
        </w:tc>
      </w:tr>
      <w:tr w:rsidR="00A83B40" w:rsidRPr="00A83B40" w:rsidTr="00A83B40">
        <w:trPr>
          <w:trHeight w:val="678"/>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000 1 11 05000 00 0000 120</w:t>
            </w:r>
          </w:p>
        </w:tc>
        <w:tc>
          <w:tcPr>
            <w:tcW w:w="6048" w:type="dxa"/>
            <w:tcBorders>
              <w:top w:val="single" w:sz="4" w:space="0" w:color="auto"/>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386,0</w:t>
            </w:r>
          </w:p>
        </w:tc>
      </w:tr>
      <w:tr w:rsidR="00A83B40" w:rsidRPr="00A83B40" w:rsidTr="00A83B40">
        <w:trPr>
          <w:trHeight w:val="678"/>
        </w:trPr>
        <w:tc>
          <w:tcPr>
            <w:tcW w:w="3088" w:type="dxa"/>
            <w:tcBorders>
              <w:top w:val="nil"/>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000 1 11 05020 00 0000 120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proofErr w:type="gramStart"/>
            <w:r w:rsidRPr="00A83B40">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256,5</w:t>
            </w:r>
          </w:p>
        </w:tc>
      </w:tr>
      <w:tr w:rsidR="00A83B40" w:rsidRPr="00A83B40" w:rsidTr="00A83B40">
        <w:trPr>
          <w:trHeight w:val="565"/>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660 1 11 05025 10 0000 120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proofErr w:type="gramStart"/>
            <w:r w:rsidRPr="00A83B40">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256,5</w:t>
            </w:r>
          </w:p>
        </w:tc>
      </w:tr>
      <w:tr w:rsidR="00A83B40" w:rsidRPr="00A83B40" w:rsidTr="00A83B40">
        <w:trPr>
          <w:trHeight w:val="339"/>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000 1 11 05070 00 0000 120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129,5</w:t>
            </w:r>
          </w:p>
        </w:tc>
      </w:tr>
      <w:tr w:rsidR="00A83B40" w:rsidRPr="00A83B40" w:rsidTr="00A83B40">
        <w:trPr>
          <w:trHeight w:val="339"/>
        </w:trPr>
        <w:tc>
          <w:tcPr>
            <w:tcW w:w="30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660 1 11 05075 10 0000 120</w:t>
            </w:r>
          </w:p>
        </w:tc>
        <w:tc>
          <w:tcPr>
            <w:tcW w:w="6048" w:type="dxa"/>
            <w:tcBorders>
              <w:top w:val="single" w:sz="4" w:space="0" w:color="auto"/>
              <w:left w:val="nil"/>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129,5</w:t>
            </w:r>
          </w:p>
        </w:tc>
      </w:tr>
      <w:tr w:rsidR="00A83B40" w:rsidRPr="00A83B40" w:rsidTr="00A83B40">
        <w:trPr>
          <w:trHeight w:val="304"/>
        </w:trPr>
        <w:tc>
          <w:tcPr>
            <w:tcW w:w="3088" w:type="dxa"/>
            <w:tcBorders>
              <w:top w:val="nil"/>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000 1 11 09000 00 0000 120</w:t>
            </w:r>
          </w:p>
        </w:tc>
        <w:tc>
          <w:tcPr>
            <w:tcW w:w="6048" w:type="dxa"/>
            <w:tcBorders>
              <w:top w:val="nil"/>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608,7</w:t>
            </w:r>
          </w:p>
        </w:tc>
      </w:tr>
      <w:tr w:rsidR="00A83B40" w:rsidRPr="00A83B40" w:rsidTr="00A83B40">
        <w:trPr>
          <w:trHeight w:val="678"/>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000 1 11 09040 00 0000 120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608,7</w:t>
            </w:r>
          </w:p>
        </w:tc>
      </w:tr>
      <w:tr w:rsidR="00A83B40" w:rsidRPr="00A83B40" w:rsidTr="00A83B40">
        <w:trPr>
          <w:trHeight w:val="678"/>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660 1 11 09045 10 0000 120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A83B40">
              <w:rPr>
                <w:rFonts w:ascii="Times New Roman" w:hAnsi="Times New Roman" w:cs="Times New Roman"/>
                <w:sz w:val="20"/>
                <w:szCs w:val="20"/>
              </w:rPr>
              <w:lastRenderedPageBreak/>
              <w:t>казенных)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lastRenderedPageBreak/>
              <w:t>608,7</w:t>
            </w:r>
          </w:p>
        </w:tc>
      </w:tr>
      <w:tr w:rsidR="00A83B40" w:rsidRPr="00A83B40" w:rsidTr="00A83B40">
        <w:trPr>
          <w:trHeight w:val="215"/>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000 1 13 00000 00 0000 000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ДОХОДЫ ОТ ОКАЗАНИЯ ПЛАТНЫХ УСЛУГ И КОМПЕНСАЦИИ ЗАТРАТ ГОСУДАРСТВА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360,7</w:t>
            </w:r>
          </w:p>
        </w:tc>
      </w:tr>
      <w:tr w:rsidR="00A83B40" w:rsidRPr="00A83B40" w:rsidTr="00A83B40">
        <w:trPr>
          <w:trHeight w:val="113"/>
        </w:trPr>
        <w:tc>
          <w:tcPr>
            <w:tcW w:w="3088" w:type="dxa"/>
            <w:tcBorders>
              <w:top w:val="single" w:sz="4" w:space="0" w:color="auto"/>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0 00 1 13 02000 00 0000 130</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от компенсации затрат государства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360,7</w:t>
            </w:r>
          </w:p>
        </w:tc>
      </w:tr>
      <w:tr w:rsidR="00A83B40" w:rsidRPr="00A83B40" w:rsidTr="00A83B40">
        <w:trPr>
          <w:trHeight w:val="339"/>
        </w:trPr>
        <w:tc>
          <w:tcPr>
            <w:tcW w:w="308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660 1 13 02065 10 0000 130 </w:t>
            </w:r>
          </w:p>
        </w:tc>
        <w:tc>
          <w:tcPr>
            <w:tcW w:w="6048" w:type="dxa"/>
            <w:tcBorders>
              <w:top w:val="single" w:sz="4" w:space="0" w:color="auto"/>
              <w:left w:val="single" w:sz="4" w:space="0" w:color="auto"/>
              <w:bottom w:val="nil"/>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360,7</w:t>
            </w:r>
          </w:p>
        </w:tc>
      </w:tr>
      <w:tr w:rsidR="00A83B40" w:rsidRPr="00A83B40" w:rsidTr="00A83B40">
        <w:trPr>
          <w:trHeight w:val="107"/>
        </w:trPr>
        <w:tc>
          <w:tcPr>
            <w:tcW w:w="3088" w:type="dxa"/>
            <w:tcBorders>
              <w:top w:val="single" w:sz="4" w:space="0" w:color="auto"/>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000 2 00 00000 00 0000 000</w:t>
            </w:r>
          </w:p>
        </w:tc>
        <w:tc>
          <w:tcPr>
            <w:tcW w:w="60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Безвозмездные поступления</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44466,4</w:t>
            </w:r>
          </w:p>
        </w:tc>
      </w:tr>
      <w:tr w:rsidR="00A83B40" w:rsidRPr="00A83B40" w:rsidTr="00A83B40">
        <w:trPr>
          <w:trHeight w:val="322"/>
        </w:trPr>
        <w:tc>
          <w:tcPr>
            <w:tcW w:w="3088" w:type="dxa"/>
            <w:tcBorders>
              <w:top w:val="nil"/>
              <w:left w:val="single" w:sz="4" w:space="0" w:color="auto"/>
              <w:bottom w:val="nil"/>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000 2 02 00000 00 0000 000</w:t>
            </w:r>
          </w:p>
        </w:tc>
        <w:tc>
          <w:tcPr>
            <w:tcW w:w="6048"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44466,4</w:t>
            </w:r>
          </w:p>
        </w:tc>
      </w:tr>
      <w:tr w:rsidR="00A83B40" w:rsidRPr="00A83B40" w:rsidTr="00A83B40">
        <w:trPr>
          <w:trHeight w:val="215"/>
        </w:trPr>
        <w:tc>
          <w:tcPr>
            <w:tcW w:w="30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000 2 02 10000 00 0000 150</w:t>
            </w:r>
          </w:p>
        </w:tc>
        <w:tc>
          <w:tcPr>
            <w:tcW w:w="6048" w:type="dxa"/>
            <w:tcBorders>
              <w:top w:val="nil"/>
              <w:left w:val="nil"/>
              <w:bottom w:val="nil"/>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Дотации бюджетам бюджетной системы Российской Федерации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7554,9</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000 2 02 15001 00 0000 150</w:t>
            </w:r>
          </w:p>
        </w:tc>
        <w:tc>
          <w:tcPr>
            <w:tcW w:w="6048" w:type="dxa"/>
            <w:tcBorders>
              <w:top w:val="single" w:sz="4" w:space="0" w:color="auto"/>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Дотации на выравнивание бюджетной обеспеченности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2414,1</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660 2 02 15001 10 0000 150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2414,1</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000 2 02 16001 00 0000 150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5140,8</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660 2 02 16001 10 0000 150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5140,8</w:t>
            </w:r>
          </w:p>
        </w:tc>
      </w:tr>
      <w:tr w:rsidR="00A83B40" w:rsidRPr="00A83B40" w:rsidTr="00A83B40">
        <w:trPr>
          <w:trHeight w:val="21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000 2 02 20000 00 0000 150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30,00</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000 2 02 29999 00 0000 150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Прочие субсидии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30,00</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660 2 02 29999 10 0000 150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Прочие субсидии бюджетам сельских поселений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30,00</w:t>
            </w:r>
          </w:p>
        </w:tc>
      </w:tr>
      <w:tr w:rsidR="00A83B40" w:rsidRPr="00A83B40" w:rsidTr="00A83B40">
        <w:trPr>
          <w:trHeight w:val="678"/>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660 2 02 29999 10 0000 150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Субсидии местным бюджетам на </w:t>
            </w:r>
            <w:proofErr w:type="spellStart"/>
            <w:r w:rsidRPr="00A83B40">
              <w:rPr>
                <w:rFonts w:ascii="Times New Roman" w:hAnsi="Times New Roman" w:cs="Times New Roman"/>
                <w:sz w:val="20"/>
                <w:szCs w:val="20"/>
              </w:rPr>
              <w:t>софинансирование</w:t>
            </w:r>
            <w:proofErr w:type="spellEnd"/>
            <w:r w:rsidRPr="00A83B40">
              <w:rPr>
                <w:rFonts w:ascii="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30,00</w:t>
            </w:r>
          </w:p>
        </w:tc>
      </w:tr>
      <w:tr w:rsidR="00A83B40" w:rsidRPr="00A83B40" w:rsidTr="00A83B40">
        <w:trPr>
          <w:trHeight w:val="215"/>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000 2 02 30000 00 0000 150</w:t>
            </w:r>
          </w:p>
        </w:tc>
        <w:tc>
          <w:tcPr>
            <w:tcW w:w="6048" w:type="dxa"/>
            <w:tcBorders>
              <w:top w:val="nil"/>
              <w:left w:val="nil"/>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Субвенции бюджетам бюджетной системы Российской Федерации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3 667,8</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000 2 02 30024 00 0000 150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3 344,4</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660 2 02 30024 10 0000 150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3 344,4</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660 2 02 30024 10 0000 150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6,9</w:t>
            </w:r>
          </w:p>
        </w:tc>
      </w:tr>
      <w:tr w:rsidR="00A83B40" w:rsidRPr="00A83B40" w:rsidTr="00A83B40">
        <w:trPr>
          <w:trHeight w:val="200"/>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660 2 02 30024 10 0000 150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204,0</w:t>
            </w:r>
          </w:p>
        </w:tc>
      </w:tr>
      <w:tr w:rsidR="00A83B40" w:rsidRPr="00A83B40" w:rsidTr="00A83B40">
        <w:trPr>
          <w:trHeight w:val="1324"/>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660 2 02 30024 10 0000 150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Субвенции местным бюджетам </w:t>
            </w:r>
            <w:proofErr w:type="gramStart"/>
            <w:r w:rsidRPr="00A83B40">
              <w:rPr>
                <w:rFonts w:ascii="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A83B40">
              <w:rPr>
                <w:rFonts w:ascii="Times New Roman" w:hAnsi="Times New Roman" w:cs="Times New Roman"/>
                <w:sz w:val="20"/>
                <w:szCs w:val="20"/>
              </w:rPr>
              <w:t xml:space="preserve"> в домах, признанных аварийными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3 133,5</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000 2 02 35118 00 0000 150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323,4</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660 2 02 35118 10 0000 150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323,4</w:t>
            </w:r>
          </w:p>
        </w:tc>
      </w:tr>
      <w:tr w:rsidR="00A83B40" w:rsidRPr="00A83B40" w:rsidTr="00A83B40">
        <w:trPr>
          <w:trHeight w:val="107"/>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000 2 02 40000 00 0000 150</w:t>
            </w:r>
          </w:p>
        </w:tc>
        <w:tc>
          <w:tcPr>
            <w:tcW w:w="6048" w:type="dxa"/>
            <w:tcBorders>
              <w:top w:val="nil"/>
              <w:left w:val="nil"/>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Иные межбюджетные трансферты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33 213,7</w:t>
            </w:r>
          </w:p>
        </w:tc>
      </w:tr>
      <w:tr w:rsidR="00A83B40" w:rsidRPr="00A83B40" w:rsidTr="00A83B40">
        <w:trPr>
          <w:trHeight w:val="537"/>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000 2 02 40014 00 0000 150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1 570,5</w:t>
            </w:r>
          </w:p>
        </w:tc>
      </w:tr>
      <w:tr w:rsidR="00A83B40" w:rsidRPr="00A83B40" w:rsidTr="00A83B40">
        <w:trPr>
          <w:trHeight w:val="56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1 570,5</w:t>
            </w:r>
          </w:p>
        </w:tc>
      </w:tr>
      <w:tr w:rsidR="00A83B40" w:rsidRPr="00A83B40" w:rsidTr="00A83B40">
        <w:trPr>
          <w:trHeight w:val="737"/>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921,8</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Содержание мест причаливания речного транспорта в поселениях Заполярного района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282,2</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Обозначение и содержание снегоходных маршрутов</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39,6</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Другие мероприятия</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600,0</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 xml:space="preserve">Содержание дорожного проезда по маршруту с. </w:t>
            </w:r>
            <w:proofErr w:type="spellStart"/>
            <w:r w:rsidRPr="00A83B40">
              <w:rPr>
                <w:rFonts w:ascii="Times New Roman" w:hAnsi="Times New Roman" w:cs="Times New Roman"/>
                <w:i/>
                <w:iCs/>
                <w:sz w:val="20"/>
                <w:szCs w:val="20"/>
              </w:rPr>
              <w:t>Тельвиска</w:t>
            </w:r>
            <w:proofErr w:type="spellEnd"/>
            <w:r w:rsidRPr="00A83B40">
              <w:rPr>
                <w:rFonts w:ascii="Times New Roman" w:hAnsi="Times New Roman" w:cs="Times New Roman"/>
                <w:i/>
                <w:iCs/>
                <w:sz w:val="20"/>
                <w:szCs w:val="20"/>
              </w:rPr>
              <w:t xml:space="preserve"> – д. Устье Сельского поселения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ЗР НАО</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600,0</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166,3</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40,1</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126,2</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Иные межбюджетные трансферты в рамках Муниципальной программы "Развитие коммунальной инфраструктуры </w:t>
            </w:r>
            <w:r w:rsidRPr="00A83B40">
              <w:rPr>
                <w:rFonts w:ascii="Times New Roman" w:hAnsi="Times New Roman" w:cs="Times New Roman"/>
                <w:sz w:val="20"/>
                <w:szCs w:val="20"/>
              </w:rPr>
              <w:lastRenderedPageBreak/>
              <w:t>муниципального района «Заполярный район» на 2020-2030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lastRenderedPageBreak/>
              <w:t>482,4</w:t>
            </w:r>
          </w:p>
        </w:tc>
      </w:tr>
      <w:tr w:rsidR="00A83B40" w:rsidRPr="00A83B40" w:rsidTr="00A83B40">
        <w:trPr>
          <w:trHeight w:val="678"/>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660 2 02 40014 10 0000 150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482,4</w:t>
            </w:r>
          </w:p>
        </w:tc>
      </w:tr>
      <w:tr w:rsidR="00A83B40" w:rsidRPr="00A83B40" w:rsidTr="00A83B40">
        <w:trPr>
          <w:trHeight w:val="21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000 2 02 49999 00 0000 150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Прочие межбюджетные трансферты, передаваемые бюджетам</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31 643,2</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31 643,2</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на поддержку мер по обеспечению сбалансированности бюджетов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8 378,10</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на организацию ритуальных услуг</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359,6</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10,0</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198,0</w:t>
            </w:r>
          </w:p>
        </w:tc>
      </w:tr>
      <w:tr w:rsidR="00A83B40" w:rsidRPr="00A83B40" w:rsidTr="00A83B40">
        <w:trPr>
          <w:trHeight w:val="339"/>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198,0</w:t>
            </w:r>
          </w:p>
        </w:tc>
      </w:tr>
      <w:tr w:rsidR="00A83B40" w:rsidRPr="00A83B40" w:rsidTr="00A83B40">
        <w:trPr>
          <w:trHeight w:val="56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Иные межбюджетные трансферты в рамках Муниципальной программы "Возмещение </w:t>
            </w:r>
            <w:proofErr w:type="gramStart"/>
            <w:r w:rsidRPr="00A83B40">
              <w:rPr>
                <w:rFonts w:ascii="Times New Roman" w:hAnsi="Times New Roman" w:cs="Times New Roman"/>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sz w:val="20"/>
                <w:szCs w:val="20"/>
              </w:rPr>
              <w:t xml:space="preserve"> района "Заполярный район" на 2024-2030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6 984,9</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Расходы на оплату коммунальных услуг и приобретение твердого топлива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2 822,8</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 xml:space="preserve">Расходы на выплату пенсий за выслугу лет лицам, замещавшим выборные должности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3 056,6</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Расходы на выплату пенсий за выслугу лет лицам, замещавшим должности муниципальной службы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1 105,5</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1 400,9</w:t>
            </w:r>
          </w:p>
        </w:tc>
      </w:tr>
      <w:tr w:rsidR="00A83B40" w:rsidRPr="00A83B40" w:rsidTr="00A83B40">
        <w:trPr>
          <w:trHeight w:val="678"/>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A83B40">
              <w:rPr>
                <w:rFonts w:ascii="Times New Roman" w:hAnsi="Times New Roman" w:cs="Times New Roman"/>
                <w:i/>
                <w:iCs/>
                <w:sz w:val="20"/>
                <w:szCs w:val="20"/>
              </w:rPr>
              <w:t>"(</w:t>
            </w:r>
            <w:proofErr w:type="gramEnd"/>
            <w:r w:rsidRPr="00A83B40">
              <w:rPr>
                <w:rFonts w:ascii="Times New Roman" w:hAnsi="Times New Roman" w:cs="Times New Roman"/>
                <w:i/>
                <w:iCs/>
                <w:sz w:val="20"/>
                <w:szCs w:val="20"/>
              </w:rPr>
              <w:t xml:space="preserve">ремонт и содержание автомобильных дорог общего </w:t>
            </w:r>
            <w:r w:rsidRPr="00A83B40">
              <w:rPr>
                <w:rFonts w:ascii="Times New Roman" w:hAnsi="Times New Roman" w:cs="Times New Roman"/>
                <w:i/>
                <w:iCs/>
                <w:sz w:val="20"/>
                <w:szCs w:val="20"/>
              </w:rPr>
              <w:lastRenderedPageBreak/>
              <w:t>пользования местного значения)</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lastRenderedPageBreak/>
              <w:t>1 400,9</w:t>
            </w:r>
          </w:p>
        </w:tc>
      </w:tr>
      <w:tr w:rsidR="00A83B40" w:rsidRPr="00A83B40" w:rsidTr="00A83B40">
        <w:trPr>
          <w:trHeight w:val="56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660 2 02 49999 10 0000150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14 115,1</w:t>
            </w:r>
          </w:p>
        </w:tc>
      </w:tr>
      <w:tr w:rsidR="00A83B40" w:rsidRPr="00A83B40" w:rsidTr="00A83B40">
        <w:trPr>
          <w:trHeight w:val="565"/>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7 065,9</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 xml:space="preserve"> Благоустройство территорий поселений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351,8</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Уличное освещение</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2 159,0</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Строительство (приобретение), капитальный и текущий ремонт общественных бань</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585,3</w:t>
            </w:r>
          </w:p>
        </w:tc>
      </w:tr>
      <w:tr w:rsidR="00A83B40" w:rsidRPr="00A83B40" w:rsidTr="00A83B40">
        <w:trPr>
          <w:trHeight w:val="22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i/>
                <w:iCs/>
                <w:sz w:val="20"/>
                <w:szCs w:val="20"/>
              </w:rPr>
            </w:pPr>
            <w:proofErr w:type="gramStart"/>
            <w:r w:rsidRPr="00A83B40">
              <w:rPr>
                <w:rFonts w:ascii="Times New Roman" w:hAnsi="Times New Roman" w:cs="Times New Roman"/>
                <w:i/>
                <w:iCs/>
                <w:sz w:val="20"/>
                <w:szCs w:val="20"/>
              </w:rPr>
              <w:t>Сельское поселение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Заполярного района Ненецкого автономного округа</w:t>
            </w:r>
            <w:r w:rsidRPr="00A83B40">
              <w:rPr>
                <w:rFonts w:ascii="Times New Roman" w:hAnsi="Times New Roman" w:cs="Times New Roman"/>
                <w:i/>
                <w:iCs/>
                <w:sz w:val="20"/>
                <w:szCs w:val="20"/>
              </w:rPr>
              <w:br/>
              <w:t xml:space="preserve">Мероприятие «Поставка комплекта электрической печи (каменки) для женского отделения общественной бани в с. </w:t>
            </w:r>
            <w:proofErr w:type="spellStart"/>
            <w:r w:rsidRPr="00A83B40">
              <w:rPr>
                <w:rFonts w:ascii="Times New Roman" w:hAnsi="Times New Roman" w:cs="Times New Roman"/>
                <w:i/>
                <w:iCs/>
                <w:sz w:val="20"/>
                <w:szCs w:val="20"/>
              </w:rPr>
              <w:t>Тельвиска</w:t>
            </w:r>
            <w:proofErr w:type="spellEnd"/>
            <w:r w:rsidRPr="00A83B40">
              <w:rPr>
                <w:rFonts w:ascii="Times New Roman" w:hAnsi="Times New Roman" w:cs="Times New Roman"/>
                <w:i/>
                <w:iCs/>
                <w:sz w:val="20"/>
                <w:szCs w:val="20"/>
              </w:rPr>
              <w:t>» Сельского поселения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ЗР НАО»</w:t>
            </w:r>
            <w:proofErr w:type="gramEnd"/>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585,3</w:t>
            </w:r>
          </w:p>
        </w:tc>
      </w:tr>
      <w:tr w:rsidR="00A83B40" w:rsidRPr="00A83B40" w:rsidTr="00A83B40">
        <w:trPr>
          <w:trHeight w:val="58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Приобретение, замена и установка светильников уличного освещения в поселениях</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327,4</w:t>
            </w:r>
          </w:p>
        </w:tc>
      </w:tr>
      <w:tr w:rsidR="00A83B40" w:rsidRPr="00A83B40" w:rsidTr="00A83B40">
        <w:trPr>
          <w:trHeight w:val="198"/>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Благоустройство дворовых территорий</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1 435,2</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Сельское поселение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Заполярного района Ненецкого автономного округа</w:t>
            </w:r>
            <w:r w:rsidRPr="00A83B40">
              <w:rPr>
                <w:rFonts w:ascii="Times New Roman" w:hAnsi="Times New Roman" w:cs="Times New Roman"/>
                <w:i/>
                <w:iCs/>
                <w:sz w:val="20"/>
                <w:szCs w:val="20"/>
              </w:rPr>
              <w:br/>
              <w:t xml:space="preserve">Мероприятие "Приобретение элементов детской игровой площадки в д. </w:t>
            </w:r>
            <w:proofErr w:type="spellStart"/>
            <w:r w:rsidRPr="00A83B40">
              <w:rPr>
                <w:rFonts w:ascii="Times New Roman" w:hAnsi="Times New Roman" w:cs="Times New Roman"/>
                <w:i/>
                <w:iCs/>
                <w:sz w:val="20"/>
                <w:szCs w:val="20"/>
              </w:rPr>
              <w:t>Макарово</w:t>
            </w:r>
            <w:proofErr w:type="spellEnd"/>
            <w:r w:rsidRPr="00A83B40">
              <w:rPr>
                <w:rFonts w:ascii="Times New Roman" w:hAnsi="Times New Roman" w:cs="Times New Roman"/>
                <w:i/>
                <w:iCs/>
                <w:sz w:val="20"/>
                <w:szCs w:val="20"/>
              </w:rPr>
              <w:t xml:space="preserve"> Сельского поселения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ЗР НАО"</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519,3</w:t>
            </w:r>
          </w:p>
        </w:tc>
      </w:tr>
      <w:tr w:rsidR="00A83B40" w:rsidRPr="00A83B40" w:rsidTr="00A83B40">
        <w:trPr>
          <w:trHeight w:val="486"/>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Содержание и ремонт проездов в населенных пунктах Заполярного района</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915,9</w:t>
            </w:r>
          </w:p>
        </w:tc>
      </w:tr>
      <w:tr w:rsidR="00A83B40" w:rsidRPr="00A83B40" w:rsidTr="00A83B40">
        <w:trPr>
          <w:trHeight w:val="113"/>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Другие мероприятия</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2 190,5</w:t>
            </w:r>
          </w:p>
        </w:tc>
      </w:tr>
      <w:tr w:rsidR="00A83B40" w:rsidRPr="00A83B40" w:rsidTr="00A83B40">
        <w:trPr>
          <w:trHeight w:val="390"/>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Сельское поселение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Заполярного района Ненецкого автономного округа</w:t>
            </w:r>
            <w:r w:rsidRPr="00A83B40">
              <w:rPr>
                <w:rFonts w:ascii="Times New Roman" w:hAnsi="Times New Roman" w:cs="Times New Roman"/>
                <w:i/>
                <w:iCs/>
                <w:sz w:val="20"/>
                <w:szCs w:val="20"/>
              </w:rPr>
              <w:br/>
              <w:t>Мероприятие «Замена деревянных мостовых в д. Устье Сельского поселения «</w:t>
            </w:r>
            <w:proofErr w:type="spellStart"/>
            <w:r w:rsidRPr="00A83B40">
              <w:rPr>
                <w:rFonts w:ascii="Times New Roman" w:hAnsi="Times New Roman" w:cs="Times New Roman"/>
                <w:i/>
                <w:iCs/>
                <w:sz w:val="20"/>
                <w:szCs w:val="20"/>
              </w:rPr>
              <w:t>Тельвисочный</w:t>
            </w:r>
            <w:proofErr w:type="spellEnd"/>
            <w:r w:rsidRPr="00A83B40">
              <w:rPr>
                <w:rFonts w:ascii="Times New Roman" w:hAnsi="Times New Roman" w:cs="Times New Roman"/>
                <w:i/>
                <w:iCs/>
                <w:sz w:val="20"/>
                <w:szCs w:val="20"/>
              </w:rPr>
              <w:t xml:space="preserve"> сельсовет» ЗР НАО»</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2 190,5</w:t>
            </w:r>
          </w:p>
        </w:tc>
      </w:tr>
      <w:tr w:rsidR="00A83B40" w:rsidRPr="00A83B40" w:rsidTr="00A83B40">
        <w:trPr>
          <w:trHeight w:val="452"/>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196,6</w:t>
            </w:r>
          </w:p>
        </w:tc>
      </w:tr>
      <w:tr w:rsidR="00A83B40" w:rsidRPr="00A83B40" w:rsidTr="00A83B40">
        <w:trPr>
          <w:trHeight w:val="678"/>
        </w:trPr>
        <w:tc>
          <w:tcPr>
            <w:tcW w:w="3088" w:type="dxa"/>
            <w:tcBorders>
              <w:top w:val="nil"/>
              <w:left w:val="single" w:sz="4" w:space="0" w:color="auto"/>
              <w:bottom w:val="single" w:sz="4" w:space="0" w:color="auto"/>
              <w:right w:val="nil"/>
            </w:tcBorders>
            <w:shd w:val="clear" w:color="000000" w:fill="FFFFFF"/>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660 2 02 49999 10 0000 150</w:t>
            </w:r>
          </w:p>
        </w:tc>
        <w:tc>
          <w:tcPr>
            <w:tcW w:w="6048"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i/>
                <w:iCs/>
                <w:sz w:val="20"/>
                <w:szCs w:val="20"/>
              </w:rPr>
            </w:pPr>
            <w:r w:rsidRPr="00A83B40">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i/>
                <w:iCs/>
                <w:sz w:val="20"/>
                <w:szCs w:val="20"/>
              </w:rPr>
            </w:pPr>
            <w:r w:rsidRPr="00A83B40">
              <w:rPr>
                <w:rFonts w:ascii="Times New Roman" w:hAnsi="Times New Roman" w:cs="Times New Roman"/>
                <w:i/>
                <w:iCs/>
                <w:sz w:val="20"/>
                <w:szCs w:val="20"/>
              </w:rPr>
              <w:t>196,6</w:t>
            </w:r>
          </w:p>
        </w:tc>
      </w:tr>
      <w:tr w:rsidR="00A83B40" w:rsidRPr="00A83B40" w:rsidTr="00A83B40">
        <w:trPr>
          <w:trHeight w:val="107"/>
        </w:trPr>
        <w:tc>
          <w:tcPr>
            <w:tcW w:w="30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ВСЕГО</w:t>
            </w:r>
          </w:p>
        </w:tc>
        <w:tc>
          <w:tcPr>
            <w:tcW w:w="604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center"/>
              <w:rPr>
                <w:rFonts w:ascii="Times New Roman" w:hAnsi="Times New Roman" w:cs="Times New Roman"/>
                <w:b/>
                <w:bCs/>
                <w:sz w:val="20"/>
                <w:szCs w:val="20"/>
              </w:rPr>
            </w:pPr>
            <w:r w:rsidRPr="00A83B40">
              <w:rPr>
                <w:rFonts w:ascii="Times New Roman" w:hAnsi="Times New Roman" w:cs="Times New Roman"/>
                <w:b/>
                <w:bCs/>
                <w:sz w:val="20"/>
                <w:szCs w:val="20"/>
              </w:rPr>
              <w:t>48 156,1</w:t>
            </w:r>
          </w:p>
        </w:tc>
      </w:tr>
    </w:tbl>
    <w:p w:rsidR="00A83B40" w:rsidRPr="00A83B40" w:rsidRDefault="00A83B40" w:rsidP="00A83B40">
      <w:pPr>
        <w:ind w:firstLine="708"/>
        <w:jc w:val="right"/>
        <w:rPr>
          <w:rFonts w:ascii="Times New Roman" w:hAnsi="Times New Roman" w:cs="Times New Roman"/>
          <w:sz w:val="20"/>
          <w:szCs w:val="20"/>
        </w:rPr>
      </w:pPr>
    </w:p>
    <w:tbl>
      <w:tblPr>
        <w:tblW w:w="10642" w:type="dxa"/>
        <w:tblInd w:w="95" w:type="dxa"/>
        <w:tblLook w:val="04A0"/>
      </w:tblPr>
      <w:tblGrid>
        <w:gridCol w:w="4843"/>
        <w:gridCol w:w="3357"/>
        <w:gridCol w:w="2442"/>
      </w:tblGrid>
      <w:tr w:rsidR="00A83B40" w:rsidRPr="00A83B40" w:rsidTr="00A83B40">
        <w:trPr>
          <w:trHeight w:val="1136"/>
        </w:trPr>
        <w:tc>
          <w:tcPr>
            <w:tcW w:w="10641" w:type="dxa"/>
            <w:gridSpan w:val="3"/>
            <w:tcBorders>
              <w:top w:val="nil"/>
              <w:left w:val="nil"/>
              <w:bottom w:val="nil"/>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Приложение № 2     </w:t>
            </w:r>
            <w:r w:rsidRPr="00A83B40">
              <w:rPr>
                <w:rFonts w:ascii="Times New Roman" w:hAnsi="Times New Roman" w:cs="Times New Roman"/>
                <w:sz w:val="20"/>
                <w:szCs w:val="20"/>
              </w:rPr>
              <w:br/>
              <w:t xml:space="preserve"> к Решению  Совета депутатов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от 26 декабря 2023 г №  02           </w:t>
            </w:r>
            <w:r w:rsidRPr="00A83B40">
              <w:rPr>
                <w:rFonts w:ascii="Times New Roman" w:hAnsi="Times New Roman" w:cs="Times New Roman"/>
                <w:sz w:val="20"/>
                <w:szCs w:val="20"/>
              </w:rPr>
              <w:br/>
              <w:t xml:space="preserve">"О местном бюджете на 2024 год"    </w:t>
            </w:r>
          </w:p>
        </w:tc>
      </w:tr>
      <w:tr w:rsidR="00A83B40" w:rsidRPr="00A83B40" w:rsidTr="00A83B40">
        <w:trPr>
          <w:trHeight w:val="452"/>
        </w:trPr>
        <w:tc>
          <w:tcPr>
            <w:tcW w:w="10641" w:type="dxa"/>
            <w:gridSpan w:val="3"/>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Cs/>
                <w:sz w:val="20"/>
                <w:szCs w:val="20"/>
              </w:rPr>
            </w:pPr>
            <w:r w:rsidRPr="00A83B40">
              <w:rPr>
                <w:rFonts w:ascii="Times New Roman" w:hAnsi="Times New Roman" w:cs="Times New Roman"/>
                <w:bCs/>
                <w:sz w:val="20"/>
                <w:szCs w:val="20"/>
              </w:rPr>
              <w:t xml:space="preserve">Источники финансирования дефицита местного бюджета на 2024 год </w:t>
            </w:r>
          </w:p>
        </w:tc>
      </w:tr>
      <w:tr w:rsidR="00A83B40" w:rsidRPr="00A83B40" w:rsidTr="00A83B40">
        <w:trPr>
          <w:trHeight w:val="219"/>
        </w:trPr>
        <w:tc>
          <w:tcPr>
            <w:tcW w:w="4843" w:type="dxa"/>
            <w:tcBorders>
              <w:top w:val="nil"/>
              <w:left w:val="nil"/>
              <w:bottom w:val="nil"/>
              <w:right w:val="nil"/>
            </w:tcBorders>
            <w:shd w:val="clear" w:color="auto" w:fill="auto"/>
            <w:noWrap/>
            <w:vAlign w:val="bottom"/>
            <w:hideMark/>
          </w:tcPr>
          <w:p w:rsidR="00A83B40" w:rsidRPr="00A83B40" w:rsidRDefault="00A83B40" w:rsidP="00A83B40">
            <w:pPr>
              <w:rPr>
                <w:rFonts w:ascii="Times New Roman" w:hAnsi="Times New Roman" w:cs="Times New Roman"/>
                <w:sz w:val="20"/>
                <w:szCs w:val="20"/>
              </w:rPr>
            </w:pPr>
          </w:p>
        </w:tc>
        <w:tc>
          <w:tcPr>
            <w:tcW w:w="3357" w:type="dxa"/>
            <w:tcBorders>
              <w:top w:val="nil"/>
              <w:left w:val="nil"/>
              <w:bottom w:val="nil"/>
              <w:right w:val="nil"/>
            </w:tcBorders>
            <w:shd w:val="clear" w:color="auto" w:fill="auto"/>
            <w:noWrap/>
            <w:vAlign w:val="bottom"/>
            <w:hideMark/>
          </w:tcPr>
          <w:p w:rsidR="00A83B40" w:rsidRPr="00A83B40" w:rsidRDefault="00A83B40" w:rsidP="00A83B40">
            <w:pPr>
              <w:rPr>
                <w:rFonts w:ascii="Times New Roman" w:hAnsi="Times New Roman" w:cs="Times New Roman"/>
                <w:sz w:val="20"/>
                <w:szCs w:val="20"/>
              </w:rPr>
            </w:pPr>
          </w:p>
        </w:tc>
        <w:tc>
          <w:tcPr>
            <w:tcW w:w="2442" w:type="dxa"/>
            <w:tcBorders>
              <w:top w:val="nil"/>
              <w:left w:val="nil"/>
              <w:bottom w:val="nil"/>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тыс</w:t>
            </w:r>
            <w:proofErr w:type="gramStart"/>
            <w:r w:rsidRPr="00A83B40">
              <w:rPr>
                <w:rFonts w:ascii="Times New Roman" w:hAnsi="Times New Roman" w:cs="Times New Roman"/>
                <w:sz w:val="20"/>
                <w:szCs w:val="20"/>
              </w:rPr>
              <w:t>.р</w:t>
            </w:r>
            <w:proofErr w:type="gramEnd"/>
            <w:r w:rsidRPr="00A83B40">
              <w:rPr>
                <w:rFonts w:ascii="Times New Roman" w:hAnsi="Times New Roman" w:cs="Times New Roman"/>
                <w:sz w:val="20"/>
                <w:szCs w:val="20"/>
              </w:rPr>
              <w:t>уб.</w:t>
            </w:r>
          </w:p>
        </w:tc>
      </w:tr>
      <w:tr w:rsidR="00A83B40" w:rsidRPr="00A83B40" w:rsidTr="00A83B40">
        <w:trPr>
          <w:trHeight w:val="426"/>
        </w:trPr>
        <w:tc>
          <w:tcPr>
            <w:tcW w:w="4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 xml:space="preserve">Наименование </w:t>
            </w:r>
          </w:p>
        </w:tc>
        <w:tc>
          <w:tcPr>
            <w:tcW w:w="3357" w:type="dxa"/>
            <w:tcBorders>
              <w:top w:val="single" w:sz="4" w:space="0" w:color="auto"/>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Код бюджетной классификации Российской Федерации</w:t>
            </w:r>
          </w:p>
        </w:tc>
        <w:tc>
          <w:tcPr>
            <w:tcW w:w="2442" w:type="dxa"/>
            <w:tcBorders>
              <w:top w:val="single" w:sz="4" w:space="0" w:color="auto"/>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сумма</w:t>
            </w:r>
          </w:p>
        </w:tc>
      </w:tr>
      <w:tr w:rsidR="00A83B40" w:rsidRPr="00A83B40" w:rsidTr="00A83B40">
        <w:trPr>
          <w:trHeight w:val="516"/>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Источники внутреннего финансирования дефицитов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660 01 00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0000 000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0,0</w:t>
            </w:r>
          </w:p>
        </w:tc>
      </w:tr>
      <w:tr w:rsidR="00A83B40" w:rsidRPr="00A83B40" w:rsidTr="00A83B40">
        <w:trPr>
          <w:trHeight w:val="426"/>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Изменение остатков средств на счетах по учету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660 01 05 00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0000 000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0,0</w:t>
            </w:r>
          </w:p>
        </w:tc>
      </w:tr>
      <w:tr w:rsidR="00A83B40" w:rsidRPr="00A83B40" w:rsidTr="00A83B40">
        <w:trPr>
          <w:trHeight w:val="271"/>
        </w:trPr>
        <w:tc>
          <w:tcPr>
            <w:tcW w:w="4843"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Увеличение остатков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660 01 05 00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0000 500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-48 156,1</w:t>
            </w:r>
          </w:p>
        </w:tc>
      </w:tr>
      <w:tr w:rsidR="00A83B40" w:rsidRPr="00A83B40" w:rsidTr="00A83B40">
        <w:trPr>
          <w:trHeight w:val="465"/>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Увеличение прочих остатков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660 01 05 02 00 </w:t>
            </w:r>
            <w:proofErr w:type="spellStart"/>
            <w:r w:rsidRPr="00A83B40">
              <w:rPr>
                <w:rFonts w:ascii="Times New Roman" w:hAnsi="Times New Roman" w:cs="Times New Roman"/>
                <w:sz w:val="20"/>
                <w:szCs w:val="20"/>
              </w:rPr>
              <w:t>00</w:t>
            </w:r>
            <w:proofErr w:type="spellEnd"/>
            <w:r w:rsidRPr="00A83B40">
              <w:rPr>
                <w:rFonts w:ascii="Times New Roman" w:hAnsi="Times New Roman" w:cs="Times New Roman"/>
                <w:sz w:val="20"/>
                <w:szCs w:val="20"/>
              </w:rPr>
              <w:t xml:space="preserve"> 0000 500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r w:rsidR="00A83B40" w:rsidRPr="00A83B40" w:rsidTr="00A83B40">
        <w:trPr>
          <w:trHeight w:val="426"/>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Увеличение прочих остатков  денежных средств бюджетов </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660 01 05 02 01 00 0000 510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r w:rsidR="00A83B40" w:rsidRPr="00A83B40" w:rsidTr="00A83B40">
        <w:trPr>
          <w:trHeight w:val="426"/>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Увеличение прочих остатков денежных средств бюджетов сельских поселений</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660 01 05 02 01 10 0000 510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r w:rsidR="00A83B40" w:rsidRPr="00A83B40" w:rsidTr="00A83B40">
        <w:trPr>
          <w:trHeight w:val="297"/>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Уменьшение остатков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660 01 05 00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w:t>
            </w:r>
            <w:proofErr w:type="spellStart"/>
            <w:r w:rsidRPr="00A83B40">
              <w:rPr>
                <w:rFonts w:ascii="Times New Roman" w:hAnsi="Times New Roman" w:cs="Times New Roman"/>
                <w:b/>
                <w:bCs/>
                <w:sz w:val="20"/>
                <w:szCs w:val="20"/>
              </w:rPr>
              <w:t>00</w:t>
            </w:r>
            <w:proofErr w:type="spellEnd"/>
            <w:r w:rsidRPr="00A83B40">
              <w:rPr>
                <w:rFonts w:ascii="Times New Roman" w:hAnsi="Times New Roman" w:cs="Times New Roman"/>
                <w:b/>
                <w:bCs/>
                <w:sz w:val="20"/>
                <w:szCs w:val="20"/>
              </w:rPr>
              <w:t xml:space="preserve"> 0000 600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48 156,1</w:t>
            </w:r>
          </w:p>
        </w:tc>
      </w:tr>
      <w:tr w:rsidR="00A83B40" w:rsidRPr="00A83B40" w:rsidTr="00A83B40">
        <w:trPr>
          <w:trHeight w:val="323"/>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Уменьшение прочих остатков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660 01 05 02 00 </w:t>
            </w:r>
            <w:proofErr w:type="spellStart"/>
            <w:r w:rsidRPr="00A83B40">
              <w:rPr>
                <w:rFonts w:ascii="Times New Roman" w:hAnsi="Times New Roman" w:cs="Times New Roman"/>
                <w:sz w:val="20"/>
                <w:szCs w:val="20"/>
              </w:rPr>
              <w:t>00</w:t>
            </w:r>
            <w:proofErr w:type="spellEnd"/>
            <w:r w:rsidRPr="00A83B40">
              <w:rPr>
                <w:rFonts w:ascii="Times New Roman" w:hAnsi="Times New Roman" w:cs="Times New Roman"/>
                <w:sz w:val="20"/>
                <w:szCs w:val="20"/>
              </w:rPr>
              <w:t xml:space="preserve"> 0000 600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r w:rsidR="00A83B40" w:rsidRPr="00A83B40" w:rsidTr="00A83B40">
        <w:trPr>
          <w:trHeight w:val="426"/>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Уменьшение прочих остатков денежных средств бюджетов</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660 01 05 02 01 00 0000 610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r w:rsidR="00A83B40" w:rsidRPr="00A83B40" w:rsidTr="00A83B40">
        <w:trPr>
          <w:trHeight w:val="439"/>
        </w:trPr>
        <w:tc>
          <w:tcPr>
            <w:tcW w:w="4843"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Уменьшение прочих остатков денежных средств бюджетов сельских поселений</w:t>
            </w:r>
          </w:p>
        </w:tc>
        <w:tc>
          <w:tcPr>
            <w:tcW w:w="33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660 01 05 02 01 10 0000 610</w:t>
            </w:r>
          </w:p>
        </w:tc>
        <w:tc>
          <w:tcPr>
            <w:tcW w:w="2442"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48 156,1</w:t>
            </w:r>
          </w:p>
        </w:tc>
      </w:tr>
    </w:tbl>
    <w:p w:rsidR="00A83B40" w:rsidRPr="00A83B40" w:rsidRDefault="00A83B40" w:rsidP="00A83B40">
      <w:pPr>
        <w:ind w:firstLine="708"/>
        <w:jc w:val="right"/>
        <w:rPr>
          <w:rFonts w:ascii="Times New Roman" w:hAnsi="Times New Roman" w:cs="Times New Roman"/>
          <w:sz w:val="20"/>
          <w:szCs w:val="20"/>
        </w:rPr>
      </w:pPr>
    </w:p>
    <w:tbl>
      <w:tblPr>
        <w:tblW w:w="10526" w:type="dxa"/>
        <w:tblInd w:w="95" w:type="dxa"/>
        <w:tblLook w:val="04A0"/>
      </w:tblPr>
      <w:tblGrid>
        <w:gridCol w:w="4309"/>
        <w:gridCol w:w="694"/>
        <w:gridCol w:w="694"/>
        <w:gridCol w:w="694"/>
        <w:gridCol w:w="1668"/>
        <w:gridCol w:w="879"/>
        <w:gridCol w:w="1588"/>
      </w:tblGrid>
      <w:tr w:rsidR="00A83B40" w:rsidRPr="00A83B40" w:rsidTr="00A83B40">
        <w:trPr>
          <w:trHeight w:val="229"/>
        </w:trPr>
        <w:tc>
          <w:tcPr>
            <w:tcW w:w="10526" w:type="dxa"/>
            <w:gridSpan w:val="7"/>
            <w:tcBorders>
              <w:top w:val="nil"/>
              <w:left w:val="nil"/>
              <w:bottom w:val="nil"/>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Приложение № 3     </w:t>
            </w:r>
            <w:r w:rsidRPr="00A83B40">
              <w:rPr>
                <w:rFonts w:ascii="Times New Roman" w:hAnsi="Times New Roman" w:cs="Times New Roman"/>
                <w:sz w:val="20"/>
                <w:szCs w:val="20"/>
              </w:rPr>
              <w:br/>
              <w:t xml:space="preserve"> к Решению  Совета депутатов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от 26 д</w:t>
            </w:r>
            <w:r w:rsidR="00B43245">
              <w:rPr>
                <w:rFonts w:ascii="Times New Roman" w:hAnsi="Times New Roman" w:cs="Times New Roman"/>
                <w:sz w:val="20"/>
                <w:szCs w:val="20"/>
              </w:rPr>
              <w:t>екабря 2023 г №  02</w:t>
            </w:r>
            <w:proofErr w:type="gramStart"/>
            <w:r w:rsidR="00B43245">
              <w:rPr>
                <w:rFonts w:ascii="Times New Roman" w:hAnsi="Times New Roman" w:cs="Times New Roman"/>
                <w:sz w:val="20"/>
                <w:szCs w:val="20"/>
              </w:rPr>
              <w:t xml:space="preserve">           </w:t>
            </w:r>
            <w:r w:rsidR="00B43245">
              <w:rPr>
                <w:rFonts w:ascii="Times New Roman" w:hAnsi="Times New Roman" w:cs="Times New Roman"/>
                <w:sz w:val="20"/>
                <w:szCs w:val="20"/>
              </w:rPr>
              <w:br/>
            </w:r>
            <w:r w:rsidRPr="00A83B40">
              <w:rPr>
                <w:rFonts w:ascii="Times New Roman" w:hAnsi="Times New Roman" w:cs="Times New Roman"/>
                <w:sz w:val="20"/>
                <w:szCs w:val="20"/>
              </w:rPr>
              <w:t>О</w:t>
            </w:r>
            <w:proofErr w:type="gramEnd"/>
            <w:r w:rsidRPr="00A83B40">
              <w:rPr>
                <w:rFonts w:ascii="Times New Roman" w:hAnsi="Times New Roman" w:cs="Times New Roman"/>
                <w:sz w:val="20"/>
                <w:szCs w:val="20"/>
              </w:rPr>
              <w:t xml:space="preserve"> местном бюджете на 2024 год"</w:t>
            </w:r>
          </w:p>
        </w:tc>
      </w:tr>
      <w:tr w:rsidR="00A83B40" w:rsidRPr="00A83B40" w:rsidTr="00A83B40">
        <w:trPr>
          <w:trHeight w:val="179"/>
        </w:trPr>
        <w:tc>
          <w:tcPr>
            <w:tcW w:w="10526" w:type="dxa"/>
            <w:gridSpan w:val="7"/>
            <w:tcBorders>
              <w:top w:val="nil"/>
              <w:left w:val="nil"/>
              <w:bottom w:val="nil"/>
              <w:right w:val="nil"/>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A83B40">
              <w:rPr>
                <w:rFonts w:ascii="Times New Roman" w:hAnsi="Times New Roman" w:cs="Times New Roman"/>
                <w:sz w:val="20"/>
                <w:szCs w:val="20"/>
              </w:rPr>
              <w:t>непрограммным</w:t>
            </w:r>
            <w:proofErr w:type="spellEnd"/>
            <w:r w:rsidRPr="00A83B40">
              <w:rPr>
                <w:rFonts w:ascii="Times New Roman" w:hAnsi="Times New Roman" w:cs="Times New Roman"/>
                <w:sz w:val="20"/>
                <w:szCs w:val="20"/>
              </w:rPr>
              <w:t xml:space="preserve"> направлениям деятельности) и  группам  видов расходов бюджетов в ведомственной структуре расходов на 2024 год.</w:t>
            </w:r>
          </w:p>
        </w:tc>
      </w:tr>
      <w:tr w:rsidR="00A83B40" w:rsidRPr="00A83B40" w:rsidTr="00B43245">
        <w:trPr>
          <w:trHeight w:val="72"/>
        </w:trPr>
        <w:tc>
          <w:tcPr>
            <w:tcW w:w="4639"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630"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561"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561"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1668"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879"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c>
          <w:tcPr>
            <w:tcW w:w="1588" w:type="dxa"/>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
                <w:bCs/>
                <w:sz w:val="20"/>
                <w:szCs w:val="20"/>
              </w:rPr>
            </w:pPr>
          </w:p>
        </w:tc>
      </w:tr>
      <w:tr w:rsidR="00A83B40" w:rsidRPr="00A83B40" w:rsidTr="00A83B40">
        <w:trPr>
          <w:trHeight w:val="481"/>
        </w:trPr>
        <w:tc>
          <w:tcPr>
            <w:tcW w:w="4639" w:type="dxa"/>
            <w:vMerge w:val="restart"/>
            <w:tcBorders>
              <w:top w:val="single" w:sz="4" w:space="0" w:color="auto"/>
              <w:left w:val="single" w:sz="4" w:space="0" w:color="auto"/>
              <w:bottom w:val="single" w:sz="4" w:space="0" w:color="000000"/>
              <w:right w:val="nil"/>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Наименование</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Глава</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Раздел</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Подраздел</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Целевая статья</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Вид расходов</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2024</w:t>
            </w:r>
          </w:p>
        </w:tc>
      </w:tr>
      <w:tr w:rsidR="00A83B40" w:rsidRPr="00A83B40" w:rsidTr="00A83B40">
        <w:trPr>
          <w:trHeight w:val="1045"/>
        </w:trPr>
        <w:tc>
          <w:tcPr>
            <w:tcW w:w="4639" w:type="dxa"/>
            <w:vMerge/>
            <w:tcBorders>
              <w:top w:val="single" w:sz="4" w:space="0" w:color="auto"/>
              <w:left w:val="single" w:sz="4" w:space="0" w:color="auto"/>
              <w:bottom w:val="single" w:sz="4" w:space="0" w:color="000000"/>
              <w:right w:val="nil"/>
            </w:tcBorders>
            <w:vAlign w:val="center"/>
            <w:hideMark/>
          </w:tcPr>
          <w:p w:rsidR="00A83B40" w:rsidRPr="00A83B40" w:rsidRDefault="00A83B40" w:rsidP="00A83B40">
            <w:pPr>
              <w:rPr>
                <w:rFonts w:ascii="Times New Roman" w:hAnsi="Times New Roman" w:cs="Times New Roman"/>
                <w:sz w:val="20"/>
                <w:szCs w:val="2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r>
      <w:tr w:rsidR="00A83B40" w:rsidRPr="00A83B40" w:rsidTr="00A83B40">
        <w:trPr>
          <w:trHeight w:val="5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lastRenderedPageBreak/>
              <w:t>1</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3</w:t>
            </w:r>
          </w:p>
        </w:tc>
        <w:tc>
          <w:tcPr>
            <w:tcW w:w="561" w:type="dxa"/>
            <w:tcBorders>
              <w:top w:val="nil"/>
              <w:left w:val="nil"/>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4</w:t>
            </w:r>
          </w:p>
        </w:tc>
        <w:tc>
          <w:tcPr>
            <w:tcW w:w="1668"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5</w:t>
            </w:r>
          </w:p>
        </w:tc>
        <w:tc>
          <w:tcPr>
            <w:tcW w:w="87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6</w:t>
            </w:r>
          </w:p>
        </w:tc>
        <w:tc>
          <w:tcPr>
            <w:tcW w:w="1588" w:type="dxa"/>
            <w:tcBorders>
              <w:top w:val="nil"/>
              <w:left w:val="single" w:sz="8" w:space="0" w:color="auto"/>
              <w:bottom w:val="single" w:sz="8" w:space="0" w:color="auto"/>
              <w:right w:val="single" w:sz="8"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7</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ВСЕГО РАСХОДОВ</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48 156,1</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Администрация Сельского поселения "</w:t>
            </w:r>
            <w:proofErr w:type="spellStart"/>
            <w:r w:rsidRPr="00A83B40">
              <w:rPr>
                <w:rFonts w:ascii="Times New Roman" w:hAnsi="Times New Roman" w:cs="Times New Roman"/>
                <w:b/>
                <w:bCs/>
                <w:sz w:val="20"/>
                <w:szCs w:val="20"/>
              </w:rPr>
              <w:t>Тельвисочный</w:t>
            </w:r>
            <w:proofErr w:type="spellEnd"/>
            <w:r w:rsidRPr="00A83B40">
              <w:rPr>
                <w:rFonts w:ascii="Times New Roman" w:hAnsi="Times New Roman" w:cs="Times New Roman"/>
                <w:b/>
                <w:bCs/>
                <w:sz w:val="20"/>
                <w:szCs w:val="20"/>
              </w:rPr>
              <w:t xml:space="preserve"> сельсовет" ЗР НАО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48 156,1</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ОБЩЕГОСУДАРСТВЕННЫЕ ВОПРОСЫ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20 641,2</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3 440,3</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Глава муниципального образования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91.0.00.00000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3 440,3</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91.0.00.91010</w:t>
            </w:r>
          </w:p>
        </w:tc>
        <w:tc>
          <w:tcPr>
            <w:tcW w:w="879" w:type="dxa"/>
            <w:tcBorders>
              <w:top w:val="nil"/>
              <w:left w:val="nil"/>
              <w:bottom w:val="single" w:sz="4" w:space="0" w:color="auto"/>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3 440,3</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91.0.00.91010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3 440,3</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84,0</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Представительный орган муниципального образования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92.0.00.00000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84,0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Депутаты представительного органа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92.1.00.00000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84,0</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92.1.00.91010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84,0</w:t>
            </w:r>
          </w:p>
        </w:tc>
      </w:tr>
      <w:tr w:rsidR="00A83B40" w:rsidRPr="00A83B40" w:rsidTr="00B43245">
        <w:trPr>
          <w:trHeight w:val="15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92.1.00.91010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84,0</w:t>
            </w:r>
          </w:p>
        </w:tc>
      </w:tr>
      <w:tr w:rsidR="00A83B40" w:rsidRPr="00A83B40" w:rsidTr="00A83B40">
        <w:trPr>
          <w:trHeight w:val="9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13 516,6</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Муниципальная программа "Возмещение </w:t>
            </w:r>
            <w:proofErr w:type="gramStart"/>
            <w:r w:rsidRPr="00A83B40">
              <w:rPr>
                <w:rFonts w:ascii="Times New Roman" w:hAnsi="Times New Roman" w:cs="Times New Roman"/>
                <w:b/>
                <w:bCs/>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b/>
                <w:bCs/>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1 761,0</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 xml:space="preserve">Иные межбюджетные трансферты в рамках  Муниципальной программы "Возмещение </w:t>
            </w:r>
            <w:proofErr w:type="gramStart"/>
            <w:r w:rsidRPr="00A83B40">
              <w:rPr>
                <w:rFonts w:ascii="Times New Roman" w:hAnsi="Times New Roman" w:cs="Times New Roman"/>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1 761,0</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 43.0.00.89350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1 761,0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 43.0.00.89350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1 761,0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Администрация поселения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11 755,6</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11 755,6</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10 230,9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1 508,0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бюджетные ассигнования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16,7</w:t>
            </w:r>
          </w:p>
        </w:tc>
      </w:tr>
      <w:tr w:rsidR="00A83B40" w:rsidRPr="00A83B40" w:rsidTr="00A83B40">
        <w:trPr>
          <w:trHeight w:val="17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560,9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Другие </w:t>
            </w:r>
            <w:proofErr w:type="spellStart"/>
            <w:r w:rsidRPr="00A83B40">
              <w:rPr>
                <w:rFonts w:ascii="Times New Roman" w:hAnsi="Times New Roman" w:cs="Times New Roman"/>
                <w:sz w:val="20"/>
                <w:szCs w:val="20"/>
              </w:rPr>
              <w:t>непрограммные</w:t>
            </w:r>
            <w:proofErr w:type="spellEnd"/>
            <w:r w:rsidRPr="00A83B40">
              <w:rPr>
                <w:rFonts w:ascii="Times New Roman" w:hAnsi="Times New Roman" w:cs="Times New Roman"/>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560,9</w:t>
            </w:r>
          </w:p>
        </w:tc>
      </w:tr>
      <w:tr w:rsidR="00A83B40" w:rsidRPr="00A83B40" w:rsidTr="00A83B40">
        <w:trPr>
          <w:trHeight w:val="253"/>
        </w:trPr>
        <w:tc>
          <w:tcPr>
            <w:tcW w:w="4639"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98.0.00.99110</w:t>
            </w:r>
          </w:p>
        </w:tc>
        <w:tc>
          <w:tcPr>
            <w:tcW w:w="879" w:type="dxa"/>
            <w:tcBorders>
              <w:top w:val="nil"/>
              <w:left w:val="nil"/>
              <w:bottom w:val="single" w:sz="4" w:space="0" w:color="auto"/>
              <w:right w:val="single" w:sz="8"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560,9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Межбюджетные трансферты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98.0.00.99110</w:t>
            </w:r>
          </w:p>
        </w:tc>
        <w:tc>
          <w:tcPr>
            <w:tcW w:w="879" w:type="dxa"/>
            <w:tcBorders>
              <w:top w:val="nil"/>
              <w:left w:val="nil"/>
              <w:bottom w:val="single" w:sz="4" w:space="0" w:color="auto"/>
              <w:right w:val="single" w:sz="8"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560,9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Резервные фонды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Резервный фонд местной администрации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90.0.00.00000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Резервный фонд </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90.0.00.90010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бюджетные ассигнования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90.0.00.90010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Другие общегосударственные вопросы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xml:space="preserve">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2 989,4</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Муниципальная программа "Возмещение </w:t>
            </w:r>
            <w:proofErr w:type="gramStart"/>
            <w:r w:rsidRPr="00A83B40">
              <w:rPr>
                <w:rFonts w:ascii="Times New Roman" w:hAnsi="Times New Roman" w:cs="Times New Roman"/>
                <w:b/>
                <w:bCs/>
                <w:sz w:val="20"/>
                <w:szCs w:val="20"/>
              </w:rPr>
              <w:t xml:space="preserve">части затрат органов местного </w:t>
            </w:r>
            <w:r w:rsidRPr="00A83B40">
              <w:rPr>
                <w:rFonts w:ascii="Times New Roman" w:hAnsi="Times New Roman" w:cs="Times New Roman"/>
                <w:b/>
                <w:bCs/>
                <w:sz w:val="20"/>
                <w:szCs w:val="20"/>
              </w:rPr>
              <w:lastRenderedPageBreak/>
              <w:t>самоуправления поселений муниципального</w:t>
            </w:r>
            <w:proofErr w:type="gramEnd"/>
            <w:r w:rsidRPr="00A83B40">
              <w:rPr>
                <w:rFonts w:ascii="Times New Roman" w:hAnsi="Times New Roman" w:cs="Times New Roman"/>
                <w:b/>
                <w:bCs/>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1 061,8</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 xml:space="preserve">Иные межбюджетные трансферты в рамках  Муниципальной программы "Возмещение </w:t>
            </w:r>
            <w:proofErr w:type="gramStart"/>
            <w:r w:rsidRPr="00A83B40">
              <w:rPr>
                <w:rFonts w:ascii="Times New Roman" w:hAnsi="Times New Roman" w:cs="Times New Roman"/>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1 061,8</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 43.0.00.89350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1 061,8</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 43.0.00.89350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1 061,8</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39.0.00.00000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39,6</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39,6</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Обозначение и содержание снегоходных маршрутов</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39,6</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39,6</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42.0.00.00000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198,0</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42.0.00.89210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198,0</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42.0.00.89210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198,0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42.0.00.89210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198,0</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Выполнение переданных государственных </w:t>
            </w:r>
            <w:r w:rsidRPr="00A83B40">
              <w:rPr>
                <w:rFonts w:ascii="Times New Roman" w:hAnsi="Times New Roman" w:cs="Times New Roman"/>
                <w:b/>
                <w:bCs/>
                <w:sz w:val="20"/>
                <w:szCs w:val="20"/>
              </w:rPr>
              <w:lastRenderedPageBreak/>
              <w:t>полномочий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95.0.00.00000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6,9</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w:t>
            </w:r>
            <w:proofErr w:type="spellStart"/>
            <w:r w:rsidRPr="00A83B40">
              <w:rPr>
                <w:rFonts w:ascii="Times New Roman" w:hAnsi="Times New Roman" w:cs="Times New Roman"/>
                <w:b/>
                <w:bCs/>
                <w:sz w:val="20"/>
                <w:szCs w:val="20"/>
              </w:rPr>
              <w:t>непрограммные</w:t>
            </w:r>
            <w:proofErr w:type="spellEnd"/>
            <w:r w:rsidRPr="00A83B40">
              <w:rPr>
                <w:rFonts w:ascii="Times New Roman" w:hAnsi="Times New Roman" w:cs="Times New Roman"/>
                <w:b/>
                <w:bCs/>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1 683,1</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98.0.00.91040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460,0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бюджетные ассигнования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98.0.00.91040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460,0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98.0.00.91090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98.0.00.91090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721,9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721,9</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Уплата взносов на капитальный ремонт по помещениям в многоквартирных </w:t>
            </w:r>
            <w:proofErr w:type="gramStart"/>
            <w:r w:rsidRPr="00A83B40">
              <w:rPr>
                <w:rFonts w:ascii="Times New Roman" w:hAnsi="Times New Roman" w:cs="Times New Roman"/>
                <w:sz w:val="20"/>
                <w:szCs w:val="20"/>
              </w:rPr>
              <w:t>домах</w:t>
            </w:r>
            <w:proofErr w:type="gramEnd"/>
            <w:r w:rsidRPr="00A83B40">
              <w:rPr>
                <w:rFonts w:ascii="Times New Roman" w:hAnsi="Times New Roman" w:cs="Times New Roman"/>
                <w:sz w:val="20"/>
                <w:szCs w:val="20"/>
              </w:rPr>
              <w:t xml:space="preserve"> включенных в региональную программу капитального ремонта жилищного фонда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315,9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315,9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Проведение праздничных мероприятий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135,3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98.0.00.91130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135,3</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НАЦИОНАЛЬНАЯ ОБОРОНА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323,4</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Мобилизационная и вневойсковая подготовка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323,4</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Выполнение переданных государственных полномочий</w:t>
            </w:r>
          </w:p>
        </w:tc>
        <w:tc>
          <w:tcPr>
            <w:tcW w:w="630"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95.0.00.00000</w:t>
            </w:r>
          </w:p>
        </w:tc>
        <w:tc>
          <w:tcPr>
            <w:tcW w:w="879" w:type="dxa"/>
            <w:tcBorders>
              <w:top w:val="nil"/>
              <w:left w:val="nil"/>
              <w:bottom w:val="single" w:sz="4" w:space="0" w:color="auto"/>
              <w:right w:val="nil"/>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323,4</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630"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95.0.00.51180</w:t>
            </w:r>
          </w:p>
        </w:tc>
        <w:tc>
          <w:tcPr>
            <w:tcW w:w="879" w:type="dxa"/>
            <w:tcBorders>
              <w:top w:val="nil"/>
              <w:left w:val="nil"/>
              <w:bottom w:val="single" w:sz="4" w:space="0" w:color="auto"/>
              <w:right w:val="nil"/>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323,4</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95.0.00.51180</w:t>
            </w:r>
          </w:p>
        </w:tc>
        <w:tc>
          <w:tcPr>
            <w:tcW w:w="879" w:type="dxa"/>
            <w:tcBorders>
              <w:top w:val="nil"/>
              <w:left w:val="nil"/>
              <w:bottom w:val="single" w:sz="4" w:space="0" w:color="auto"/>
              <w:right w:val="nil"/>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313,0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95.0.00.51180</w:t>
            </w:r>
          </w:p>
        </w:tc>
        <w:tc>
          <w:tcPr>
            <w:tcW w:w="879" w:type="dxa"/>
            <w:tcBorders>
              <w:top w:val="nil"/>
              <w:left w:val="nil"/>
              <w:bottom w:val="single" w:sz="4" w:space="0" w:color="auto"/>
              <w:right w:val="nil"/>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10,4</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НАЦИОНАЛЬНАЯ БЕЗОПАСНОСТЬ И ПРАВООХРАНИТЕЛЬНАЯ ДЕЯТЕЛЬНОСТЬ</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334,2</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284,1</w:t>
            </w:r>
          </w:p>
        </w:tc>
      </w:tr>
      <w:tr w:rsidR="00A83B40" w:rsidRPr="00A83B40" w:rsidTr="00A83B40">
        <w:trPr>
          <w:trHeight w:val="152"/>
        </w:trPr>
        <w:tc>
          <w:tcPr>
            <w:tcW w:w="4639"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126,2</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126,2</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126,2</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126,2</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w:t>
            </w:r>
            <w:proofErr w:type="spellStart"/>
            <w:r w:rsidRPr="00A83B40">
              <w:rPr>
                <w:rFonts w:ascii="Times New Roman" w:hAnsi="Times New Roman" w:cs="Times New Roman"/>
                <w:b/>
                <w:bCs/>
                <w:sz w:val="20"/>
                <w:szCs w:val="20"/>
              </w:rPr>
              <w:t>непрограммные</w:t>
            </w:r>
            <w:proofErr w:type="spellEnd"/>
            <w:r w:rsidRPr="00A83B40">
              <w:rPr>
                <w:rFonts w:ascii="Times New Roman" w:hAnsi="Times New Roman" w:cs="Times New Roman"/>
                <w:b/>
                <w:bCs/>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157,9</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Обеспечение первичных мер пожарной безопасности в границах поселения.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98.0.00.92010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157,9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98.0.00.92010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157,9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50,1</w:t>
            </w:r>
          </w:p>
        </w:tc>
      </w:tr>
      <w:tr w:rsidR="00A83B40" w:rsidRPr="00A83B40" w:rsidTr="00A83B40">
        <w:trPr>
          <w:trHeight w:val="152"/>
        </w:trPr>
        <w:tc>
          <w:tcPr>
            <w:tcW w:w="4639"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33.0.00.00000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50,1</w:t>
            </w:r>
          </w:p>
        </w:tc>
      </w:tr>
      <w:tr w:rsidR="00A83B40" w:rsidRPr="00A83B40" w:rsidTr="00A83B40">
        <w:trPr>
          <w:trHeight w:val="202"/>
        </w:trPr>
        <w:tc>
          <w:tcPr>
            <w:tcW w:w="4639" w:type="dxa"/>
            <w:tcBorders>
              <w:top w:val="nil"/>
              <w:left w:val="single" w:sz="4" w:space="0" w:color="auto"/>
              <w:bottom w:val="single" w:sz="4" w:space="0" w:color="auto"/>
              <w:right w:val="single" w:sz="4" w:space="0" w:color="auto"/>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50,1</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40,1</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40,1</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r>
      <w:tr w:rsidR="00A83B40" w:rsidRPr="00A83B40" w:rsidTr="00A83B40">
        <w:trPr>
          <w:trHeight w:val="327"/>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14</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33.0.00.89240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Национальная экономика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3 096,2</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Транспорт</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882,2</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39.0.00.00000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882,2</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882,2</w:t>
            </w:r>
          </w:p>
        </w:tc>
      </w:tr>
      <w:tr w:rsidR="00A83B40" w:rsidRPr="00A83B40" w:rsidTr="00A83B40">
        <w:trPr>
          <w:trHeight w:val="125"/>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Содержание мест причаливания речного транспорта в поселениях Заполярного района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282,2</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282,2</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"Содержание дорожного проезда по маршруту с. </w:t>
            </w:r>
            <w:proofErr w:type="spellStart"/>
            <w:r w:rsidRPr="00A83B40">
              <w:rPr>
                <w:rFonts w:ascii="Times New Roman" w:hAnsi="Times New Roman" w:cs="Times New Roman"/>
                <w:sz w:val="20"/>
                <w:szCs w:val="20"/>
              </w:rPr>
              <w:t>Тельвиска</w:t>
            </w:r>
            <w:proofErr w:type="spellEnd"/>
            <w:r w:rsidRPr="00A83B40">
              <w:rPr>
                <w:rFonts w:ascii="Times New Roman" w:hAnsi="Times New Roman" w:cs="Times New Roman"/>
                <w:sz w:val="20"/>
                <w:szCs w:val="20"/>
              </w:rPr>
              <w:t xml:space="preserve"> – д. Устье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600,0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08</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600,0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Дорожное хозяйство (дорожные фонды)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2 196,0</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lastRenderedPageBreak/>
              <w:t>Муниципальная программа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39.0.00.00000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1 400,9</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1 400,9</w:t>
            </w:r>
          </w:p>
        </w:tc>
      </w:tr>
      <w:tr w:rsidR="00A83B40" w:rsidRPr="00A83B40" w:rsidTr="00A83B40">
        <w:trPr>
          <w:trHeight w:val="334"/>
        </w:trPr>
        <w:tc>
          <w:tcPr>
            <w:tcW w:w="4639" w:type="dxa"/>
            <w:tcBorders>
              <w:top w:val="nil"/>
              <w:left w:val="single" w:sz="4" w:space="0" w:color="auto"/>
              <w:bottom w:val="nil"/>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A83B40">
              <w:rPr>
                <w:rFonts w:ascii="Times New Roman" w:hAnsi="Times New Roman" w:cs="Times New Roman"/>
                <w:sz w:val="20"/>
                <w:szCs w:val="20"/>
              </w:rPr>
              <w:t>"(</w:t>
            </w:r>
            <w:proofErr w:type="gramEnd"/>
            <w:r w:rsidRPr="00A83B40">
              <w:rPr>
                <w:rFonts w:ascii="Times New Roman" w:hAnsi="Times New Roman" w:cs="Times New Roman"/>
                <w:sz w:val="20"/>
                <w:szCs w:val="20"/>
              </w:rPr>
              <w:t>ремонт и содержание автомобильных дорог общего пользования местного значения)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1 400,9</w:t>
            </w:r>
          </w:p>
        </w:tc>
      </w:tr>
      <w:tr w:rsidR="00A83B40" w:rsidRPr="00A83B40" w:rsidTr="00A83B40">
        <w:trPr>
          <w:trHeight w:val="152"/>
        </w:trPr>
        <w:tc>
          <w:tcPr>
            <w:tcW w:w="4639" w:type="dxa"/>
            <w:tcBorders>
              <w:top w:val="single" w:sz="4" w:space="0" w:color="auto"/>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39.0.00.89290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1 400,9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w:t>
            </w:r>
            <w:proofErr w:type="spellStart"/>
            <w:r w:rsidRPr="00A83B40">
              <w:rPr>
                <w:rFonts w:ascii="Times New Roman" w:hAnsi="Times New Roman" w:cs="Times New Roman"/>
                <w:b/>
                <w:bCs/>
                <w:sz w:val="20"/>
                <w:szCs w:val="20"/>
              </w:rPr>
              <w:t>непрограммные</w:t>
            </w:r>
            <w:proofErr w:type="spellEnd"/>
            <w:r w:rsidRPr="00A83B40">
              <w:rPr>
                <w:rFonts w:ascii="Times New Roman" w:hAnsi="Times New Roman" w:cs="Times New Roman"/>
                <w:b/>
                <w:bCs/>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795,1</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Муниципальный дорожный фонд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98.0.00.93100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795,1</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09</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98.0.00.93100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795,1</w:t>
            </w:r>
          </w:p>
        </w:tc>
      </w:tr>
      <w:tr w:rsidR="00A83B40" w:rsidRPr="00A83B40" w:rsidTr="00A83B40">
        <w:trPr>
          <w:trHeight w:val="134"/>
        </w:trPr>
        <w:tc>
          <w:tcPr>
            <w:tcW w:w="4639" w:type="dxa"/>
            <w:tcBorders>
              <w:top w:val="nil"/>
              <w:left w:val="single" w:sz="4" w:space="0" w:color="auto"/>
              <w:bottom w:val="single" w:sz="4" w:space="0" w:color="auto"/>
              <w:right w:val="single" w:sz="4" w:space="0" w:color="auto"/>
            </w:tcBorders>
            <w:shd w:val="clear" w:color="auto" w:fill="auto"/>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18,0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w:t>
            </w:r>
            <w:proofErr w:type="spellStart"/>
            <w:r w:rsidRPr="00A83B40">
              <w:rPr>
                <w:rFonts w:ascii="Times New Roman" w:hAnsi="Times New Roman" w:cs="Times New Roman"/>
                <w:b/>
                <w:bCs/>
                <w:sz w:val="20"/>
                <w:szCs w:val="20"/>
              </w:rPr>
              <w:t>непрограммные</w:t>
            </w:r>
            <w:proofErr w:type="spellEnd"/>
            <w:r w:rsidRPr="00A83B40">
              <w:rPr>
                <w:rFonts w:ascii="Times New Roman" w:hAnsi="Times New Roman" w:cs="Times New Roman"/>
                <w:b/>
                <w:bCs/>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18,0</w:t>
            </w:r>
          </w:p>
        </w:tc>
      </w:tr>
      <w:tr w:rsidR="00A83B40" w:rsidRPr="00A83B40" w:rsidTr="00A83B40">
        <w:trPr>
          <w:trHeight w:val="125"/>
        </w:trPr>
        <w:tc>
          <w:tcPr>
            <w:tcW w:w="4639" w:type="dxa"/>
            <w:tcBorders>
              <w:top w:val="nil"/>
              <w:left w:val="single" w:sz="4" w:space="0" w:color="auto"/>
              <w:bottom w:val="single" w:sz="4" w:space="0" w:color="auto"/>
              <w:right w:val="single" w:sz="4" w:space="0" w:color="auto"/>
            </w:tcBorders>
            <w:shd w:val="clear" w:color="auto" w:fill="auto"/>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Мероприятия по землеустройству и землепользованию.</w:t>
            </w:r>
          </w:p>
        </w:tc>
        <w:tc>
          <w:tcPr>
            <w:tcW w:w="630"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98.0.00.93020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18,0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04</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98.0.00.93020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18,0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Жилищно-коммунальное хозяйство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19 257,8</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Жилищное хозяйство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3 233,5</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«Развитие и поддержка  муниципального жилищного фонда  Сельского поселения «</w:t>
            </w:r>
            <w:proofErr w:type="spellStart"/>
            <w:r w:rsidRPr="00A83B40">
              <w:rPr>
                <w:rFonts w:ascii="Times New Roman" w:hAnsi="Times New Roman" w:cs="Times New Roman"/>
                <w:b/>
                <w:bCs/>
                <w:sz w:val="20"/>
                <w:szCs w:val="20"/>
              </w:rPr>
              <w:t>Тельвисочный</w:t>
            </w:r>
            <w:proofErr w:type="spellEnd"/>
            <w:r w:rsidRPr="00A83B40">
              <w:rPr>
                <w:rFonts w:ascii="Times New Roman" w:hAnsi="Times New Roman" w:cs="Times New Roman"/>
                <w:b/>
                <w:bCs/>
                <w:sz w:val="20"/>
                <w:szCs w:val="20"/>
              </w:rPr>
              <w:t xml:space="preserve"> сельсовет» Заполярного района Ненецкого автономного округа на 2024 – 2026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54.0.00.00000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100,0</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Мероприятия в рамках  Муниципальной программы «Развитие и поддержка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54.0.00.96130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54.0.00.96130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100,0</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Выполнение переданных государственных полномочий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95.0.00.00000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3 133,5</w:t>
            </w:r>
          </w:p>
        </w:tc>
      </w:tr>
      <w:tr w:rsidR="00A83B40" w:rsidRPr="00A83B40" w:rsidTr="00A83B40">
        <w:trPr>
          <w:trHeight w:val="354"/>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Субвенции местным бюджетам </w:t>
            </w:r>
            <w:proofErr w:type="gramStart"/>
            <w:r w:rsidRPr="00A83B40">
              <w:rPr>
                <w:rFonts w:ascii="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A83B40">
              <w:rPr>
                <w:rFonts w:ascii="Times New Roman" w:hAnsi="Times New Roman" w:cs="Times New Roman"/>
                <w:sz w:val="20"/>
                <w:szCs w:val="20"/>
              </w:rPr>
              <w:t xml:space="preserve"> в домах, признанных аварийными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3 133,5</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Социальное обеспечение и иные выплаты населению</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95.0.00.79290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3 133,5</w:t>
            </w:r>
          </w:p>
        </w:tc>
      </w:tr>
      <w:tr w:rsidR="00A83B40" w:rsidRPr="00A83B40" w:rsidTr="00B43245">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Коммунальное хозяйство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xml:space="preserve">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8 330,2</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32.0.00.00000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7 651,2</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7 651,2</w:t>
            </w:r>
          </w:p>
        </w:tc>
      </w:tr>
      <w:tr w:rsidR="00A83B40" w:rsidRPr="00A83B40" w:rsidTr="00A83B40">
        <w:trPr>
          <w:trHeight w:val="336"/>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7 065,9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бюджетные ассигнования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7 065,9</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Сельское поселение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A83B40">
              <w:rPr>
                <w:rFonts w:ascii="Times New Roman" w:hAnsi="Times New Roman" w:cs="Times New Roman"/>
                <w:sz w:val="20"/>
                <w:szCs w:val="20"/>
              </w:rPr>
              <w:t>в</w:t>
            </w:r>
            <w:proofErr w:type="gramEnd"/>
            <w:r w:rsidRPr="00A83B40">
              <w:rPr>
                <w:rFonts w:ascii="Times New Roman" w:hAnsi="Times New Roman" w:cs="Times New Roman"/>
                <w:sz w:val="20"/>
                <w:szCs w:val="20"/>
              </w:rPr>
              <w:t xml:space="preserve"> с. </w:t>
            </w:r>
            <w:proofErr w:type="spellStart"/>
            <w:r w:rsidRPr="00A83B40">
              <w:rPr>
                <w:rFonts w:ascii="Times New Roman" w:hAnsi="Times New Roman" w:cs="Times New Roman"/>
                <w:sz w:val="20"/>
                <w:szCs w:val="20"/>
              </w:rPr>
              <w:t>Тельвиска</w:t>
            </w:r>
            <w:proofErr w:type="spellEnd"/>
            <w:r w:rsidRPr="00A83B40">
              <w:rPr>
                <w:rFonts w:ascii="Times New Roman" w:hAnsi="Times New Roman" w:cs="Times New Roman"/>
                <w:sz w:val="20"/>
                <w:szCs w:val="20"/>
              </w:rPr>
              <w:t xml:space="preserve">» </w:t>
            </w:r>
            <w:proofErr w:type="gramStart"/>
            <w:r w:rsidRPr="00A83B40">
              <w:rPr>
                <w:rFonts w:ascii="Times New Roman" w:hAnsi="Times New Roman" w:cs="Times New Roman"/>
                <w:sz w:val="20"/>
                <w:szCs w:val="20"/>
              </w:rPr>
              <w:t>Сельского</w:t>
            </w:r>
            <w:proofErr w:type="gramEnd"/>
            <w:r w:rsidRPr="00A83B40">
              <w:rPr>
                <w:rFonts w:ascii="Times New Roman" w:hAnsi="Times New Roman" w:cs="Times New Roman"/>
                <w:sz w:val="20"/>
                <w:szCs w:val="20"/>
              </w:rPr>
              <w:t xml:space="preserve">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585,3</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585,3</w:t>
            </w:r>
          </w:p>
        </w:tc>
      </w:tr>
      <w:tr w:rsidR="00A83B40" w:rsidRPr="00A83B40" w:rsidTr="00A83B40">
        <w:trPr>
          <w:trHeight w:val="35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Муниципальная программа "Развитие коммунальной инфраструктуры муниципального района «Заполярный </w:t>
            </w:r>
            <w:r w:rsidRPr="00A83B40">
              <w:rPr>
                <w:rFonts w:ascii="Times New Roman" w:hAnsi="Times New Roman" w:cs="Times New Roman"/>
                <w:b/>
                <w:bCs/>
                <w:sz w:val="20"/>
                <w:szCs w:val="20"/>
              </w:rPr>
              <w:lastRenderedPageBreak/>
              <w:t>район» на 2020-2030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lastRenderedPageBreak/>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36.0.00.00000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679,0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36.0.00.89260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679,0</w:t>
            </w:r>
          </w:p>
        </w:tc>
      </w:tr>
      <w:tr w:rsidR="00A83B40" w:rsidRPr="00A83B40" w:rsidTr="00A83B40">
        <w:trPr>
          <w:trHeight w:val="310"/>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36.0.00.89260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196,6</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36.0.00.89260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196,6</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36.0.00.89260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482,4</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02</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36.0.00.89260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482,4</w:t>
            </w:r>
          </w:p>
        </w:tc>
      </w:tr>
      <w:tr w:rsidR="00A83B40" w:rsidRPr="00A83B40" w:rsidTr="00A83B40">
        <w:trPr>
          <w:trHeight w:val="30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Благоустройство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7 334,5</w:t>
            </w:r>
          </w:p>
        </w:tc>
      </w:tr>
      <w:tr w:rsidR="00A83B40" w:rsidRPr="00A83B40" w:rsidTr="00A83B40">
        <w:trPr>
          <w:trHeight w:val="14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32.0.00.00000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6 463,9</w:t>
            </w:r>
          </w:p>
        </w:tc>
      </w:tr>
      <w:tr w:rsidR="00A83B40" w:rsidRPr="00A83B40" w:rsidTr="00A83B40">
        <w:trPr>
          <w:trHeight w:val="11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6 463,9</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Содержание и ремонт проездов в населенных пунктах Заполярного района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915,9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915,9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Благоустройство территорий поселений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351,8</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Закупка товаров, работ и услуг для обеспечения государственных </w:t>
            </w:r>
            <w:r w:rsidRPr="00A83B40">
              <w:rPr>
                <w:rFonts w:ascii="Times New Roman" w:hAnsi="Times New Roman" w:cs="Times New Roman"/>
                <w:sz w:val="20"/>
                <w:szCs w:val="20"/>
              </w:rPr>
              <w:lastRenderedPageBreak/>
              <w:t>(муниципальных)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lastRenderedPageBreak/>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351,8</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 xml:space="preserve">Приобретение элементов детской игровой площадки в д. </w:t>
            </w:r>
            <w:proofErr w:type="spellStart"/>
            <w:r w:rsidRPr="00A83B40">
              <w:rPr>
                <w:rFonts w:ascii="Times New Roman" w:hAnsi="Times New Roman" w:cs="Times New Roman"/>
                <w:sz w:val="20"/>
                <w:szCs w:val="20"/>
              </w:rPr>
              <w:t>Макарово</w:t>
            </w:r>
            <w:proofErr w:type="spellEnd"/>
            <w:r w:rsidRPr="00A83B40">
              <w:rPr>
                <w:rFonts w:ascii="Times New Roman" w:hAnsi="Times New Roman" w:cs="Times New Roman"/>
                <w:sz w:val="20"/>
                <w:szCs w:val="20"/>
              </w:rPr>
              <w:t xml:space="preserve">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w:t>
            </w:r>
            <w:proofErr w:type="gramStart"/>
            <w:r w:rsidRPr="00A83B40">
              <w:rPr>
                <w:rFonts w:ascii="Times New Roman" w:hAnsi="Times New Roman" w:cs="Times New Roman"/>
                <w:sz w:val="20"/>
                <w:szCs w:val="20"/>
              </w:rPr>
              <w:t>НА</w:t>
            </w:r>
            <w:proofErr w:type="gramEnd"/>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519,3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519,3</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Уличное освещение</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2 159,0</w:t>
            </w:r>
          </w:p>
        </w:tc>
      </w:tr>
      <w:tr w:rsidR="00A83B40" w:rsidRPr="00A83B40" w:rsidTr="00A83B40">
        <w:trPr>
          <w:trHeight w:val="6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2 159,0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Приобретение, замена и установка светильников уличного освещения в поселениях. </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327,4</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327,4</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Сельское поселение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Мероприятие «Замена деревянных мостовых в д. Устье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2 190,5</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32.0.00.89230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2 190,5</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w:t>
            </w:r>
            <w:proofErr w:type="spellStart"/>
            <w:r w:rsidRPr="00A83B40">
              <w:rPr>
                <w:rFonts w:ascii="Times New Roman" w:hAnsi="Times New Roman" w:cs="Times New Roman"/>
                <w:b/>
                <w:bCs/>
                <w:sz w:val="20"/>
                <w:szCs w:val="20"/>
              </w:rPr>
              <w:t>непрограммные</w:t>
            </w:r>
            <w:proofErr w:type="spellEnd"/>
            <w:r w:rsidRPr="00A83B40">
              <w:rPr>
                <w:rFonts w:ascii="Times New Roman" w:hAnsi="Times New Roman" w:cs="Times New Roman"/>
                <w:b/>
                <w:bCs/>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870,6</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Озеленение</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78,6</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78,6</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Организация и содержание мест захоронения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15,1</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15,1</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Прочие мероприятия по благоустройству</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776,9</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98.0.00.96360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776,9</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Другие вопросы в области </w:t>
            </w:r>
            <w:proofErr w:type="spellStart"/>
            <w:r w:rsidRPr="00A83B40">
              <w:rPr>
                <w:rFonts w:ascii="Times New Roman" w:hAnsi="Times New Roman" w:cs="Times New Roman"/>
                <w:b/>
                <w:bCs/>
                <w:sz w:val="20"/>
                <w:szCs w:val="20"/>
              </w:rPr>
              <w:t>жилищно</w:t>
            </w:r>
            <w:proofErr w:type="spellEnd"/>
            <w:r w:rsidRPr="00A83B40">
              <w:rPr>
                <w:rFonts w:ascii="Times New Roman" w:hAnsi="Times New Roman" w:cs="Times New Roman"/>
                <w:b/>
                <w:bCs/>
                <w:sz w:val="20"/>
                <w:szCs w:val="20"/>
              </w:rPr>
              <w:t xml:space="preserve"> - коммунального хозяйства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359,6</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Организация ритуальных услуг</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98.0.00.89140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359,6</w:t>
            </w:r>
          </w:p>
        </w:tc>
      </w:tr>
      <w:tr w:rsidR="00A83B40" w:rsidRPr="00A83B40" w:rsidTr="00A83B40">
        <w:trPr>
          <w:trHeight w:val="20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Иные бюджетные ассигнования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98.0.00.89140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359,6</w:t>
            </w:r>
          </w:p>
        </w:tc>
      </w:tr>
      <w:tr w:rsidR="00A83B40" w:rsidRPr="00A83B40" w:rsidTr="00A83B40">
        <w:trPr>
          <w:trHeight w:val="253"/>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ОБРАЗОВАНИЕ</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80,6</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Профессиональная подготовка, переподготовка и повышение квалификации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27,5</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166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27,5</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93.0.00.91010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27,5</w:t>
            </w:r>
          </w:p>
        </w:tc>
      </w:tr>
      <w:tr w:rsidR="00A83B40" w:rsidRPr="00A83B40" w:rsidTr="00A83B40">
        <w:trPr>
          <w:trHeight w:val="19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Молодежная политика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53,1</w:t>
            </w:r>
          </w:p>
        </w:tc>
      </w:tr>
      <w:tr w:rsidR="00A83B40" w:rsidRPr="00A83B40" w:rsidTr="00A83B40">
        <w:trPr>
          <w:trHeight w:val="19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Муниципальная программа «Молодежь Сельского поселения «</w:t>
            </w:r>
            <w:proofErr w:type="spellStart"/>
            <w:r w:rsidRPr="00A83B40">
              <w:rPr>
                <w:rFonts w:ascii="Times New Roman" w:hAnsi="Times New Roman" w:cs="Times New Roman"/>
                <w:b/>
                <w:bCs/>
                <w:sz w:val="20"/>
                <w:szCs w:val="20"/>
              </w:rPr>
              <w:t>Тельвисочный</w:t>
            </w:r>
            <w:proofErr w:type="spellEnd"/>
            <w:r w:rsidRPr="00A83B40">
              <w:rPr>
                <w:rFonts w:ascii="Times New Roman" w:hAnsi="Times New Roman" w:cs="Times New Roman"/>
                <w:b/>
                <w:bCs/>
                <w:sz w:val="20"/>
                <w:szCs w:val="20"/>
              </w:rPr>
              <w:t xml:space="preserve"> сельсовет» Заполярного района Ненецкого автономного округа на 2024 – 2026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52.0.00.00000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53,1</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Мероприятия в рамках Муниципальной программы  «Молодежь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52.0.00.97010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53,1</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52.0.00.97010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53,1</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СОЦИАЛЬНАЯ ПОЛИТИКА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4 396,4</w:t>
            </w:r>
          </w:p>
        </w:tc>
      </w:tr>
      <w:tr w:rsidR="00A83B40" w:rsidRPr="00A83B40" w:rsidTr="00A83B40">
        <w:trPr>
          <w:trHeight w:val="119"/>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xml:space="preserve">Пенсионное обеспечение </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4 162,1</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Муниципальная программа "Возмещение </w:t>
            </w:r>
            <w:proofErr w:type="gramStart"/>
            <w:r w:rsidRPr="00A83B40">
              <w:rPr>
                <w:rFonts w:ascii="Times New Roman" w:hAnsi="Times New Roman" w:cs="Times New Roman"/>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43.0.00.00000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4 162,1</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Иные межбюджетные трансферты в рамках  Муниципальной программы "Возмещение </w:t>
            </w:r>
            <w:proofErr w:type="gramStart"/>
            <w:r w:rsidRPr="00A83B40">
              <w:rPr>
                <w:rFonts w:ascii="Times New Roman" w:hAnsi="Times New Roman" w:cs="Times New Roman"/>
                <w:sz w:val="20"/>
                <w:szCs w:val="20"/>
              </w:rPr>
              <w:t>части затрат органов местного самоуправления поселений муниципального</w:t>
            </w:r>
            <w:proofErr w:type="gramEnd"/>
            <w:r w:rsidRPr="00A83B40">
              <w:rPr>
                <w:rFonts w:ascii="Times New Roman" w:hAnsi="Times New Roman" w:cs="Times New Roman"/>
                <w:sz w:val="20"/>
                <w:szCs w:val="20"/>
              </w:rPr>
              <w:t xml:space="preserve"> района "Заполярный район" на 2024-2030 годы"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43.0.00.00000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4 162,1</w:t>
            </w:r>
          </w:p>
        </w:tc>
      </w:tr>
      <w:tr w:rsidR="00A83B40" w:rsidRPr="00A83B40" w:rsidTr="00A83B40">
        <w:trPr>
          <w:trHeight w:val="35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Расходы на выплату пенсий за выслугу лет лицам, замещавшим должности муниципальной службы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43.0.00.89330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1 105,5</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Социальное обеспечение и иные выплаты населению</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43.0.00.89330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1 105,5</w:t>
            </w:r>
          </w:p>
        </w:tc>
      </w:tr>
      <w:tr w:rsidR="00A83B40" w:rsidRPr="00A83B40" w:rsidTr="00A83B40">
        <w:trPr>
          <w:trHeight w:val="10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Расходы на выплату пенсий за выслугу лет </w:t>
            </w:r>
            <w:r w:rsidRPr="00A83B40">
              <w:rPr>
                <w:rFonts w:ascii="Times New Roman" w:hAnsi="Times New Roman" w:cs="Times New Roman"/>
                <w:sz w:val="20"/>
                <w:szCs w:val="20"/>
              </w:rPr>
              <w:lastRenderedPageBreak/>
              <w:t xml:space="preserve">лицам, замещавшим выборные должности </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lastRenderedPageBreak/>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43.0.00.89340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3 056,6</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Социальное обеспечение и иные выплаты населению</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43.0.00.89340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3 056,6</w:t>
            </w:r>
          </w:p>
        </w:tc>
      </w:tr>
      <w:tr w:rsidR="00A83B40" w:rsidRPr="00A83B40" w:rsidTr="00A83B40">
        <w:trPr>
          <w:trHeight w:val="35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Социальное обеспечение населения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204,0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Выполнение переданных государственных полномочий</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95.0.00.00000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204,0</w:t>
            </w:r>
          </w:p>
        </w:tc>
      </w:tr>
      <w:tr w:rsidR="00A83B40" w:rsidRPr="00A83B40" w:rsidTr="00A83B40">
        <w:trPr>
          <w:trHeight w:val="354"/>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204,0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Социальное обеспечение и иные выплаты населению</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95.0.00.79230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204,0</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Другие вопросы в области социальной политики</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30,3</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Другие </w:t>
            </w:r>
            <w:proofErr w:type="spellStart"/>
            <w:r w:rsidRPr="00A83B40">
              <w:rPr>
                <w:rFonts w:ascii="Times New Roman" w:hAnsi="Times New Roman" w:cs="Times New Roman"/>
                <w:sz w:val="20"/>
                <w:szCs w:val="20"/>
              </w:rPr>
              <w:t>непрограммные</w:t>
            </w:r>
            <w:proofErr w:type="spellEnd"/>
            <w:r w:rsidRPr="00A83B40">
              <w:rPr>
                <w:rFonts w:ascii="Times New Roman" w:hAnsi="Times New Roman" w:cs="Times New Roman"/>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30,3</w:t>
            </w:r>
          </w:p>
        </w:tc>
      </w:tr>
      <w:tr w:rsidR="00A83B40" w:rsidRPr="00A83B40" w:rsidTr="00A83B40">
        <w:trPr>
          <w:trHeight w:val="51"/>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 Субсидии местным бюджетам на </w:t>
            </w:r>
            <w:proofErr w:type="spellStart"/>
            <w:r w:rsidRPr="00A83B40">
              <w:rPr>
                <w:rFonts w:ascii="Times New Roman" w:hAnsi="Times New Roman" w:cs="Times New Roman"/>
                <w:sz w:val="20"/>
                <w:szCs w:val="20"/>
              </w:rPr>
              <w:t>софинансирование</w:t>
            </w:r>
            <w:proofErr w:type="spellEnd"/>
            <w:r w:rsidRPr="00A83B40">
              <w:rPr>
                <w:rFonts w:ascii="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98.0.00.79530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r>
      <w:tr w:rsidR="00A83B40" w:rsidRPr="00A83B40" w:rsidTr="00B43245">
        <w:trPr>
          <w:trHeight w:val="885"/>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98.0.00.79530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30,0</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proofErr w:type="spellStart"/>
            <w:r w:rsidRPr="00A83B40">
              <w:rPr>
                <w:rFonts w:ascii="Times New Roman" w:hAnsi="Times New Roman" w:cs="Times New Roman"/>
                <w:sz w:val="20"/>
                <w:szCs w:val="20"/>
              </w:rPr>
              <w:t>Софинансирование</w:t>
            </w:r>
            <w:proofErr w:type="spellEnd"/>
            <w:r w:rsidRPr="00A83B40">
              <w:rPr>
                <w:rFonts w:ascii="Times New Roman" w:hAnsi="Times New Roman" w:cs="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06</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98.0.00.S9530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Физическая культура и спорт</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26,3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Физическая культура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26,3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Другие </w:t>
            </w:r>
            <w:proofErr w:type="spellStart"/>
            <w:r w:rsidRPr="00A83B40">
              <w:rPr>
                <w:rFonts w:ascii="Times New Roman" w:hAnsi="Times New Roman" w:cs="Times New Roman"/>
                <w:sz w:val="20"/>
                <w:szCs w:val="20"/>
              </w:rPr>
              <w:t>непрограммные</w:t>
            </w:r>
            <w:proofErr w:type="spellEnd"/>
            <w:r w:rsidRPr="00A83B40">
              <w:rPr>
                <w:rFonts w:ascii="Times New Roman" w:hAnsi="Times New Roman" w:cs="Times New Roman"/>
                <w:sz w:val="20"/>
                <w:szCs w:val="20"/>
              </w:rPr>
              <w:t xml:space="preserve"> расходы</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98.0.00.00000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26,3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Мероприятия в области физической культуры и спорта</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98.0.00.97020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26,3</w:t>
            </w:r>
          </w:p>
        </w:tc>
      </w:tr>
      <w:tr w:rsidR="00A83B40" w:rsidRPr="00A83B40" w:rsidTr="00A83B40">
        <w:trPr>
          <w:trHeight w:val="152"/>
        </w:trPr>
        <w:tc>
          <w:tcPr>
            <w:tcW w:w="4639"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xml:space="preserve">Закупка товаров, работ и услуг для обеспечения государственных </w:t>
            </w:r>
            <w:r w:rsidRPr="00A83B40">
              <w:rPr>
                <w:rFonts w:ascii="Times New Roman" w:hAnsi="Times New Roman" w:cs="Times New Roman"/>
                <w:sz w:val="20"/>
                <w:szCs w:val="20"/>
              </w:rPr>
              <w:lastRenderedPageBreak/>
              <w:t>(муниципальных) нужд</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lastRenderedPageBreak/>
              <w:t>660</w:t>
            </w:r>
          </w:p>
        </w:tc>
        <w:tc>
          <w:tcPr>
            <w:tcW w:w="561"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11</w:t>
            </w:r>
          </w:p>
        </w:tc>
        <w:tc>
          <w:tcPr>
            <w:tcW w:w="561"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66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98.0.00.97020</w:t>
            </w:r>
          </w:p>
        </w:tc>
        <w:tc>
          <w:tcPr>
            <w:tcW w:w="879"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26,3</w:t>
            </w:r>
          </w:p>
        </w:tc>
      </w:tr>
    </w:tbl>
    <w:p w:rsidR="00A83B40" w:rsidRPr="00A83B40" w:rsidRDefault="00A83B40" w:rsidP="00A83B40">
      <w:pPr>
        <w:ind w:firstLine="708"/>
        <w:jc w:val="right"/>
        <w:rPr>
          <w:rFonts w:ascii="Times New Roman" w:hAnsi="Times New Roman" w:cs="Times New Roman"/>
          <w:sz w:val="20"/>
          <w:szCs w:val="20"/>
        </w:rPr>
      </w:pPr>
    </w:p>
    <w:tbl>
      <w:tblPr>
        <w:tblW w:w="10462" w:type="dxa"/>
        <w:tblInd w:w="95" w:type="dxa"/>
        <w:tblLook w:val="04A0"/>
      </w:tblPr>
      <w:tblGrid>
        <w:gridCol w:w="4350"/>
        <w:gridCol w:w="694"/>
        <w:gridCol w:w="694"/>
        <w:gridCol w:w="694"/>
        <w:gridCol w:w="1578"/>
        <w:gridCol w:w="874"/>
        <w:gridCol w:w="1578"/>
      </w:tblGrid>
      <w:tr w:rsidR="00A83B40" w:rsidRPr="00A83B40" w:rsidTr="00A83B40">
        <w:trPr>
          <w:trHeight w:val="687"/>
        </w:trPr>
        <w:tc>
          <w:tcPr>
            <w:tcW w:w="10462" w:type="dxa"/>
            <w:gridSpan w:val="7"/>
            <w:tcBorders>
              <w:top w:val="nil"/>
              <w:left w:val="nil"/>
              <w:bottom w:val="nil"/>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Приложение № 4     </w:t>
            </w:r>
            <w:r w:rsidRPr="00A83B40">
              <w:rPr>
                <w:rFonts w:ascii="Times New Roman" w:hAnsi="Times New Roman" w:cs="Times New Roman"/>
                <w:sz w:val="20"/>
                <w:szCs w:val="20"/>
              </w:rPr>
              <w:br/>
              <w:t xml:space="preserve"> к Решению  Совета депутатов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от 26 декабря 2023 г №  02           </w:t>
            </w:r>
            <w:r w:rsidRPr="00A83B40">
              <w:rPr>
                <w:rFonts w:ascii="Times New Roman" w:hAnsi="Times New Roman" w:cs="Times New Roman"/>
                <w:sz w:val="20"/>
                <w:szCs w:val="20"/>
              </w:rPr>
              <w:br/>
              <w:t>"О Местном бюджете на 2024 год"</w:t>
            </w:r>
          </w:p>
        </w:tc>
      </w:tr>
      <w:tr w:rsidR="00A83B40" w:rsidRPr="00A83B40" w:rsidTr="00A83B40">
        <w:trPr>
          <w:trHeight w:val="687"/>
        </w:trPr>
        <w:tc>
          <w:tcPr>
            <w:tcW w:w="10462" w:type="dxa"/>
            <w:gridSpan w:val="7"/>
            <w:tcBorders>
              <w:top w:val="nil"/>
              <w:left w:val="nil"/>
              <w:bottom w:val="nil"/>
              <w:right w:val="nil"/>
            </w:tcBorders>
            <w:shd w:val="clear" w:color="auto" w:fill="auto"/>
            <w:vAlign w:val="bottom"/>
            <w:hideMark/>
          </w:tcPr>
          <w:p w:rsidR="00B43245" w:rsidRPr="00A83B40" w:rsidRDefault="00B43245" w:rsidP="00A83B40">
            <w:pPr>
              <w:jc w:val="right"/>
              <w:rPr>
                <w:rFonts w:ascii="Times New Roman" w:hAnsi="Times New Roman" w:cs="Times New Roman"/>
                <w:sz w:val="20"/>
                <w:szCs w:val="20"/>
              </w:rPr>
            </w:pPr>
          </w:p>
        </w:tc>
      </w:tr>
      <w:tr w:rsidR="00A83B40" w:rsidRPr="00A83B40" w:rsidTr="00A83B40">
        <w:trPr>
          <w:trHeight w:val="400"/>
        </w:trPr>
        <w:tc>
          <w:tcPr>
            <w:tcW w:w="10462" w:type="dxa"/>
            <w:gridSpan w:val="7"/>
            <w:tcBorders>
              <w:top w:val="nil"/>
              <w:left w:val="nil"/>
              <w:bottom w:val="nil"/>
              <w:right w:val="nil"/>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Распределение бюджетных ассигнований на реализацию муниципальн</w:t>
            </w:r>
            <w:r w:rsidR="00B43245">
              <w:rPr>
                <w:rFonts w:ascii="Times New Roman" w:hAnsi="Times New Roman" w:cs="Times New Roman"/>
                <w:sz w:val="20"/>
                <w:szCs w:val="20"/>
              </w:rPr>
              <w:t xml:space="preserve">ых программ Сельского поселения </w:t>
            </w:r>
            <w:r w:rsidRPr="00A83B40">
              <w:rPr>
                <w:rFonts w:ascii="Times New Roman" w:hAnsi="Times New Roman" w:cs="Times New Roman"/>
                <w:sz w:val="20"/>
                <w:szCs w:val="20"/>
              </w:rPr>
              <w:t>«</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год </w:t>
            </w:r>
          </w:p>
        </w:tc>
      </w:tr>
      <w:tr w:rsidR="00A83B40" w:rsidRPr="00A83B40" w:rsidTr="00A83B40">
        <w:trPr>
          <w:trHeight w:val="113"/>
        </w:trPr>
        <w:tc>
          <w:tcPr>
            <w:tcW w:w="4692" w:type="dxa"/>
            <w:vMerge w:val="restart"/>
            <w:tcBorders>
              <w:top w:val="single" w:sz="4" w:space="0" w:color="auto"/>
              <w:left w:val="single" w:sz="4" w:space="0" w:color="auto"/>
              <w:bottom w:val="single" w:sz="4" w:space="0" w:color="000000"/>
              <w:right w:val="nil"/>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Наименование</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Глава</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Раздел</w:t>
            </w:r>
          </w:p>
        </w:tc>
        <w:tc>
          <w:tcPr>
            <w:tcW w:w="55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Подраздел</w:t>
            </w:r>
          </w:p>
        </w:tc>
        <w:tc>
          <w:tcPr>
            <w:tcW w:w="157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Целевая статья</w:t>
            </w:r>
          </w:p>
        </w:tc>
        <w:tc>
          <w:tcPr>
            <w:tcW w:w="874"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Вид расходов</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тыс</w:t>
            </w:r>
            <w:proofErr w:type="gramStart"/>
            <w:r w:rsidRPr="00A83B40">
              <w:rPr>
                <w:rFonts w:ascii="Times New Roman" w:hAnsi="Times New Roman" w:cs="Times New Roman"/>
                <w:sz w:val="20"/>
                <w:szCs w:val="20"/>
              </w:rPr>
              <w:t>.р</w:t>
            </w:r>
            <w:proofErr w:type="gramEnd"/>
            <w:r w:rsidRPr="00A83B40">
              <w:rPr>
                <w:rFonts w:ascii="Times New Roman" w:hAnsi="Times New Roman" w:cs="Times New Roman"/>
                <w:sz w:val="20"/>
                <w:szCs w:val="20"/>
              </w:rPr>
              <w:t>уб.</w:t>
            </w:r>
          </w:p>
        </w:tc>
      </w:tr>
      <w:tr w:rsidR="00A83B40" w:rsidRPr="00A83B40" w:rsidTr="00A83B40">
        <w:trPr>
          <w:trHeight w:val="866"/>
        </w:trPr>
        <w:tc>
          <w:tcPr>
            <w:tcW w:w="4692" w:type="dxa"/>
            <w:vMerge/>
            <w:tcBorders>
              <w:top w:val="single" w:sz="4" w:space="0" w:color="auto"/>
              <w:left w:val="single" w:sz="4" w:space="0" w:color="auto"/>
              <w:bottom w:val="single" w:sz="4" w:space="0" w:color="000000"/>
              <w:right w:val="nil"/>
            </w:tcBorders>
            <w:vAlign w:val="center"/>
            <w:hideMark/>
          </w:tcPr>
          <w:p w:rsidR="00A83B40" w:rsidRPr="00A83B40" w:rsidRDefault="00A83B40" w:rsidP="00A83B40">
            <w:pPr>
              <w:rPr>
                <w:rFonts w:ascii="Times New Roman" w:hAnsi="Times New Roman" w:cs="Times New Roman"/>
                <w:sz w:val="20"/>
                <w:szCs w:val="20"/>
              </w:rPr>
            </w:pPr>
          </w:p>
        </w:tc>
        <w:tc>
          <w:tcPr>
            <w:tcW w:w="626"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557" w:type="dxa"/>
            <w:vMerge/>
            <w:tcBorders>
              <w:top w:val="single" w:sz="8"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1578" w:type="dxa"/>
            <w:vMerge/>
            <w:tcBorders>
              <w:top w:val="single" w:sz="8" w:space="0" w:color="auto"/>
              <w:left w:val="single" w:sz="4" w:space="0" w:color="auto"/>
              <w:bottom w:val="single" w:sz="4" w:space="0" w:color="000000"/>
              <w:right w:val="single" w:sz="4" w:space="0" w:color="auto"/>
            </w:tcBorders>
            <w:vAlign w:val="center"/>
            <w:hideMark/>
          </w:tcPr>
          <w:p w:rsidR="00A83B40" w:rsidRPr="00A83B40" w:rsidRDefault="00A83B40" w:rsidP="00A83B40">
            <w:pPr>
              <w:rPr>
                <w:rFonts w:ascii="Times New Roman" w:hAnsi="Times New Roman" w:cs="Times New Roman"/>
                <w:sz w:val="20"/>
                <w:szCs w:val="20"/>
              </w:rPr>
            </w:pPr>
          </w:p>
        </w:tc>
        <w:tc>
          <w:tcPr>
            <w:tcW w:w="874" w:type="dxa"/>
            <w:vMerge/>
            <w:tcBorders>
              <w:top w:val="single" w:sz="8" w:space="0" w:color="auto"/>
              <w:left w:val="single" w:sz="4" w:space="0" w:color="auto"/>
              <w:bottom w:val="single" w:sz="4" w:space="0" w:color="000000"/>
              <w:right w:val="nil"/>
            </w:tcBorders>
            <w:vAlign w:val="center"/>
            <w:hideMark/>
          </w:tcPr>
          <w:p w:rsidR="00A83B40" w:rsidRPr="00A83B40" w:rsidRDefault="00A83B40" w:rsidP="00A83B40">
            <w:pPr>
              <w:rPr>
                <w:rFonts w:ascii="Times New Roman" w:hAnsi="Times New Roman" w:cs="Times New Roman"/>
                <w:sz w:val="20"/>
                <w:szCs w:val="20"/>
              </w:rPr>
            </w:pPr>
          </w:p>
        </w:tc>
        <w:tc>
          <w:tcPr>
            <w:tcW w:w="1578" w:type="dxa"/>
            <w:tcBorders>
              <w:top w:val="nil"/>
              <w:left w:val="single" w:sz="4" w:space="0" w:color="auto"/>
              <w:bottom w:val="nil"/>
              <w:right w:val="single" w:sz="4" w:space="0" w:color="auto"/>
            </w:tcBorders>
            <w:shd w:val="clear" w:color="auto" w:fill="auto"/>
            <w:vAlign w:val="center"/>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ВСЕГО</w:t>
            </w:r>
          </w:p>
        </w:tc>
      </w:tr>
      <w:tr w:rsidR="00A83B40" w:rsidRPr="00A83B40" w:rsidTr="00A83B40">
        <w:trPr>
          <w:trHeight w:val="11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1</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3</w:t>
            </w:r>
          </w:p>
        </w:tc>
        <w:tc>
          <w:tcPr>
            <w:tcW w:w="557" w:type="dxa"/>
            <w:tcBorders>
              <w:top w:val="nil"/>
              <w:left w:val="nil"/>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4</w:t>
            </w:r>
          </w:p>
        </w:tc>
        <w:tc>
          <w:tcPr>
            <w:tcW w:w="1578"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5</w:t>
            </w:r>
          </w:p>
        </w:tc>
        <w:tc>
          <w:tcPr>
            <w:tcW w:w="874"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7</w:t>
            </w:r>
          </w:p>
        </w:tc>
      </w:tr>
      <w:tr w:rsidR="00A83B40" w:rsidRPr="00A83B40" w:rsidTr="00A83B40">
        <w:trPr>
          <w:trHeight w:val="15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ВСЕГО РАСХОДОВ</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 </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153,1</w:t>
            </w:r>
          </w:p>
        </w:tc>
      </w:tr>
      <w:tr w:rsidR="00A83B40" w:rsidRPr="00A83B40" w:rsidTr="00A83B40">
        <w:trPr>
          <w:trHeight w:val="240"/>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Администрация Сельского поселения "</w:t>
            </w:r>
            <w:proofErr w:type="spellStart"/>
            <w:r w:rsidRPr="00A83B40">
              <w:rPr>
                <w:rFonts w:ascii="Times New Roman" w:hAnsi="Times New Roman" w:cs="Times New Roman"/>
                <w:b/>
                <w:bCs/>
                <w:sz w:val="20"/>
                <w:szCs w:val="20"/>
              </w:rPr>
              <w:t>Тельвисочный</w:t>
            </w:r>
            <w:proofErr w:type="spellEnd"/>
            <w:r w:rsidRPr="00A83B40">
              <w:rPr>
                <w:rFonts w:ascii="Times New Roman" w:hAnsi="Times New Roman" w:cs="Times New Roman"/>
                <w:b/>
                <w:bCs/>
                <w:sz w:val="20"/>
                <w:szCs w:val="20"/>
              </w:rPr>
              <w:t xml:space="preserve"> сельсовет" ЗР НАО</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153,1</w:t>
            </w:r>
          </w:p>
        </w:tc>
      </w:tr>
      <w:tr w:rsidR="00A83B40" w:rsidRPr="00A83B40" w:rsidTr="00A83B40">
        <w:trPr>
          <w:trHeight w:val="11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Жилищно-коммунальное хозяйство</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xml:space="preserve"> </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100,0</w:t>
            </w:r>
          </w:p>
        </w:tc>
      </w:tr>
      <w:tr w:rsidR="00A83B40" w:rsidRPr="00A83B40" w:rsidTr="00A83B40">
        <w:trPr>
          <w:trHeight w:val="11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Жилищное хозяйство</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05</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01</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100,0</w:t>
            </w:r>
          </w:p>
        </w:tc>
      </w:tr>
      <w:tr w:rsidR="00A83B40" w:rsidRPr="00A83B40" w:rsidTr="00A83B40">
        <w:trPr>
          <w:trHeight w:val="680"/>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Cs/>
                <w:sz w:val="20"/>
                <w:szCs w:val="20"/>
              </w:rPr>
            </w:pPr>
            <w:r w:rsidRPr="00A83B40">
              <w:rPr>
                <w:rFonts w:ascii="Times New Roman" w:hAnsi="Times New Roman" w:cs="Times New Roman"/>
                <w:bCs/>
                <w:sz w:val="20"/>
                <w:szCs w:val="20"/>
              </w:rPr>
              <w:t xml:space="preserve">Муниципальная программа </w:t>
            </w:r>
            <w:r w:rsidRPr="00A83B40">
              <w:rPr>
                <w:rFonts w:ascii="Times New Roman" w:hAnsi="Times New Roman" w:cs="Times New Roman"/>
                <w:bCs/>
                <w:sz w:val="20"/>
                <w:szCs w:val="20"/>
              </w:rPr>
              <w:br/>
              <w:t>«Развитие и поддержка  муниципального жилищного фонда  Сельского поселения «</w:t>
            </w:r>
            <w:proofErr w:type="spellStart"/>
            <w:r w:rsidRPr="00A83B40">
              <w:rPr>
                <w:rFonts w:ascii="Times New Roman" w:hAnsi="Times New Roman" w:cs="Times New Roman"/>
                <w:bCs/>
                <w:sz w:val="20"/>
                <w:szCs w:val="20"/>
              </w:rPr>
              <w:t>Тельвисочный</w:t>
            </w:r>
            <w:proofErr w:type="spellEnd"/>
            <w:r w:rsidRPr="00A83B40">
              <w:rPr>
                <w:rFonts w:ascii="Times New Roman" w:hAnsi="Times New Roman" w:cs="Times New Roman"/>
                <w:bCs/>
                <w:sz w:val="20"/>
                <w:szCs w:val="20"/>
              </w:rPr>
              <w:t xml:space="preserve"> сельсовет» Заполярного района Ненецкого автономного округа на 2024 – 2026 годы»</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05</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01</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54.0.00.00000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Cs/>
                <w:sz w:val="20"/>
                <w:szCs w:val="20"/>
              </w:rPr>
            </w:pPr>
            <w:r w:rsidRPr="00A83B40">
              <w:rPr>
                <w:rFonts w:ascii="Times New Roman" w:hAnsi="Times New Roman" w:cs="Times New Roman"/>
                <w:bCs/>
                <w:sz w:val="20"/>
                <w:szCs w:val="20"/>
              </w:rPr>
              <w:t>100,0</w:t>
            </w:r>
          </w:p>
        </w:tc>
      </w:tr>
      <w:tr w:rsidR="00A83B40" w:rsidRPr="00A83B40" w:rsidTr="00A83B40">
        <w:trPr>
          <w:trHeight w:val="680"/>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54.0.00.96130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100,0</w:t>
            </w:r>
          </w:p>
        </w:tc>
      </w:tr>
      <w:tr w:rsidR="00A83B40" w:rsidRPr="00A83B40" w:rsidTr="00A83B40">
        <w:trPr>
          <w:trHeight w:val="21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05</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01</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54.0.00.96130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100,0</w:t>
            </w:r>
          </w:p>
        </w:tc>
      </w:tr>
      <w:tr w:rsidR="00A83B40" w:rsidRPr="00A83B40" w:rsidTr="00A83B40">
        <w:trPr>
          <w:trHeight w:val="113"/>
        </w:trPr>
        <w:tc>
          <w:tcPr>
            <w:tcW w:w="4692" w:type="dxa"/>
            <w:tcBorders>
              <w:top w:val="nil"/>
              <w:left w:val="single" w:sz="4" w:space="0" w:color="auto"/>
              <w:bottom w:val="single" w:sz="4" w:space="0" w:color="auto"/>
              <w:right w:val="nil"/>
            </w:tcBorders>
            <w:shd w:val="clear" w:color="000000" w:fill="FFFFFF"/>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ОБРАЗОВАНИЕ</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57" w:type="dxa"/>
            <w:tcBorders>
              <w:top w:val="nil"/>
              <w:left w:val="nil"/>
              <w:bottom w:val="single" w:sz="4" w:space="0" w:color="auto"/>
              <w:right w:val="single" w:sz="4" w:space="0" w:color="auto"/>
            </w:tcBorders>
            <w:shd w:val="clear" w:color="000000" w:fill="FFFFFF"/>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57"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78" w:type="dxa"/>
            <w:tcBorders>
              <w:top w:val="nil"/>
              <w:left w:val="nil"/>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78" w:type="dxa"/>
            <w:tcBorders>
              <w:top w:val="nil"/>
              <w:left w:val="single" w:sz="4" w:space="0" w:color="auto"/>
              <w:bottom w:val="single" w:sz="4" w:space="0" w:color="auto"/>
              <w:right w:val="single" w:sz="4" w:space="0" w:color="auto"/>
            </w:tcBorders>
            <w:shd w:val="clear" w:color="000000" w:fill="FFFFFF"/>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53,1</w:t>
            </w:r>
          </w:p>
        </w:tc>
      </w:tr>
      <w:tr w:rsidR="00A83B40" w:rsidRPr="00A83B40" w:rsidTr="00A83B40">
        <w:trPr>
          <w:trHeight w:val="113"/>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Молодежная политика</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07</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b/>
                <w:bCs/>
                <w:sz w:val="20"/>
                <w:szCs w:val="20"/>
              </w:rPr>
            </w:pPr>
            <w:r w:rsidRPr="00A83B40">
              <w:rPr>
                <w:rFonts w:ascii="Times New Roman" w:hAnsi="Times New Roman" w:cs="Times New Roman"/>
                <w:b/>
                <w:bCs/>
                <w:sz w:val="20"/>
                <w:szCs w:val="20"/>
              </w:rPr>
              <w:t>53,1</w:t>
            </w:r>
          </w:p>
        </w:tc>
      </w:tr>
      <w:tr w:rsidR="00A83B40" w:rsidRPr="00A83B40" w:rsidTr="00A83B40">
        <w:trPr>
          <w:trHeight w:val="427"/>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Муниципальная программа  «Молодежь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52.0.00.00000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53,1</w:t>
            </w:r>
          </w:p>
        </w:tc>
      </w:tr>
      <w:tr w:rsidR="00A83B40" w:rsidRPr="00A83B40" w:rsidTr="00A83B40">
        <w:trPr>
          <w:trHeight w:val="427"/>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lastRenderedPageBreak/>
              <w:t>Мероприятия в рамках Муниципальной программы  «Молодежь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52.0.00. 97010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53,1</w:t>
            </w:r>
          </w:p>
        </w:tc>
      </w:tr>
      <w:tr w:rsidR="00A83B40" w:rsidRPr="00A83B40" w:rsidTr="00A83B40">
        <w:trPr>
          <w:trHeight w:val="340"/>
        </w:trPr>
        <w:tc>
          <w:tcPr>
            <w:tcW w:w="4692" w:type="dxa"/>
            <w:tcBorders>
              <w:top w:val="nil"/>
              <w:left w:val="single" w:sz="4" w:space="0" w:color="auto"/>
              <w:bottom w:val="single" w:sz="4" w:space="0" w:color="auto"/>
              <w:right w:val="nil"/>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660</w:t>
            </w:r>
          </w:p>
        </w:tc>
        <w:tc>
          <w:tcPr>
            <w:tcW w:w="55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557"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07</w:t>
            </w:r>
          </w:p>
        </w:tc>
        <w:tc>
          <w:tcPr>
            <w:tcW w:w="1578"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52.0.00. 97010</w:t>
            </w:r>
          </w:p>
        </w:tc>
        <w:tc>
          <w:tcPr>
            <w:tcW w:w="874" w:type="dxa"/>
            <w:tcBorders>
              <w:top w:val="nil"/>
              <w:left w:val="nil"/>
              <w:bottom w:val="single" w:sz="4" w:space="0" w:color="auto"/>
              <w:right w:val="nil"/>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200</w:t>
            </w: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53,1</w:t>
            </w:r>
          </w:p>
        </w:tc>
      </w:tr>
    </w:tbl>
    <w:p w:rsidR="00A83B40" w:rsidRPr="00A83B40" w:rsidRDefault="00A83B40" w:rsidP="00A83B40">
      <w:pPr>
        <w:ind w:firstLine="708"/>
        <w:jc w:val="right"/>
        <w:rPr>
          <w:rFonts w:ascii="Times New Roman" w:hAnsi="Times New Roman" w:cs="Times New Roman"/>
          <w:sz w:val="20"/>
          <w:szCs w:val="20"/>
        </w:rPr>
      </w:pPr>
    </w:p>
    <w:tbl>
      <w:tblPr>
        <w:tblW w:w="10421" w:type="dxa"/>
        <w:tblInd w:w="95" w:type="dxa"/>
        <w:tblLook w:val="04A0"/>
      </w:tblPr>
      <w:tblGrid>
        <w:gridCol w:w="531"/>
        <w:gridCol w:w="5517"/>
        <w:gridCol w:w="4373"/>
      </w:tblGrid>
      <w:tr w:rsidR="00A83B40" w:rsidRPr="00A83B40" w:rsidTr="00A83B40">
        <w:trPr>
          <w:trHeight w:val="930"/>
        </w:trPr>
        <w:tc>
          <w:tcPr>
            <w:tcW w:w="10420" w:type="dxa"/>
            <w:gridSpan w:val="3"/>
            <w:tcBorders>
              <w:top w:val="nil"/>
              <w:left w:val="nil"/>
              <w:bottom w:val="nil"/>
              <w:right w:val="nil"/>
            </w:tcBorders>
            <w:shd w:val="clear" w:color="auto" w:fill="auto"/>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 xml:space="preserve">Приложение № 5    </w:t>
            </w:r>
            <w:r w:rsidRPr="00A83B40">
              <w:rPr>
                <w:rFonts w:ascii="Times New Roman" w:hAnsi="Times New Roman" w:cs="Times New Roman"/>
                <w:sz w:val="20"/>
                <w:szCs w:val="20"/>
              </w:rPr>
              <w:br/>
              <w:t xml:space="preserve"> к Решению  Совета депутатов  Сельского поселения "</w:t>
            </w:r>
            <w:proofErr w:type="spellStart"/>
            <w:r w:rsidRPr="00A83B40">
              <w:rPr>
                <w:rFonts w:ascii="Times New Roman" w:hAnsi="Times New Roman" w:cs="Times New Roman"/>
                <w:sz w:val="20"/>
                <w:szCs w:val="20"/>
              </w:rPr>
              <w:t>Тельвисочный</w:t>
            </w:r>
            <w:proofErr w:type="spellEnd"/>
            <w:r w:rsidRPr="00A83B40">
              <w:rPr>
                <w:rFonts w:ascii="Times New Roman" w:hAnsi="Times New Roman" w:cs="Times New Roman"/>
                <w:sz w:val="20"/>
                <w:szCs w:val="20"/>
              </w:rPr>
              <w:t xml:space="preserve"> сельсовет" ЗР НАО                                                                                                                         от 26 декабря 2023 г №  02           </w:t>
            </w:r>
            <w:r w:rsidRPr="00A83B40">
              <w:rPr>
                <w:rFonts w:ascii="Times New Roman" w:hAnsi="Times New Roman" w:cs="Times New Roman"/>
                <w:sz w:val="20"/>
                <w:szCs w:val="20"/>
              </w:rPr>
              <w:br/>
              <w:t>"О Местном бюджете на 2024 год"</w:t>
            </w:r>
          </w:p>
        </w:tc>
      </w:tr>
      <w:tr w:rsidR="00A83B40" w:rsidRPr="00A83B40" w:rsidTr="00A83B40">
        <w:trPr>
          <w:trHeight w:val="701"/>
        </w:trPr>
        <w:tc>
          <w:tcPr>
            <w:tcW w:w="10420" w:type="dxa"/>
            <w:gridSpan w:val="3"/>
            <w:tcBorders>
              <w:top w:val="nil"/>
              <w:left w:val="nil"/>
              <w:bottom w:val="nil"/>
              <w:right w:val="nil"/>
            </w:tcBorders>
            <w:shd w:val="clear" w:color="auto" w:fill="auto"/>
            <w:vAlign w:val="bottom"/>
            <w:hideMark/>
          </w:tcPr>
          <w:p w:rsidR="00A83B40" w:rsidRPr="00A83B40" w:rsidRDefault="00A83B40" w:rsidP="00A83B40">
            <w:pPr>
              <w:jc w:val="center"/>
              <w:rPr>
                <w:rFonts w:ascii="Times New Roman" w:hAnsi="Times New Roman" w:cs="Times New Roman"/>
                <w:bCs/>
                <w:sz w:val="20"/>
                <w:szCs w:val="20"/>
              </w:rPr>
            </w:pPr>
            <w:r w:rsidRPr="00A83B40">
              <w:rPr>
                <w:rFonts w:ascii="Times New Roman" w:hAnsi="Times New Roman" w:cs="Times New Roman"/>
                <w:bCs/>
                <w:sz w:val="20"/>
                <w:szCs w:val="20"/>
              </w:rPr>
              <w:t>Распределение иных межбюджетных трансфертов  из местного бюджета в бюджет муниципального района «Заполярный район» на 2024 год для выполнения переданных полномочий.</w:t>
            </w:r>
          </w:p>
        </w:tc>
      </w:tr>
      <w:tr w:rsidR="00A83B40" w:rsidRPr="00A83B40" w:rsidTr="00A83B40">
        <w:trPr>
          <w:trHeight w:val="350"/>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 п.п.</w:t>
            </w:r>
          </w:p>
        </w:tc>
        <w:tc>
          <w:tcPr>
            <w:tcW w:w="5527" w:type="dxa"/>
            <w:tcBorders>
              <w:top w:val="single" w:sz="4" w:space="0" w:color="auto"/>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Целевое назначение</w:t>
            </w:r>
          </w:p>
        </w:tc>
        <w:tc>
          <w:tcPr>
            <w:tcW w:w="4373" w:type="dxa"/>
            <w:tcBorders>
              <w:top w:val="single" w:sz="4" w:space="0" w:color="auto"/>
              <w:left w:val="nil"/>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сумма</w:t>
            </w:r>
          </w:p>
        </w:tc>
      </w:tr>
      <w:tr w:rsidR="00A83B40" w:rsidRPr="00A83B40" w:rsidTr="00A83B40">
        <w:trPr>
          <w:trHeight w:val="483"/>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jc w:val="center"/>
              <w:rPr>
                <w:rFonts w:ascii="Times New Roman" w:hAnsi="Times New Roman" w:cs="Times New Roman"/>
                <w:sz w:val="20"/>
                <w:szCs w:val="20"/>
              </w:rPr>
            </w:pPr>
            <w:r w:rsidRPr="00A83B40">
              <w:rPr>
                <w:rFonts w:ascii="Times New Roman" w:hAnsi="Times New Roman" w:cs="Times New Roman"/>
                <w:sz w:val="20"/>
                <w:szCs w:val="20"/>
              </w:rPr>
              <w:t>1</w:t>
            </w:r>
          </w:p>
        </w:tc>
        <w:tc>
          <w:tcPr>
            <w:tcW w:w="9899" w:type="dxa"/>
            <w:gridSpan w:val="2"/>
            <w:tcBorders>
              <w:top w:val="single" w:sz="4" w:space="0" w:color="auto"/>
              <w:left w:val="nil"/>
              <w:bottom w:val="single" w:sz="4" w:space="0" w:color="auto"/>
              <w:right w:val="single" w:sz="4" w:space="0" w:color="000000"/>
            </w:tcBorders>
            <w:shd w:val="clear" w:color="auto" w:fill="auto"/>
            <w:vAlign w:val="bottom"/>
            <w:hideMark/>
          </w:tcPr>
          <w:p w:rsidR="00A83B40" w:rsidRPr="00A83B40" w:rsidRDefault="00A83B40" w:rsidP="00A83B40">
            <w:pPr>
              <w:jc w:val="center"/>
              <w:rPr>
                <w:rFonts w:ascii="Times New Roman" w:hAnsi="Times New Roman" w:cs="Times New Roman"/>
                <w:bCs/>
                <w:sz w:val="20"/>
                <w:szCs w:val="20"/>
              </w:rPr>
            </w:pPr>
            <w:r w:rsidRPr="00A83B40">
              <w:rPr>
                <w:rFonts w:ascii="Times New Roman" w:hAnsi="Times New Roman" w:cs="Times New Roman"/>
                <w:bCs/>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r>
      <w:tr w:rsidR="00A83B40" w:rsidRPr="00A83B40" w:rsidTr="00A83B40">
        <w:trPr>
          <w:trHeight w:val="628"/>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b/>
                <w:bCs/>
                <w:sz w:val="20"/>
                <w:szCs w:val="20"/>
              </w:rPr>
            </w:pPr>
            <w:r w:rsidRPr="00A83B40">
              <w:rPr>
                <w:rFonts w:ascii="Times New Roman" w:hAnsi="Times New Roman" w:cs="Times New Roman"/>
                <w:b/>
                <w:bCs/>
                <w:sz w:val="20"/>
                <w:szCs w:val="20"/>
              </w:rPr>
              <w:t> </w:t>
            </w:r>
          </w:p>
        </w:tc>
        <w:tc>
          <w:tcPr>
            <w:tcW w:w="5527" w:type="dxa"/>
            <w:tcBorders>
              <w:top w:val="nil"/>
              <w:left w:val="nil"/>
              <w:bottom w:val="single" w:sz="4" w:space="0" w:color="auto"/>
              <w:right w:val="single" w:sz="4" w:space="0" w:color="auto"/>
            </w:tcBorders>
            <w:shd w:val="clear" w:color="auto" w:fill="auto"/>
            <w:vAlign w:val="bottom"/>
            <w:hideMark/>
          </w:tcPr>
          <w:p w:rsidR="00A83B40" w:rsidRPr="00A83B40" w:rsidRDefault="00A83B40" w:rsidP="00A83B40">
            <w:pPr>
              <w:rPr>
                <w:rFonts w:ascii="Times New Roman" w:hAnsi="Times New Roman" w:cs="Times New Roman"/>
                <w:sz w:val="20"/>
                <w:szCs w:val="20"/>
              </w:rPr>
            </w:pPr>
            <w:r w:rsidRPr="00A83B40">
              <w:rPr>
                <w:rFonts w:ascii="Times New Roman" w:hAnsi="Times New Roman" w:cs="Times New Roman"/>
                <w:sz w:val="20"/>
                <w:szCs w:val="20"/>
              </w:rPr>
              <w:t>Контрольно-счетная палата Заполярного района</w:t>
            </w:r>
          </w:p>
        </w:tc>
        <w:tc>
          <w:tcPr>
            <w:tcW w:w="4373" w:type="dxa"/>
            <w:tcBorders>
              <w:top w:val="nil"/>
              <w:left w:val="nil"/>
              <w:bottom w:val="single" w:sz="4" w:space="0" w:color="auto"/>
              <w:right w:val="single" w:sz="4" w:space="0" w:color="auto"/>
            </w:tcBorders>
            <w:shd w:val="clear" w:color="auto" w:fill="auto"/>
            <w:noWrap/>
            <w:vAlign w:val="bottom"/>
            <w:hideMark/>
          </w:tcPr>
          <w:p w:rsidR="00A83B40" w:rsidRPr="00A83B40" w:rsidRDefault="00A83B40" w:rsidP="00A83B40">
            <w:pPr>
              <w:jc w:val="right"/>
              <w:rPr>
                <w:rFonts w:ascii="Times New Roman" w:hAnsi="Times New Roman" w:cs="Times New Roman"/>
                <w:sz w:val="20"/>
                <w:szCs w:val="20"/>
              </w:rPr>
            </w:pPr>
            <w:r w:rsidRPr="00A83B40">
              <w:rPr>
                <w:rFonts w:ascii="Times New Roman" w:hAnsi="Times New Roman" w:cs="Times New Roman"/>
                <w:sz w:val="20"/>
                <w:szCs w:val="20"/>
              </w:rPr>
              <w:t>560,9</w:t>
            </w:r>
          </w:p>
        </w:tc>
      </w:tr>
    </w:tbl>
    <w:p w:rsidR="009469AF" w:rsidRDefault="009469AF" w:rsidP="00036576">
      <w:pPr>
        <w:pStyle w:val="ConsPlusTitle"/>
        <w:outlineLvl w:val="0"/>
        <w:rPr>
          <w:rFonts w:ascii="Times New Roman" w:hAnsi="Times New Roman" w:cs="Times New Roman"/>
          <w:b w:val="0"/>
          <w:sz w:val="24"/>
          <w:szCs w:val="24"/>
        </w:rPr>
      </w:pPr>
    </w:p>
    <w:p w:rsidR="009469AF" w:rsidRDefault="009469AF" w:rsidP="00036576">
      <w:pPr>
        <w:pStyle w:val="ConsPlusTitle"/>
        <w:outlineLvl w:val="0"/>
        <w:rPr>
          <w:rFonts w:ascii="Times New Roman" w:hAnsi="Times New Roman" w:cs="Times New Roman"/>
          <w:b w:val="0"/>
          <w:sz w:val="24"/>
          <w:szCs w:val="24"/>
        </w:rPr>
      </w:pPr>
    </w:p>
    <w:p w:rsidR="00B43245" w:rsidRPr="00B43245" w:rsidRDefault="00B43245" w:rsidP="00B43245">
      <w:pPr>
        <w:pStyle w:val="ab"/>
        <w:jc w:val="center"/>
        <w:rPr>
          <w:rFonts w:ascii="Times New Roman" w:hAnsi="Times New Roman" w:cs="Times New Roman"/>
          <w:b/>
          <w:sz w:val="24"/>
          <w:szCs w:val="24"/>
        </w:rPr>
      </w:pPr>
      <w:r w:rsidRPr="00B43245">
        <w:rPr>
          <w:rFonts w:ascii="Times New Roman" w:hAnsi="Times New Roman" w:cs="Times New Roman"/>
          <w:b/>
          <w:sz w:val="24"/>
          <w:szCs w:val="24"/>
        </w:rPr>
        <w:t>РЕШЕНИЕ</w:t>
      </w:r>
    </w:p>
    <w:p w:rsidR="00B43245" w:rsidRPr="00B43245" w:rsidRDefault="00B43245" w:rsidP="00B43245">
      <w:pPr>
        <w:pStyle w:val="ab"/>
        <w:rPr>
          <w:rFonts w:ascii="Times New Roman" w:hAnsi="Times New Roman" w:cs="Times New Roman"/>
          <w:sz w:val="24"/>
          <w:szCs w:val="24"/>
        </w:rPr>
      </w:pPr>
    </w:p>
    <w:p w:rsidR="00B43245" w:rsidRPr="00B43245" w:rsidRDefault="00B43245" w:rsidP="00B43245">
      <w:pPr>
        <w:pStyle w:val="ab"/>
        <w:jc w:val="center"/>
        <w:rPr>
          <w:rFonts w:ascii="Times New Roman" w:hAnsi="Times New Roman" w:cs="Times New Roman"/>
          <w:sz w:val="24"/>
          <w:szCs w:val="24"/>
        </w:rPr>
      </w:pPr>
      <w:r w:rsidRPr="00B43245">
        <w:rPr>
          <w:rFonts w:ascii="Times New Roman" w:hAnsi="Times New Roman" w:cs="Times New Roman"/>
          <w:sz w:val="24"/>
          <w:szCs w:val="24"/>
        </w:rPr>
        <w:t>от 26 декабря 2023 года № 3</w:t>
      </w:r>
    </w:p>
    <w:p w:rsidR="00B43245" w:rsidRPr="00B43245" w:rsidRDefault="00B43245" w:rsidP="00B43245">
      <w:pPr>
        <w:pStyle w:val="ConsPlusTitle"/>
        <w:widowControl/>
        <w:jc w:val="center"/>
        <w:rPr>
          <w:rFonts w:ascii="Times New Roman" w:hAnsi="Times New Roman" w:cs="Times New Roman"/>
          <w:sz w:val="24"/>
          <w:szCs w:val="24"/>
        </w:rPr>
      </w:pPr>
    </w:p>
    <w:p w:rsidR="00B43245" w:rsidRPr="00B43245" w:rsidRDefault="00B43245" w:rsidP="00B43245">
      <w:pPr>
        <w:autoSpaceDE w:val="0"/>
        <w:autoSpaceDN w:val="0"/>
        <w:adjustRightInd w:val="0"/>
        <w:ind w:firstLine="540"/>
        <w:jc w:val="center"/>
        <w:rPr>
          <w:rFonts w:ascii="Times New Roman" w:eastAsia="Calibri" w:hAnsi="Times New Roman" w:cs="Times New Roman"/>
          <w:b/>
          <w:sz w:val="24"/>
          <w:szCs w:val="24"/>
        </w:rPr>
      </w:pPr>
      <w:r w:rsidRPr="00B43245">
        <w:rPr>
          <w:rFonts w:ascii="Times New Roman" w:eastAsia="Calibri" w:hAnsi="Times New Roman" w:cs="Times New Roman"/>
          <w:b/>
          <w:sz w:val="24"/>
          <w:szCs w:val="24"/>
        </w:rPr>
        <w:t>Об установлении дополнительных оснований признания безнадежной к взысканию задолженности по местным налогам</w:t>
      </w:r>
    </w:p>
    <w:p w:rsidR="00B43245" w:rsidRPr="00B43245" w:rsidRDefault="00B43245" w:rsidP="00B43245">
      <w:pPr>
        <w:widowControl w:val="0"/>
        <w:autoSpaceDE w:val="0"/>
        <w:autoSpaceDN w:val="0"/>
        <w:ind w:firstLine="540"/>
        <w:jc w:val="both"/>
        <w:rPr>
          <w:rFonts w:ascii="Times New Roman" w:hAnsi="Times New Roman" w:cs="Times New Roman"/>
          <w:sz w:val="24"/>
          <w:szCs w:val="24"/>
        </w:rPr>
      </w:pPr>
      <w:r w:rsidRPr="00B43245">
        <w:rPr>
          <w:rFonts w:ascii="Times New Roman" w:hAnsi="Times New Roman" w:cs="Times New Roman"/>
          <w:sz w:val="24"/>
          <w:szCs w:val="24"/>
        </w:rPr>
        <w:t xml:space="preserve">В соответствии с </w:t>
      </w:r>
      <w:hyperlink r:id="rId10">
        <w:r w:rsidRPr="00B43245">
          <w:rPr>
            <w:rFonts w:ascii="Times New Roman" w:hAnsi="Times New Roman" w:cs="Times New Roman"/>
            <w:sz w:val="24"/>
            <w:szCs w:val="24"/>
          </w:rPr>
          <w:t>пунктом 3 статьи 59</w:t>
        </w:r>
      </w:hyperlink>
      <w:r w:rsidRPr="00B43245">
        <w:rPr>
          <w:rFonts w:ascii="Times New Roman" w:hAnsi="Times New Roman" w:cs="Times New Roman"/>
          <w:sz w:val="24"/>
          <w:szCs w:val="24"/>
        </w:rPr>
        <w:t xml:space="preserve"> части первой Налогового кодекса Российской Федерации, руководствуясь </w:t>
      </w:r>
      <w:hyperlink r:id="rId11">
        <w:r w:rsidRPr="00B43245">
          <w:rPr>
            <w:rFonts w:ascii="Times New Roman" w:hAnsi="Times New Roman" w:cs="Times New Roman"/>
            <w:sz w:val="24"/>
            <w:szCs w:val="24"/>
          </w:rPr>
          <w:t xml:space="preserve">статьей </w:t>
        </w:r>
      </w:hyperlink>
      <w:r w:rsidRPr="00B43245">
        <w:rPr>
          <w:rFonts w:ascii="Times New Roman" w:hAnsi="Times New Roman" w:cs="Times New Roman"/>
          <w:sz w:val="24"/>
          <w:szCs w:val="24"/>
        </w:rPr>
        <w:t>7 Устава Сельского поселения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Заполярного района Ненецкого автономного округа Совет депутатов решает:</w:t>
      </w:r>
    </w:p>
    <w:p w:rsidR="00B43245" w:rsidRPr="00B43245" w:rsidRDefault="00B43245" w:rsidP="00B43245">
      <w:pPr>
        <w:widowControl w:val="0"/>
        <w:autoSpaceDE w:val="0"/>
        <w:autoSpaceDN w:val="0"/>
        <w:spacing w:before="220"/>
        <w:ind w:firstLine="540"/>
        <w:jc w:val="both"/>
        <w:rPr>
          <w:rFonts w:ascii="Times New Roman" w:hAnsi="Times New Roman" w:cs="Times New Roman"/>
          <w:sz w:val="24"/>
          <w:szCs w:val="24"/>
        </w:rPr>
      </w:pPr>
      <w:bookmarkStart w:id="0" w:name="P14"/>
      <w:bookmarkEnd w:id="0"/>
      <w:r w:rsidRPr="00B43245">
        <w:rPr>
          <w:rFonts w:ascii="Times New Roman" w:hAnsi="Times New Roman" w:cs="Times New Roman"/>
          <w:sz w:val="24"/>
          <w:szCs w:val="24"/>
        </w:rPr>
        <w:t>1. Установить на территории Сельского поселения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Заполярного района Ненецкого автономного округа дополнительные основания признания безнадежной к взысканию задолженности по местным налогам (по виду платежа «налог», «пени», «штраф») (далее - задолженность), с </w:t>
      </w:r>
      <w:proofErr w:type="gramStart"/>
      <w:r w:rsidRPr="00B43245">
        <w:rPr>
          <w:rFonts w:ascii="Times New Roman" w:hAnsi="Times New Roman" w:cs="Times New Roman"/>
          <w:sz w:val="24"/>
          <w:szCs w:val="24"/>
        </w:rPr>
        <w:t>даты</w:t>
      </w:r>
      <w:proofErr w:type="gramEnd"/>
      <w:r w:rsidRPr="00B43245">
        <w:rPr>
          <w:rFonts w:ascii="Times New Roman" w:hAnsi="Times New Roman" w:cs="Times New Roman"/>
          <w:sz w:val="24"/>
          <w:szCs w:val="24"/>
        </w:rPr>
        <w:t xml:space="preserve"> образования которой прошло более трёх лет и ее погашение и (или) взыскание оказалось невозможным в случаях:</w:t>
      </w:r>
    </w:p>
    <w:p w:rsidR="00B43245" w:rsidRPr="00B43245" w:rsidRDefault="00B43245" w:rsidP="00B43245">
      <w:pPr>
        <w:widowControl w:val="0"/>
        <w:autoSpaceDE w:val="0"/>
        <w:autoSpaceDN w:val="0"/>
        <w:ind w:firstLine="709"/>
        <w:jc w:val="both"/>
        <w:rPr>
          <w:rFonts w:ascii="Times New Roman" w:hAnsi="Times New Roman" w:cs="Times New Roman"/>
          <w:sz w:val="24"/>
          <w:szCs w:val="24"/>
        </w:rPr>
      </w:pPr>
      <w:bookmarkStart w:id="1" w:name="P15"/>
      <w:bookmarkEnd w:id="1"/>
      <w:r w:rsidRPr="00B43245">
        <w:rPr>
          <w:rFonts w:ascii="Times New Roman" w:hAnsi="Times New Roman" w:cs="Times New Roman"/>
          <w:sz w:val="24"/>
          <w:szCs w:val="24"/>
        </w:rPr>
        <w:t>1.1. Истечения установленного срока для направления налогоплательщику в соответствии со статьей 70 Налогового кодекса Российской Федерации требования об уплате задолженности;</w:t>
      </w:r>
    </w:p>
    <w:p w:rsidR="00B43245" w:rsidRPr="00B43245" w:rsidRDefault="00B43245" w:rsidP="00B43245">
      <w:pPr>
        <w:widowControl w:val="0"/>
        <w:autoSpaceDE w:val="0"/>
        <w:autoSpaceDN w:val="0"/>
        <w:ind w:firstLine="709"/>
        <w:jc w:val="both"/>
        <w:rPr>
          <w:rFonts w:ascii="Times New Roman" w:hAnsi="Times New Roman" w:cs="Times New Roman"/>
          <w:sz w:val="24"/>
          <w:szCs w:val="24"/>
        </w:rPr>
      </w:pPr>
      <w:r w:rsidRPr="00B43245">
        <w:rPr>
          <w:rFonts w:ascii="Times New Roman" w:hAnsi="Times New Roman" w:cs="Times New Roman"/>
          <w:sz w:val="24"/>
          <w:szCs w:val="24"/>
        </w:rPr>
        <w:t>1.2. Истечения установленного статьей 48 Налогового кодекса Российской Федерации срока на обращение в суд для взыскания задолженности за счет имущества налогоплательщика - физического лица;</w:t>
      </w:r>
    </w:p>
    <w:p w:rsidR="00B43245" w:rsidRPr="00B43245" w:rsidRDefault="00B43245" w:rsidP="00B43245">
      <w:pPr>
        <w:widowControl w:val="0"/>
        <w:autoSpaceDE w:val="0"/>
        <w:autoSpaceDN w:val="0"/>
        <w:ind w:firstLine="709"/>
        <w:jc w:val="both"/>
        <w:rPr>
          <w:rFonts w:ascii="Times New Roman" w:hAnsi="Times New Roman" w:cs="Times New Roman"/>
          <w:sz w:val="24"/>
          <w:szCs w:val="24"/>
        </w:rPr>
      </w:pPr>
      <w:r w:rsidRPr="00B43245">
        <w:rPr>
          <w:rFonts w:ascii="Times New Roman" w:hAnsi="Times New Roman" w:cs="Times New Roman"/>
          <w:sz w:val="24"/>
          <w:szCs w:val="24"/>
        </w:rPr>
        <w:t xml:space="preserve">1.3. Истечения установленного статьей 47 Налогового кодекса Российской Федерации </w:t>
      </w:r>
      <w:r w:rsidRPr="00B43245">
        <w:rPr>
          <w:rFonts w:ascii="Times New Roman" w:hAnsi="Times New Roman" w:cs="Times New Roman"/>
          <w:sz w:val="24"/>
          <w:szCs w:val="24"/>
        </w:rPr>
        <w:lastRenderedPageBreak/>
        <w:t>срока взыскания задолженности за счет имущества налогоплательщика - организации;</w:t>
      </w:r>
    </w:p>
    <w:p w:rsidR="00B43245" w:rsidRPr="00B43245" w:rsidRDefault="00B43245" w:rsidP="00B43245">
      <w:pPr>
        <w:widowControl w:val="0"/>
        <w:autoSpaceDE w:val="0"/>
        <w:autoSpaceDN w:val="0"/>
        <w:ind w:firstLine="709"/>
        <w:jc w:val="both"/>
        <w:rPr>
          <w:rFonts w:ascii="Times New Roman" w:hAnsi="Times New Roman" w:cs="Times New Roman"/>
          <w:sz w:val="24"/>
          <w:szCs w:val="24"/>
        </w:rPr>
      </w:pPr>
      <w:r w:rsidRPr="00B43245">
        <w:rPr>
          <w:rFonts w:ascii="Times New Roman" w:hAnsi="Times New Roman" w:cs="Times New Roman"/>
          <w:sz w:val="24"/>
          <w:szCs w:val="24"/>
        </w:rPr>
        <w:t>1.4. Истечения установленного статьей 21 Федерального закона от 02.10.2007 № 229-ФЗ «Об исполнительном производстве» срока для предъявления к исполнению исполнительного документа.</w:t>
      </w:r>
    </w:p>
    <w:p w:rsidR="00B43245" w:rsidRPr="00B43245" w:rsidRDefault="00B43245" w:rsidP="00B43245">
      <w:pPr>
        <w:widowControl w:val="0"/>
        <w:autoSpaceDE w:val="0"/>
        <w:autoSpaceDN w:val="0"/>
        <w:spacing w:before="220"/>
        <w:ind w:firstLine="540"/>
        <w:jc w:val="both"/>
        <w:rPr>
          <w:rFonts w:ascii="Times New Roman" w:hAnsi="Times New Roman" w:cs="Times New Roman"/>
          <w:sz w:val="24"/>
          <w:szCs w:val="24"/>
        </w:rPr>
      </w:pPr>
      <w:bookmarkStart w:id="2" w:name="P16"/>
      <w:bookmarkStart w:id="3" w:name="P17"/>
      <w:bookmarkEnd w:id="2"/>
      <w:bookmarkEnd w:id="3"/>
      <w:r w:rsidRPr="00B43245">
        <w:rPr>
          <w:rFonts w:ascii="Times New Roman" w:hAnsi="Times New Roman" w:cs="Times New Roman"/>
          <w:sz w:val="24"/>
          <w:szCs w:val="24"/>
        </w:rPr>
        <w:t>2. Решение о признании задолженности по основаниям, указанным в пункте 1 настоящего решения, безнадежной к взысканию и списании принимается налоговым органом.</w:t>
      </w:r>
    </w:p>
    <w:p w:rsidR="00B43245" w:rsidRPr="00B43245" w:rsidRDefault="00B43245" w:rsidP="00B43245">
      <w:pPr>
        <w:widowControl w:val="0"/>
        <w:autoSpaceDE w:val="0"/>
        <w:autoSpaceDN w:val="0"/>
        <w:spacing w:before="220"/>
        <w:ind w:firstLine="540"/>
        <w:jc w:val="both"/>
        <w:rPr>
          <w:rFonts w:ascii="Times New Roman" w:hAnsi="Times New Roman" w:cs="Times New Roman"/>
          <w:sz w:val="24"/>
          <w:szCs w:val="24"/>
        </w:rPr>
      </w:pPr>
      <w:r w:rsidRPr="00B43245">
        <w:rPr>
          <w:rFonts w:ascii="Times New Roman" w:hAnsi="Times New Roman" w:cs="Times New Roman"/>
          <w:sz w:val="24"/>
          <w:szCs w:val="24"/>
        </w:rPr>
        <w:t xml:space="preserve">3. </w:t>
      </w:r>
      <w:proofErr w:type="gramStart"/>
      <w:r w:rsidRPr="00B43245">
        <w:rPr>
          <w:rFonts w:ascii="Times New Roman" w:hAnsi="Times New Roman" w:cs="Times New Roman"/>
          <w:sz w:val="24"/>
          <w:szCs w:val="24"/>
        </w:rPr>
        <w:t>Документом, подтверждающим наличие предусмотренных в пункте 1 настоящего решения дополнительных оснований признания безнадежной к взысканию задолженности является</w:t>
      </w:r>
      <w:proofErr w:type="gramEnd"/>
      <w:r w:rsidRPr="00B43245">
        <w:rPr>
          <w:rFonts w:ascii="Times New Roman" w:hAnsi="Times New Roman" w:cs="Times New Roman"/>
          <w:sz w:val="24"/>
          <w:szCs w:val="24"/>
        </w:rPr>
        <w:t xml:space="preserve"> соответствующее заключение налогового органа.</w:t>
      </w:r>
    </w:p>
    <w:p w:rsidR="00B43245" w:rsidRPr="00B43245" w:rsidRDefault="00B43245" w:rsidP="00B43245">
      <w:pPr>
        <w:widowControl w:val="0"/>
        <w:autoSpaceDE w:val="0"/>
        <w:autoSpaceDN w:val="0"/>
        <w:spacing w:before="220"/>
        <w:ind w:firstLine="540"/>
        <w:jc w:val="both"/>
        <w:rPr>
          <w:rFonts w:ascii="Times New Roman" w:hAnsi="Times New Roman" w:cs="Times New Roman"/>
          <w:sz w:val="24"/>
          <w:szCs w:val="24"/>
        </w:rPr>
      </w:pPr>
      <w:r w:rsidRPr="00B43245">
        <w:rPr>
          <w:rFonts w:ascii="Times New Roman" w:hAnsi="Times New Roman" w:cs="Times New Roman"/>
          <w:sz w:val="24"/>
          <w:szCs w:val="24"/>
        </w:rPr>
        <w:t>4. Настоящее решение вступает в силу после официального опубликования (обнародования).</w:t>
      </w:r>
    </w:p>
    <w:p w:rsidR="00B43245" w:rsidRDefault="00B43245" w:rsidP="00B43245">
      <w:pPr>
        <w:pStyle w:val="ConsPlusNonformat"/>
        <w:widowControl/>
        <w:jc w:val="both"/>
        <w:rPr>
          <w:rFonts w:ascii="Times New Roman" w:hAnsi="Times New Roman" w:cs="Times New Roman"/>
          <w:bCs/>
          <w:sz w:val="24"/>
          <w:szCs w:val="24"/>
        </w:rPr>
      </w:pPr>
    </w:p>
    <w:p w:rsidR="00B43245" w:rsidRPr="00B43245" w:rsidRDefault="00B43245" w:rsidP="00B43245">
      <w:pPr>
        <w:pStyle w:val="ConsPlusNonformat"/>
        <w:widowControl/>
        <w:jc w:val="both"/>
        <w:rPr>
          <w:rFonts w:ascii="Times New Roman" w:hAnsi="Times New Roman" w:cs="Times New Roman"/>
          <w:bCs/>
          <w:sz w:val="24"/>
          <w:szCs w:val="24"/>
        </w:rPr>
      </w:pP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 xml:space="preserve">Глава Сельского поселения  </w:t>
      </w: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w:t>
      </w: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Заполярного района Ненецкого автономного округа                                         Д. С. Якубович</w:t>
      </w:r>
    </w:p>
    <w:p w:rsidR="009469AF" w:rsidRPr="00B43245" w:rsidRDefault="009469AF" w:rsidP="00036576">
      <w:pPr>
        <w:pStyle w:val="ConsPlusTitle"/>
        <w:outlineLvl w:val="0"/>
        <w:rPr>
          <w:rFonts w:ascii="Times New Roman" w:hAnsi="Times New Roman" w:cs="Times New Roman"/>
          <w:b w:val="0"/>
          <w:sz w:val="24"/>
          <w:szCs w:val="24"/>
        </w:rPr>
      </w:pPr>
    </w:p>
    <w:p w:rsidR="009469AF" w:rsidRPr="00B43245" w:rsidRDefault="009469AF" w:rsidP="00036576">
      <w:pPr>
        <w:pStyle w:val="ConsPlusTitle"/>
        <w:outlineLvl w:val="0"/>
        <w:rPr>
          <w:rFonts w:ascii="Times New Roman" w:hAnsi="Times New Roman" w:cs="Times New Roman"/>
          <w:b w:val="0"/>
          <w:sz w:val="24"/>
          <w:szCs w:val="24"/>
        </w:rPr>
      </w:pPr>
    </w:p>
    <w:p w:rsidR="00B43245" w:rsidRPr="00B43245" w:rsidRDefault="00B43245" w:rsidP="00B43245">
      <w:pPr>
        <w:pStyle w:val="ab"/>
        <w:jc w:val="center"/>
        <w:rPr>
          <w:rFonts w:ascii="Times New Roman" w:hAnsi="Times New Roman" w:cs="Times New Roman"/>
          <w:b/>
          <w:sz w:val="24"/>
          <w:szCs w:val="24"/>
        </w:rPr>
      </w:pPr>
      <w:r w:rsidRPr="00B43245">
        <w:rPr>
          <w:rFonts w:ascii="Times New Roman" w:hAnsi="Times New Roman" w:cs="Times New Roman"/>
          <w:b/>
          <w:sz w:val="24"/>
          <w:szCs w:val="24"/>
        </w:rPr>
        <w:t>РЕШЕНИЕ</w:t>
      </w:r>
    </w:p>
    <w:p w:rsidR="00B43245" w:rsidRPr="00B43245" w:rsidRDefault="00B43245" w:rsidP="00B43245">
      <w:pPr>
        <w:pStyle w:val="ab"/>
        <w:jc w:val="center"/>
        <w:rPr>
          <w:rFonts w:ascii="Times New Roman" w:hAnsi="Times New Roman" w:cs="Times New Roman"/>
          <w:sz w:val="24"/>
          <w:szCs w:val="24"/>
        </w:rPr>
      </w:pPr>
    </w:p>
    <w:p w:rsidR="00B43245" w:rsidRPr="00B43245" w:rsidRDefault="00B43245" w:rsidP="00B43245">
      <w:pPr>
        <w:pStyle w:val="ab"/>
        <w:jc w:val="center"/>
        <w:rPr>
          <w:rFonts w:ascii="Times New Roman" w:hAnsi="Times New Roman" w:cs="Times New Roman"/>
          <w:sz w:val="24"/>
          <w:szCs w:val="24"/>
        </w:rPr>
      </w:pPr>
      <w:r w:rsidRPr="00B43245">
        <w:rPr>
          <w:rFonts w:ascii="Times New Roman" w:hAnsi="Times New Roman" w:cs="Times New Roman"/>
          <w:sz w:val="24"/>
          <w:szCs w:val="24"/>
        </w:rPr>
        <w:t>от 26 декабря 2023 года № 04</w:t>
      </w:r>
    </w:p>
    <w:p w:rsidR="00B43245" w:rsidRPr="00B43245" w:rsidRDefault="00B43245" w:rsidP="00B43245">
      <w:pPr>
        <w:pStyle w:val="ConsPlusTitle"/>
        <w:widowControl/>
        <w:jc w:val="center"/>
        <w:rPr>
          <w:rFonts w:ascii="Times New Roman" w:hAnsi="Times New Roman" w:cs="Times New Roman"/>
          <w:sz w:val="24"/>
          <w:szCs w:val="24"/>
        </w:rPr>
      </w:pPr>
    </w:p>
    <w:p w:rsidR="00B43245" w:rsidRPr="00B43245" w:rsidRDefault="00B43245" w:rsidP="00B43245">
      <w:pPr>
        <w:pStyle w:val="ConsPlusTitle"/>
        <w:widowControl/>
        <w:jc w:val="center"/>
        <w:rPr>
          <w:rFonts w:ascii="Times New Roman" w:hAnsi="Times New Roman" w:cs="Times New Roman"/>
          <w:sz w:val="24"/>
          <w:szCs w:val="24"/>
        </w:rPr>
      </w:pPr>
      <w:r w:rsidRPr="00B43245">
        <w:rPr>
          <w:rFonts w:ascii="Times New Roman" w:hAnsi="Times New Roman" w:cs="Times New Roman"/>
          <w:sz w:val="24"/>
          <w:szCs w:val="24"/>
        </w:rPr>
        <w:t>О передаче имущества Сельского поселения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w:t>
      </w:r>
    </w:p>
    <w:p w:rsidR="00B43245" w:rsidRPr="00B43245" w:rsidRDefault="00B43245" w:rsidP="00B43245">
      <w:pPr>
        <w:pStyle w:val="ConsPlusTitle"/>
        <w:widowControl/>
        <w:jc w:val="center"/>
        <w:rPr>
          <w:rFonts w:ascii="Times New Roman" w:hAnsi="Times New Roman" w:cs="Times New Roman"/>
          <w:sz w:val="24"/>
          <w:szCs w:val="24"/>
        </w:rPr>
      </w:pPr>
      <w:r w:rsidRPr="00B43245">
        <w:rPr>
          <w:rFonts w:ascii="Times New Roman" w:hAnsi="Times New Roman" w:cs="Times New Roman"/>
          <w:sz w:val="24"/>
          <w:szCs w:val="24"/>
        </w:rPr>
        <w:t>Заполярного района Ненецкого автономного округа в оперативное управление Муниципальному казенному предприятию «Энергия»</w:t>
      </w:r>
    </w:p>
    <w:p w:rsidR="00B43245" w:rsidRPr="00B43245" w:rsidRDefault="00B43245" w:rsidP="00B43245">
      <w:pPr>
        <w:pStyle w:val="ConsPlusTitle"/>
        <w:widowControl/>
        <w:jc w:val="center"/>
        <w:rPr>
          <w:rFonts w:ascii="Times New Roman" w:hAnsi="Times New Roman" w:cs="Times New Roman"/>
          <w:sz w:val="24"/>
          <w:szCs w:val="24"/>
        </w:rPr>
      </w:pPr>
    </w:p>
    <w:p w:rsidR="00B43245" w:rsidRPr="00B43245" w:rsidRDefault="00B43245" w:rsidP="00B43245">
      <w:pPr>
        <w:pStyle w:val="ConsPlusNormal"/>
        <w:ind w:firstLine="540"/>
        <w:jc w:val="both"/>
        <w:rPr>
          <w:rFonts w:ascii="Times New Roman" w:hAnsi="Times New Roman" w:cs="Times New Roman"/>
          <w:sz w:val="24"/>
          <w:szCs w:val="24"/>
        </w:rPr>
      </w:pPr>
      <w:r w:rsidRPr="00B43245">
        <w:rPr>
          <w:rFonts w:ascii="Times New Roman" w:hAnsi="Times New Roman" w:cs="Times New Roman"/>
          <w:bCs/>
          <w:sz w:val="24"/>
          <w:szCs w:val="24"/>
        </w:rPr>
        <w:t xml:space="preserve">Руководствуясь </w:t>
      </w:r>
      <w:r w:rsidRPr="00B43245">
        <w:rPr>
          <w:rFonts w:ascii="Times New Roman" w:hAnsi="Times New Roman" w:cs="Times New Roman"/>
          <w:sz w:val="24"/>
          <w:szCs w:val="24"/>
        </w:rPr>
        <w:t>Положением «Об управлении муниципальным имуществом  муниципального образования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Ненецкого автономного округа» утвержденным Решением Советом депутатов МО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от 30.09.2019 № 04  РЕШИЛ:</w:t>
      </w:r>
    </w:p>
    <w:p w:rsidR="00B43245" w:rsidRPr="00B43245" w:rsidRDefault="00B43245" w:rsidP="00B43245">
      <w:pPr>
        <w:numPr>
          <w:ilvl w:val="0"/>
          <w:numId w:val="47"/>
        </w:numPr>
        <w:autoSpaceDE w:val="0"/>
        <w:autoSpaceDN w:val="0"/>
        <w:adjustRightInd w:val="0"/>
        <w:spacing w:after="0" w:line="240" w:lineRule="auto"/>
        <w:ind w:left="0" w:firstLine="600"/>
        <w:jc w:val="both"/>
        <w:rPr>
          <w:rFonts w:ascii="Times New Roman" w:hAnsi="Times New Roman" w:cs="Times New Roman"/>
          <w:bCs/>
          <w:sz w:val="24"/>
          <w:szCs w:val="24"/>
        </w:rPr>
      </w:pPr>
      <w:r w:rsidRPr="00B43245">
        <w:rPr>
          <w:rFonts w:ascii="Times New Roman" w:hAnsi="Times New Roman" w:cs="Times New Roman"/>
          <w:bCs/>
          <w:sz w:val="24"/>
          <w:szCs w:val="24"/>
        </w:rPr>
        <w:t>Имущество Сельского поселения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bCs/>
          <w:sz w:val="24"/>
          <w:szCs w:val="24"/>
        </w:rPr>
        <w:t xml:space="preserve"> сельсовет» Заполярного района Ненецкого автономного округа закрепить на</w:t>
      </w:r>
      <w:r w:rsidRPr="00B43245">
        <w:rPr>
          <w:rFonts w:ascii="Times New Roman" w:hAnsi="Times New Roman" w:cs="Times New Roman"/>
          <w:sz w:val="24"/>
          <w:szCs w:val="24"/>
        </w:rPr>
        <w:t xml:space="preserve"> праве оперативного управления за Муниципальным казенным предприятием «Энергия» согласно приложению к настоящему решению.</w:t>
      </w:r>
    </w:p>
    <w:p w:rsidR="00B43245" w:rsidRPr="00B43245" w:rsidRDefault="00B43245" w:rsidP="00B43245">
      <w:pPr>
        <w:pStyle w:val="ConsPlusNormal"/>
        <w:widowControl w:val="0"/>
        <w:numPr>
          <w:ilvl w:val="0"/>
          <w:numId w:val="47"/>
        </w:numPr>
        <w:ind w:left="0" w:firstLine="600"/>
        <w:jc w:val="both"/>
        <w:rPr>
          <w:rFonts w:ascii="Times New Roman" w:hAnsi="Times New Roman" w:cs="Times New Roman"/>
          <w:sz w:val="24"/>
          <w:szCs w:val="24"/>
        </w:rPr>
      </w:pPr>
      <w:r w:rsidRPr="00B43245">
        <w:rPr>
          <w:rFonts w:ascii="Times New Roman" w:hAnsi="Times New Roman" w:cs="Times New Roman"/>
          <w:sz w:val="24"/>
          <w:szCs w:val="24"/>
        </w:rPr>
        <w:t>Настоящее Решение вступает в силу со дня его опубликования (обнародования).</w:t>
      </w:r>
    </w:p>
    <w:p w:rsidR="00B43245" w:rsidRPr="00B43245" w:rsidRDefault="00B43245" w:rsidP="00B43245">
      <w:pPr>
        <w:pStyle w:val="ConsPlusNonformat"/>
        <w:widowControl/>
        <w:jc w:val="both"/>
        <w:rPr>
          <w:rFonts w:ascii="Times New Roman" w:hAnsi="Times New Roman" w:cs="Times New Roman"/>
          <w:bCs/>
          <w:sz w:val="24"/>
          <w:szCs w:val="24"/>
        </w:rPr>
      </w:pPr>
    </w:p>
    <w:p w:rsidR="00B43245" w:rsidRPr="00B43245" w:rsidRDefault="00B43245" w:rsidP="00B43245">
      <w:pPr>
        <w:pStyle w:val="ConsPlusNonformat"/>
        <w:widowControl/>
        <w:jc w:val="both"/>
        <w:rPr>
          <w:rFonts w:ascii="Times New Roman" w:hAnsi="Times New Roman" w:cs="Times New Roman"/>
          <w:bCs/>
          <w:sz w:val="24"/>
          <w:szCs w:val="24"/>
        </w:rPr>
      </w:pP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 xml:space="preserve">  Глава Сельского поселения  </w:t>
      </w: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 xml:space="preserve"> «</w:t>
      </w:r>
      <w:proofErr w:type="spellStart"/>
      <w:r w:rsidRPr="00B43245">
        <w:rPr>
          <w:rFonts w:ascii="Times New Roman" w:hAnsi="Times New Roman" w:cs="Times New Roman"/>
          <w:sz w:val="24"/>
          <w:szCs w:val="24"/>
        </w:rPr>
        <w:t>Тельвисочный</w:t>
      </w:r>
      <w:proofErr w:type="spellEnd"/>
      <w:r w:rsidRPr="00B43245">
        <w:rPr>
          <w:rFonts w:ascii="Times New Roman" w:hAnsi="Times New Roman" w:cs="Times New Roman"/>
          <w:sz w:val="24"/>
          <w:szCs w:val="24"/>
        </w:rPr>
        <w:t xml:space="preserve">  сельсовет» </w:t>
      </w: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 xml:space="preserve">  Заполярного района</w:t>
      </w:r>
    </w:p>
    <w:p w:rsidR="00B43245" w:rsidRPr="00B43245" w:rsidRDefault="00B43245" w:rsidP="00B43245">
      <w:pPr>
        <w:pStyle w:val="ConsPlusNonformat"/>
        <w:widowControl/>
        <w:jc w:val="both"/>
        <w:rPr>
          <w:rFonts w:ascii="Times New Roman" w:hAnsi="Times New Roman" w:cs="Times New Roman"/>
          <w:sz w:val="24"/>
          <w:szCs w:val="24"/>
        </w:rPr>
      </w:pPr>
      <w:r w:rsidRPr="00B43245">
        <w:rPr>
          <w:rFonts w:ascii="Times New Roman" w:hAnsi="Times New Roman" w:cs="Times New Roman"/>
          <w:sz w:val="24"/>
          <w:szCs w:val="24"/>
        </w:rPr>
        <w:t xml:space="preserve">  Ненецкого автономного округа                                               </w:t>
      </w:r>
      <w:r w:rsidRPr="00B43245">
        <w:rPr>
          <w:rFonts w:ascii="Times New Roman" w:hAnsi="Times New Roman" w:cs="Times New Roman"/>
          <w:sz w:val="24"/>
          <w:szCs w:val="24"/>
        </w:rPr>
        <w:tab/>
      </w:r>
      <w:r w:rsidRPr="00B43245">
        <w:rPr>
          <w:rFonts w:ascii="Times New Roman" w:hAnsi="Times New Roman" w:cs="Times New Roman"/>
          <w:sz w:val="24"/>
          <w:szCs w:val="24"/>
        </w:rPr>
        <w:tab/>
        <w:t xml:space="preserve">  Д. С. Якубович    </w:t>
      </w:r>
    </w:p>
    <w:p w:rsidR="00B43245" w:rsidRPr="00B43245" w:rsidRDefault="00B43245" w:rsidP="00B43245">
      <w:pPr>
        <w:pStyle w:val="ab"/>
        <w:jc w:val="both"/>
        <w:rPr>
          <w:rFonts w:ascii="Times New Roman" w:hAnsi="Times New Roman" w:cs="Times New Roman"/>
          <w:sz w:val="24"/>
          <w:szCs w:val="24"/>
        </w:rPr>
      </w:pPr>
    </w:p>
    <w:p w:rsidR="00B43245" w:rsidRPr="00B43245" w:rsidRDefault="00B43245" w:rsidP="00B43245">
      <w:pPr>
        <w:pStyle w:val="ab"/>
        <w:jc w:val="both"/>
        <w:rPr>
          <w:rFonts w:ascii="Times New Roman" w:hAnsi="Times New Roman" w:cs="Times New Roman"/>
          <w:sz w:val="20"/>
          <w:szCs w:val="20"/>
        </w:rPr>
      </w:pPr>
      <w:r w:rsidRPr="00B43245">
        <w:rPr>
          <w:rFonts w:ascii="Times New Roman" w:hAnsi="Times New Roman" w:cs="Times New Roman"/>
          <w:sz w:val="20"/>
          <w:szCs w:val="20"/>
        </w:rPr>
        <w:t xml:space="preserve">  </w:t>
      </w:r>
    </w:p>
    <w:p w:rsidR="00B43245" w:rsidRPr="00B43245" w:rsidRDefault="00B43245" w:rsidP="00B43245">
      <w:pPr>
        <w:pStyle w:val="ab"/>
        <w:jc w:val="both"/>
        <w:rPr>
          <w:rFonts w:ascii="Times New Roman" w:hAnsi="Times New Roman" w:cs="Times New Roman"/>
          <w:sz w:val="20"/>
          <w:szCs w:val="20"/>
        </w:rPr>
      </w:pPr>
    </w:p>
    <w:p w:rsidR="00B43245" w:rsidRPr="00B43245" w:rsidRDefault="00B43245" w:rsidP="00B43245">
      <w:pPr>
        <w:pStyle w:val="ab"/>
        <w:jc w:val="both"/>
        <w:rPr>
          <w:rFonts w:ascii="Times New Roman" w:hAnsi="Times New Roman" w:cs="Times New Roman"/>
          <w:sz w:val="20"/>
          <w:szCs w:val="20"/>
        </w:rPr>
      </w:pPr>
    </w:p>
    <w:p w:rsidR="00B43245" w:rsidRPr="00B43245" w:rsidRDefault="00B43245" w:rsidP="00B43245">
      <w:pPr>
        <w:pStyle w:val="ab"/>
        <w:jc w:val="both"/>
        <w:rPr>
          <w:rFonts w:ascii="Times New Roman" w:hAnsi="Times New Roman" w:cs="Times New Roman"/>
          <w:sz w:val="20"/>
          <w:szCs w:val="20"/>
        </w:rPr>
      </w:pPr>
    </w:p>
    <w:p w:rsidR="00B43245" w:rsidRPr="00B43245" w:rsidRDefault="00B43245" w:rsidP="00B43245">
      <w:pPr>
        <w:pStyle w:val="ab"/>
        <w:jc w:val="right"/>
        <w:rPr>
          <w:rFonts w:ascii="Times New Roman" w:hAnsi="Times New Roman" w:cs="Times New Roman"/>
          <w:sz w:val="20"/>
          <w:szCs w:val="20"/>
        </w:rPr>
      </w:pPr>
    </w:p>
    <w:p w:rsidR="00B43245" w:rsidRPr="00B43245" w:rsidRDefault="00B43245" w:rsidP="00B43245">
      <w:pPr>
        <w:pStyle w:val="ab"/>
        <w:jc w:val="right"/>
        <w:rPr>
          <w:rFonts w:ascii="Times New Roman" w:hAnsi="Times New Roman" w:cs="Times New Roman"/>
          <w:sz w:val="20"/>
          <w:szCs w:val="20"/>
        </w:rPr>
      </w:pPr>
    </w:p>
    <w:p w:rsidR="00B43245" w:rsidRPr="00B43245" w:rsidRDefault="00B43245" w:rsidP="00B43245">
      <w:pPr>
        <w:pStyle w:val="ab"/>
        <w:jc w:val="right"/>
        <w:rPr>
          <w:rFonts w:ascii="Times New Roman" w:hAnsi="Times New Roman" w:cs="Times New Roman"/>
          <w:sz w:val="20"/>
          <w:szCs w:val="20"/>
        </w:rPr>
      </w:pPr>
    </w:p>
    <w:p w:rsidR="00B43245" w:rsidRDefault="00B43245" w:rsidP="00B43245">
      <w:pPr>
        <w:pStyle w:val="ab"/>
        <w:jc w:val="right"/>
        <w:rPr>
          <w:rFonts w:ascii="Times New Roman" w:hAnsi="Times New Roman" w:cs="Times New Roman"/>
          <w:sz w:val="20"/>
          <w:szCs w:val="20"/>
        </w:rPr>
      </w:pPr>
    </w:p>
    <w:p w:rsidR="00B43245" w:rsidRPr="00B43245" w:rsidRDefault="00B43245" w:rsidP="00B43245">
      <w:pPr>
        <w:pStyle w:val="ab"/>
        <w:jc w:val="right"/>
        <w:rPr>
          <w:rFonts w:ascii="Times New Roman" w:hAnsi="Times New Roman" w:cs="Times New Roman"/>
          <w:sz w:val="20"/>
          <w:szCs w:val="20"/>
        </w:rPr>
      </w:pPr>
      <w:r w:rsidRPr="00B43245">
        <w:rPr>
          <w:rFonts w:ascii="Times New Roman" w:hAnsi="Times New Roman" w:cs="Times New Roman"/>
          <w:sz w:val="20"/>
          <w:szCs w:val="20"/>
        </w:rPr>
        <w:lastRenderedPageBreak/>
        <w:t xml:space="preserve">Приложение  </w:t>
      </w:r>
    </w:p>
    <w:p w:rsidR="00B43245" w:rsidRPr="00B43245" w:rsidRDefault="00B43245" w:rsidP="00B43245">
      <w:pPr>
        <w:pStyle w:val="ab"/>
        <w:jc w:val="right"/>
        <w:rPr>
          <w:rFonts w:ascii="Times New Roman" w:hAnsi="Times New Roman" w:cs="Times New Roman"/>
          <w:sz w:val="20"/>
          <w:szCs w:val="20"/>
        </w:rPr>
      </w:pPr>
      <w:r w:rsidRPr="00B43245">
        <w:rPr>
          <w:rFonts w:ascii="Times New Roman" w:hAnsi="Times New Roman" w:cs="Times New Roman"/>
          <w:sz w:val="20"/>
          <w:szCs w:val="20"/>
        </w:rPr>
        <w:t>к  Решению Совета депутатов</w:t>
      </w:r>
    </w:p>
    <w:p w:rsidR="00B43245" w:rsidRPr="00B43245" w:rsidRDefault="00B43245" w:rsidP="00B43245">
      <w:pPr>
        <w:pStyle w:val="ab"/>
        <w:jc w:val="right"/>
        <w:rPr>
          <w:rFonts w:ascii="Times New Roman" w:hAnsi="Times New Roman" w:cs="Times New Roman"/>
          <w:sz w:val="20"/>
          <w:szCs w:val="20"/>
        </w:rPr>
      </w:pPr>
      <w:r w:rsidRPr="00B43245">
        <w:rPr>
          <w:rFonts w:ascii="Times New Roman" w:hAnsi="Times New Roman" w:cs="Times New Roman"/>
          <w:sz w:val="20"/>
          <w:szCs w:val="20"/>
        </w:rPr>
        <w:t xml:space="preserve">Сельского поселения </w:t>
      </w:r>
    </w:p>
    <w:p w:rsidR="00B43245" w:rsidRPr="00B43245" w:rsidRDefault="00B43245" w:rsidP="00B43245">
      <w:pPr>
        <w:pStyle w:val="ab"/>
        <w:jc w:val="right"/>
        <w:rPr>
          <w:rFonts w:ascii="Times New Roman" w:hAnsi="Times New Roman" w:cs="Times New Roman"/>
          <w:sz w:val="20"/>
          <w:szCs w:val="20"/>
        </w:rPr>
      </w:pPr>
      <w:r w:rsidRPr="00B43245">
        <w:rPr>
          <w:rFonts w:ascii="Times New Roman" w:hAnsi="Times New Roman" w:cs="Times New Roman"/>
          <w:sz w:val="20"/>
          <w:szCs w:val="20"/>
        </w:rPr>
        <w:t>«</w:t>
      </w:r>
      <w:proofErr w:type="spellStart"/>
      <w:r w:rsidRPr="00B43245">
        <w:rPr>
          <w:rFonts w:ascii="Times New Roman" w:hAnsi="Times New Roman" w:cs="Times New Roman"/>
          <w:sz w:val="20"/>
          <w:szCs w:val="20"/>
        </w:rPr>
        <w:t>Тельвисочный</w:t>
      </w:r>
      <w:proofErr w:type="spellEnd"/>
      <w:r w:rsidRPr="00B43245">
        <w:rPr>
          <w:rFonts w:ascii="Times New Roman" w:hAnsi="Times New Roman" w:cs="Times New Roman"/>
          <w:sz w:val="20"/>
          <w:szCs w:val="20"/>
        </w:rPr>
        <w:t xml:space="preserve"> сельсовет»  ЗР НАО </w:t>
      </w:r>
    </w:p>
    <w:p w:rsidR="00B43245" w:rsidRPr="00B43245" w:rsidRDefault="00B43245" w:rsidP="00B43245">
      <w:pPr>
        <w:pStyle w:val="ab"/>
        <w:jc w:val="right"/>
        <w:rPr>
          <w:rFonts w:ascii="Times New Roman" w:hAnsi="Times New Roman" w:cs="Times New Roman"/>
          <w:sz w:val="20"/>
          <w:szCs w:val="20"/>
        </w:rPr>
      </w:pPr>
      <w:r w:rsidRPr="00B43245">
        <w:rPr>
          <w:rFonts w:ascii="Times New Roman" w:hAnsi="Times New Roman" w:cs="Times New Roman"/>
          <w:sz w:val="20"/>
          <w:szCs w:val="20"/>
        </w:rPr>
        <w:t>от 26.12.2023 г. № 04</w:t>
      </w:r>
    </w:p>
    <w:p w:rsidR="00B43245" w:rsidRPr="00B43245" w:rsidRDefault="00B43245" w:rsidP="00B43245">
      <w:pPr>
        <w:pStyle w:val="ab"/>
        <w:jc w:val="center"/>
        <w:rPr>
          <w:rFonts w:ascii="Times New Roman" w:hAnsi="Times New Roman" w:cs="Times New Roman"/>
          <w:sz w:val="20"/>
          <w:szCs w:val="20"/>
        </w:rPr>
      </w:pPr>
    </w:p>
    <w:p w:rsidR="00B43245" w:rsidRPr="00B43245" w:rsidRDefault="00B43245" w:rsidP="00B43245">
      <w:pPr>
        <w:pStyle w:val="ab"/>
        <w:jc w:val="center"/>
        <w:rPr>
          <w:rFonts w:ascii="Times New Roman" w:hAnsi="Times New Roman" w:cs="Times New Roman"/>
          <w:b/>
          <w:sz w:val="20"/>
          <w:szCs w:val="20"/>
        </w:rPr>
      </w:pPr>
      <w:r w:rsidRPr="00B43245">
        <w:rPr>
          <w:rFonts w:ascii="Times New Roman" w:hAnsi="Times New Roman" w:cs="Times New Roman"/>
          <w:b/>
          <w:sz w:val="20"/>
          <w:szCs w:val="20"/>
        </w:rPr>
        <w:t>ПЕРЕЧЕНЬ</w:t>
      </w:r>
    </w:p>
    <w:p w:rsidR="00B43245" w:rsidRPr="00B43245" w:rsidRDefault="00B43245" w:rsidP="00B43245">
      <w:pPr>
        <w:pStyle w:val="ab"/>
        <w:jc w:val="center"/>
        <w:rPr>
          <w:rFonts w:ascii="Times New Roman" w:hAnsi="Times New Roman" w:cs="Times New Roman"/>
          <w:b/>
          <w:sz w:val="20"/>
          <w:szCs w:val="20"/>
        </w:rPr>
      </w:pPr>
      <w:r w:rsidRPr="00B43245">
        <w:rPr>
          <w:rFonts w:ascii="Times New Roman" w:hAnsi="Times New Roman" w:cs="Times New Roman"/>
          <w:b/>
          <w:sz w:val="20"/>
          <w:szCs w:val="20"/>
        </w:rPr>
        <w:t>имущества сельского поселения,  закрепленного</w:t>
      </w:r>
    </w:p>
    <w:p w:rsidR="00B43245" w:rsidRPr="00B43245" w:rsidRDefault="00B43245" w:rsidP="00B43245">
      <w:pPr>
        <w:pStyle w:val="ab"/>
        <w:jc w:val="center"/>
        <w:rPr>
          <w:rFonts w:ascii="Times New Roman" w:hAnsi="Times New Roman" w:cs="Times New Roman"/>
          <w:b/>
          <w:sz w:val="20"/>
          <w:szCs w:val="20"/>
        </w:rPr>
      </w:pPr>
      <w:r w:rsidRPr="00B43245">
        <w:rPr>
          <w:rFonts w:ascii="Times New Roman" w:hAnsi="Times New Roman" w:cs="Times New Roman"/>
          <w:b/>
          <w:sz w:val="20"/>
          <w:szCs w:val="20"/>
        </w:rPr>
        <w:t xml:space="preserve">на праве оперативного управления </w:t>
      </w:r>
    </w:p>
    <w:p w:rsidR="00B43245" w:rsidRPr="00B43245" w:rsidRDefault="00B43245" w:rsidP="00B43245">
      <w:pPr>
        <w:pStyle w:val="ab"/>
        <w:jc w:val="center"/>
        <w:rPr>
          <w:rFonts w:ascii="Times New Roman" w:hAnsi="Times New Roman" w:cs="Times New Roman"/>
          <w:b/>
          <w:sz w:val="20"/>
          <w:szCs w:val="20"/>
        </w:rPr>
      </w:pPr>
      <w:r w:rsidRPr="00B43245">
        <w:rPr>
          <w:rFonts w:ascii="Times New Roman" w:hAnsi="Times New Roman" w:cs="Times New Roman"/>
          <w:b/>
          <w:sz w:val="20"/>
          <w:szCs w:val="20"/>
        </w:rPr>
        <w:t xml:space="preserve">за Муниципальным казенным предприятием «Энергия» </w:t>
      </w:r>
    </w:p>
    <w:p w:rsidR="00B43245" w:rsidRPr="00B43245" w:rsidRDefault="00B43245" w:rsidP="00B43245">
      <w:pPr>
        <w:pStyle w:val="ab"/>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5810"/>
        <w:gridCol w:w="3260"/>
      </w:tblGrid>
      <w:tr w:rsidR="00B43245" w:rsidRPr="00B43245" w:rsidTr="00F31FF7">
        <w:trPr>
          <w:trHeight w:val="1104"/>
        </w:trPr>
        <w:tc>
          <w:tcPr>
            <w:tcW w:w="961" w:type="dxa"/>
            <w:vAlign w:val="center"/>
          </w:tcPr>
          <w:p w:rsidR="00B43245" w:rsidRPr="00B43245" w:rsidRDefault="00B43245" w:rsidP="00F31FF7">
            <w:pPr>
              <w:jc w:val="center"/>
              <w:rPr>
                <w:rFonts w:ascii="Times New Roman" w:hAnsi="Times New Roman" w:cs="Times New Roman"/>
                <w:sz w:val="20"/>
                <w:szCs w:val="20"/>
              </w:rPr>
            </w:pPr>
          </w:p>
          <w:p w:rsidR="00B43245" w:rsidRPr="00B43245" w:rsidRDefault="00B43245" w:rsidP="00F31FF7">
            <w:pPr>
              <w:jc w:val="center"/>
              <w:rPr>
                <w:rFonts w:ascii="Times New Roman" w:hAnsi="Times New Roman" w:cs="Times New Roman"/>
                <w:sz w:val="20"/>
                <w:szCs w:val="20"/>
              </w:rPr>
            </w:pPr>
            <w:r w:rsidRPr="00B43245">
              <w:rPr>
                <w:rFonts w:ascii="Times New Roman" w:hAnsi="Times New Roman" w:cs="Times New Roman"/>
                <w:sz w:val="20"/>
                <w:szCs w:val="20"/>
              </w:rPr>
              <w:t>№</w:t>
            </w:r>
          </w:p>
          <w:p w:rsidR="00B43245" w:rsidRPr="00B43245" w:rsidRDefault="00B43245" w:rsidP="00F31FF7">
            <w:pPr>
              <w:jc w:val="center"/>
              <w:rPr>
                <w:rFonts w:ascii="Times New Roman" w:hAnsi="Times New Roman" w:cs="Times New Roman"/>
                <w:sz w:val="20"/>
                <w:szCs w:val="20"/>
              </w:rPr>
            </w:pPr>
            <w:proofErr w:type="spellStart"/>
            <w:proofErr w:type="gramStart"/>
            <w:r w:rsidRPr="00B43245">
              <w:rPr>
                <w:rFonts w:ascii="Times New Roman" w:hAnsi="Times New Roman" w:cs="Times New Roman"/>
                <w:sz w:val="20"/>
                <w:szCs w:val="20"/>
              </w:rPr>
              <w:t>п</w:t>
            </w:r>
            <w:proofErr w:type="spellEnd"/>
            <w:proofErr w:type="gramEnd"/>
            <w:r w:rsidRPr="00B43245">
              <w:rPr>
                <w:rFonts w:ascii="Times New Roman" w:hAnsi="Times New Roman" w:cs="Times New Roman"/>
                <w:sz w:val="20"/>
                <w:szCs w:val="20"/>
              </w:rPr>
              <w:t>/</w:t>
            </w:r>
            <w:proofErr w:type="spellStart"/>
            <w:r w:rsidRPr="00B43245">
              <w:rPr>
                <w:rFonts w:ascii="Times New Roman" w:hAnsi="Times New Roman" w:cs="Times New Roman"/>
                <w:sz w:val="20"/>
                <w:szCs w:val="20"/>
              </w:rPr>
              <w:t>п</w:t>
            </w:r>
            <w:proofErr w:type="spellEnd"/>
          </w:p>
        </w:tc>
        <w:tc>
          <w:tcPr>
            <w:tcW w:w="5810" w:type="dxa"/>
            <w:vAlign w:val="center"/>
          </w:tcPr>
          <w:p w:rsidR="00B43245" w:rsidRPr="00B43245" w:rsidRDefault="00B43245" w:rsidP="00F31FF7">
            <w:pPr>
              <w:jc w:val="center"/>
              <w:rPr>
                <w:rFonts w:ascii="Times New Roman" w:hAnsi="Times New Roman" w:cs="Times New Roman"/>
                <w:sz w:val="20"/>
                <w:szCs w:val="20"/>
              </w:rPr>
            </w:pPr>
          </w:p>
          <w:p w:rsidR="00B43245" w:rsidRPr="00B43245" w:rsidRDefault="00B43245" w:rsidP="00F31FF7">
            <w:pPr>
              <w:jc w:val="center"/>
              <w:rPr>
                <w:rFonts w:ascii="Times New Roman" w:hAnsi="Times New Roman" w:cs="Times New Roman"/>
                <w:sz w:val="20"/>
                <w:szCs w:val="20"/>
              </w:rPr>
            </w:pPr>
            <w:r w:rsidRPr="00B43245">
              <w:rPr>
                <w:rFonts w:ascii="Times New Roman" w:hAnsi="Times New Roman" w:cs="Times New Roman"/>
                <w:sz w:val="20"/>
                <w:szCs w:val="20"/>
              </w:rPr>
              <w:t>Наименование имущества</w:t>
            </w:r>
          </w:p>
        </w:tc>
        <w:tc>
          <w:tcPr>
            <w:tcW w:w="3260" w:type="dxa"/>
            <w:vAlign w:val="center"/>
          </w:tcPr>
          <w:p w:rsidR="00B43245" w:rsidRPr="00B43245" w:rsidRDefault="00B43245" w:rsidP="00F31FF7">
            <w:pPr>
              <w:jc w:val="center"/>
              <w:rPr>
                <w:rFonts w:ascii="Times New Roman" w:hAnsi="Times New Roman" w:cs="Times New Roman"/>
                <w:sz w:val="20"/>
                <w:szCs w:val="20"/>
              </w:rPr>
            </w:pPr>
            <w:r w:rsidRPr="00B43245">
              <w:rPr>
                <w:rFonts w:ascii="Times New Roman" w:hAnsi="Times New Roman" w:cs="Times New Roman"/>
                <w:sz w:val="20"/>
                <w:szCs w:val="20"/>
              </w:rPr>
              <w:t>Балансовая стоимость (рублей)</w:t>
            </w:r>
          </w:p>
        </w:tc>
      </w:tr>
      <w:tr w:rsidR="00B43245" w:rsidRPr="00B43245" w:rsidTr="00B43245">
        <w:trPr>
          <w:trHeight w:val="763"/>
        </w:trPr>
        <w:tc>
          <w:tcPr>
            <w:tcW w:w="961" w:type="dxa"/>
            <w:vAlign w:val="center"/>
          </w:tcPr>
          <w:p w:rsidR="00B43245" w:rsidRDefault="00B43245" w:rsidP="00F31FF7">
            <w:pPr>
              <w:jc w:val="center"/>
              <w:rPr>
                <w:rFonts w:ascii="Times New Roman" w:hAnsi="Times New Roman" w:cs="Times New Roman"/>
                <w:sz w:val="20"/>
                <w:szCs w:val="20"/>
              </w:rPr>
            </w:pPr>
          </w:p>
          <w:p w:rsidR="00B43245" w:rsidRPr="00B43245" w:rsidRDefault="00B43245" w:rsidP="00F31FF7">
            <w:pPr>
              <w:jc w:val="center"/>
              <w:rPr>
                <w:rFonts w:ascii="Times New Roman" w:hAnsi="Times New Roman" w:cs="Times New Roman"/>
                <w:sz w:val="20"/>
                <w:szCs w:val="20"/>
              </w:rPr>
            </w:pPr>
            <w:r>
              <w:rPr>
                <w:rFonts w:ascii="Times New Roman" w:hAnsi="Times New Roman" w:cs="Times New Roman"/>
                <w:sz w:val="20"/>
                <w:szCs w:val="20"/>
              </w:rPr>
              <w:t>1.</w:t>
            </w:r>
          </w:p>
          <w:p w:rsidR="00B43245" w:rsidRPr="00B43245" w:rsidRDefault="00B43245" w:rsidP="00F31FF7">
            <w:pPr>
              <w:jc w:val="center"/>
              <w:rPr>
                <w:rFonts w:ascii="Times New Roman" w:hAnsi="Times New Roman" w:cs="Times New Roman"/>
                <w:sz w:val="20"/>
                <w:szCs w:val="20"/>
              </w:rPr>
            </w:pPr>
          </w:p>
        </w:tc>
        <w:tc>
          <w:tcPr>
            <w:tcW w:w="5810" w:type="dxa"/>
            <w:vAlign w:val="center"/>
          </w:tcPr>
          <w:p w:rsidR="00B43245" w:rsidRPr="00B43245" w:rsidRDefault="00B43245" w:rsidP="00F31FF7">
            <w:pPr>
              <w:rPr>
                <w:rFonts w:ascii="Times New Roman" w:hAnsi="Times New Roman" w:cs="Times New Roman"/>
                <w:sz w:val="20"/>
                <w:szCs w:val="20"/>
              </w:rPr>
            </w:pPr>
            <w:r w:rsidRPr="00B43245">
              <w:rPr>
                <w:rFonts w:ascii="Times New Roman" w:hAnsi="Times New Roman" w:cs="Times New Roman"/>
                <w:sz w:val="20"/>
                <w:szCs w:val="20"/>
              </w:rPr>
              <w:t>Двигатель РМЗ-640 Буран (с карбюратором К65Ж)</w:t>
            </w:r>
          </w:p>
        </w:tc>
        <w:tc>
          <w:tcPr>
            <w:tcW w:w="3260" w:type="dxa"/>
            <w:vAlign w:val="center"/>
          </w:tcPr>
          <w:p w:rsidR="00B43245" w:rsidRPr="00B43245" w:rsidRDefault="00B43245" w:rsidP="00F31FF7">
            <w:pPr>
              <w:jc w:val="center"/>
              <w:rPr>
                <w:rFonts w:ascii="Times New Roman" w:hAnsi="Times New Roman" w:cs="Times New Roman"/>
                <w:sz w:val="20"/>
                <w:szCs w:val="20"/>
              </w:rPr>
            </w:pPr>
            <w:r w:rsidRPr="00B43245">
              <w:rPr>
                <w:rFonts w:ascii="Times New Roman" w:hAnsi="Times New Roman" w:cs="Times New Roman"/>
                <w:sz w:val="20"/>
                <w:szCs w:val="20"/>
              </w:rPr>
              <w:t>151 200,0</w:t>
            </w:r>
          </w:p>
        </w:tc>
      </w:tr>
    </w:tbl>
    <w:p w:rsidR="009F0E0F" w:rsidRDefault="009F0E0F" w:rsidP="00036576">
      <w:pPr>
        <w:pStyle w:val="ConsPlusTitle"/>
        <w:outlineLvl w:val="0"/>
        <w:rPr>
          <w:rFonts w:ascii="Times New Roman" w:hAnsi="Times New Roman" w:cs="Times New Roman"/>
          <w:b w:val="0"/>
          <w:sz w:val="24"/>
          <w:szCs w:val="24"/>
        </w:rPr>
      </w:pPr>
    </w:p>
    <w:p w:rsidR="00FC0445" w:rsidRDefault="00FC0445" w:rsidP="00036576">
      <w:pPr>
        <w:pStyle w:val="ConsPlusTitle"/>
        <w:outlineLvl w:val="0"/>
        <w:rPr>
          <w:rFonts w:ascii="Times New Roman" w:hAnsi="Times New Roman" w:cs="Times New Roman"/>
          <w:b w:val="0"/>
        </w:rPr>
      </w:pPr>
    </w:p>
    <w:p w:rsidR="00FC0445" w:rsidRPr="00C27EBF" w:rsidRDefault="00FC0445" w:rsidP="00036576">
      <w:pPr>
        <w:pStyle w:val="ConsPlusTitle"/>
        <w:outlineLvl w:val="0"/>
        <w:rPr>
          <w:rFonts w:ascii="Times New Roman" w:hAnsi="Times New Roman" w:cs="Times New Roman"/>
          <w:b w:val="0"/>
        </w:rPr>
      </w:pPr>
    </w:p>
    <w:p w:rsidR="00F14C4D" w:rsidRPr="00F97DD4" w:rsidRDefault="00F14C4D" w:rsidP="001402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sectPr w:rsidR="00F14C4D" w:rsidRPr="00F97DD4" w:rsidSect="009241B4">
          <w:pgSz w:w="11906" w:h="16838" w:code="9"/>
          <w:pgMar w:top="289" w:right="849" w:bottom="720" w:left="851" w:header="987" w:footer="709" w:gutter="0"/>
          <w:cols w:space="708"/>
          <w:titlePg/>
          <w:docGrid w:linePitch="360"/>
        </w:sectPr>
      </w:pPr>
      <w:r w:rsidRPr="001547DC">
        <w:rPr>
          <w:rFonts w:ascii="Times New Roman" w:eastAsia="Times New Roman" w:hAnsi="Times New Roman" w:cs="Times New Roman"/>
          <w:sz w:val="20"/>
          <w:szCs w:val="20"/>
        </w:rPr>
        <w:t xml:space="preserve">Информационный бюллетень </w:t>
      </w:r>
      <w:r w:rsidR="00A84F60">
        <w:rPr>
          <w:rFonts w:ascii="Times New Roman" w:eastAsia="Times New Roman" w:hAnsi="Times New Roman" w:cs="Times New Roman"/>
          <w:sz w:val="20"/>
          <w:szCs w:val="20"/>
        </w:rPr>
        <w:t>№ 24</w:t>
      </w:r>
      <w:r w:rsidR="00E10466" w:rsidRPr="00460091">
        <w:rPr>
          <w:rFonts w:ascii="Times New Roman" w:eastAsia="Times New Roman" w:hAnsi="Times New Roman" w:cs="Times New Roman"/>
          <w:sz w:val="20"/>
          <w:szCs w:val="20"/>
        </w:rPr>
        <w:t xml:space="preserve"> от</w:t>
      </w:r>
      <w:r w:rsidR="00296500">
        <w:rPr>
          <w:rFonts w:ascii="Times New Roman" w:eastAsia="Times New Roman" w:hAnsi="Times New Roman" w:cs="Times New Roman"/>
          <w:sz w:val="20"/>
          <w:szCs w:val="20"/>
        </w:rPr>
        <w:t xml:space="preserve"> 29</w:t>
      </w:r>
      <w:r w:rsidR="00460091" w:rsidRPr="00460091">
        <w:rPr>
          <w:rFonts w:ascii="Times New Roman" w:eastAsia="Times New Roman" w:hAnsi="Times New Roman" w:cs="Times New Roman"/>
          <w:sz w:val="20"/>
          <w:szCs w:val="20"/>
        </w:rPr>
        <w:t>.1</w:t>
      </w:r>
      <w:r w:rsidR="008973DD">
        <w:rPr>
          <w:rFonts w:ascii="Times New Roman" w:eastAsia="Times New Roman" w:hAnsi="Times New Roman" w:cs="Times New Roman"/>
          <w:sz w:val="20"/>
          <w:szCs w:val="20"/>
        </w:rPr>
        <w:t>2</w:t>
      </w:r>
      <w:r w:rsidR="00E0708E" w:rsidRPr="00460091">
        <w:rPr>
          <w:rFonts w:ascii="Times New Roman" w:eastAsia="Times New Roman" w:hAnsi="Times New Roman" w:cs="Times New Roman"/>
          <w:sz w:val="20"/>
          <w:szCs w:val="20"/>
        </w:rPr>
        <w:t>.2023</w:t>
      </w:r>
      <w:r w:rsidRPr="00460091">
        <w:rPr>
          <w:rFonts w:ascii="Times New Roman" w:eastAsia="Times New Roman" w:hAnsi="Times New Roman" w:cs="Times New Roman"/>
          <w:sz w:val="20"/>
          <w:szCs w:val="20"/>
        </w:rPr>
        <w:t>г</w:t>
      </w:r>
      <w:r w:rsidRPr="001547DC">
        <w:rPr>
          <w:rFonts w:ascii="Times New Roman" w:eastAsia="Times New Roman" w:hAnsi="Times New Roman" w:cs="Times New Roman"/>
          <w:sz w:val="20"/>
          <w:szCs w:val="20"/>
        </w:rPr>
        <w:t>. Издатель: Администрация Сельского поселения «Те</w:t>
      </w:r>
      <w:r w:rsidR="0023263C">
        <w:rPr>
          <w:rFonts w:ascii="Times New Roman" w:eastAsia="Times New Roman" w:hAnsi="Times New Roman" w:cs="Times New Roman"/>
          <w:sz w:val="20"/>
          <w:szCs w:val="20"/>
        </w:rPr>
        <w:t xml:space="preserve">львисочный сельсовет» ЗР НАО и </w:t>
      </w:r>
      <w:r w:rsidRPr="001547DC">
        <w:rPr>
          <w:rFonts w:ascii="Times New Roman" w:eastAsia="Times New Roman" w:hAnsi="Times New Roman" w:cs="Times New Roman"/>
          <w:sz w:val="20"/>
          <w:szCs w:val="20"/>
        </w:rPr>
        <w:t xml:space="preserve">Совет депутатов Администрации Сельского поселения «Тельвисочный сельсовет» ЗР НАО. Село </w:t>
      </w:r>
      <w:proofErr w:type="spellStart"/>
      <w:r w:rsidRPr="001547DC">
        <w:rPr>
          <w:rFonts w:ascii="Times New Roman" w:eastAsia="Times New Roman" w:hAnsi="Times New Roman" w:cs="Times New Roman"/>
          <w:sz w:val="20"/>
          <w:szCs w:val="20"/>
        </w:rPr>
        <w:t>Тельвиска</w:t>
      </w:r>
      <w:proofErr w:type="spellEnd"/>
      <w:r w:rsidRPr="001547DC">
        <w:rPr>
          <w:rFonts w:ascii="Times New Roman" w:eastAsia="Times New Roman" w:hAnsi="Times New Roman" w:cs="Times New Roman"/>
          <w:sz w:val="20"/>
          <w:szCs w:val="20"/>
        </w:rPr>
        <w:t xml:space="preserve">, редактор </w:t>
      </w:r>
      <w:proofErr w:type="spellStart"/>
      <w:r w:rsidRPr="001547DC">
        <w:rPr>
          <w:rFonts w:ascii="Times New Roman" w:eastAsia="Times New Roman" w:hAnsi="Times New Roman" w:cs="Times New Roman"/>
          <w:sz w:val="20"/>
          <w:szCs w:val="20"/>
        </w:rPr>
        <w:t>Слезкина</w:t>
      </w:r>
      <w:proofErr w:type="spellEnd"/>
      <w:r w:rsidRPr="001547DC">
        <w:rPr>
          <w:rFonts w:ascii="Times New Roman" w:eastAsia="Times New Roman" w:hAnsi="Times New Roman" w:cs="Times New Roman"/>
          <w:sz w:val="20"/>
          <w:szCs w:val="20"/>
        </w:rPr>
        <w:t xml:space="preserve"> Г.А.  Тираж  20 экз. Бесплатно. Отпечатан на принтере Ад</w:t>
      </w:r>
      <w:r w:rsidR="0038192F">
        <w:rPr>
          <w:rFonts w:ascii="Times New Roman" w:eastAsia="Times New Roman" w:hAnsi="Times New Roman" w:cs="Times New Roman"/>
          <w:sz w:val="20"/>
          <w:szCs w:val="20"/>
        </w:rPr>
        <w:t>министрации Сельского поселения</w:t>
      </w:r>
      <w:r w:rsidR="0028191D">
        <w:rPr>
          <w:rFonts w:ascii="Times New Roman" w:eastAsia="Times New Roman" w:hAnsi="Times New Roman" w:cs="Times New Roman"/>
          <w:sz w:val="20"/>
          <w:szCs w:val="20"/>
        </w:rPr>
        <w:t xml:space="preserve"> </w:t>
      </w:r>
      <w:r w:rsidR="0038192F">
        <w:rPr>
          <w:rFonts w:ascii="Times New Roman" w:eastAsia="Times New Roman" w:hAnsi="Times New Roman" w:cs="Times New Roman"/>
          <w:sz w:val="20"/>
          <w:szCs w:val="20"/>
        </w:rPr>
        <w:t>«</w:t>
      </w:r>
      <w:proofErr w:type="spellStart"/>
      <w:r w:rsidR="0038192F">
        <w:rPr>
          <w:rFonts w:ascii="Times New Roman" w:eastAsia="Times New Roman" w:hAnsi="Times New Roman" w:cs="Times New Roman"/>
          <w:sz w:val="20"/>
          <w:szCs w:val="20"/>
        </w:rPr>
        <w:t>Тельвисочный</w:t>
      </w:r>
      <w:proofErr w:type="spellEnd"/>
      <w:r w:rsidR="00C27EBF">
        <w:rPr>
          <w:rFonts w:ascii="Times New Roman" w:eastAsia="Times New Roman" w:hAnsi="Times New Roman" w:cs="Times New Roman"/>
          <w:sz w:val="20"/>
          <w:szCs w:val="20"/>
        </w:rPr>
        <w:t xml:space="preserve"> сельсовет»</w:t>
      </w:r>
      <w:r w:rsidR="0028191D">
        <w:rPr>
          <w:rFonts w:ascii="Times New Roman" w:eastAsia="Times New Roman" w:hAnsi="Times New Roman" w:cs="Times New Roman"/>
          <w:sz w:val="20"/>
          <w:szCs w:val="20"/>
        </w:rPr>
        <w:t xml:space="preserve"> </w:t>
      </w:r>
      <w:r w:rsidR="004323AB">
        <w:rPr>
          <w:rFonts w:ascii="Times New Roman" w:eastAsia="Times New Roman" w:hAnsi="Times New Roman" w:cs="Times New Roman"/>
          <w:sz w:val="20"/>
          <w:szCs w:val="20"/>
        </w:rPr>
        <w:t>ЗР</w:t>
      </w:r>
      <w:r w:rsidR="00296500">
        <w:rPr>
          <w:rFonts w:ascii="Times New Roman" w:eastAsia="Times New Roman" w:hAnsi="Times New Roman" w:cs="Times New Roman"/>
          <w:sz w:val="20"/>
          <w:szCs w:val="20"/>
        </w:rPr>
        <w:t xml:space="preserve"> </w:t>
      </w:r>
      <w:r w:rsidR="004323AB">
        <w:rPr>
          <w:rFonts w:ascii="Times New Roman" w:eastAsia="Times New Roman" w:hAnsi="Times New Roman" w:cs="Times New Roman"/>
          <w:sz w:val="20"/>
          <w:szCs w:val="20"/>
        </w:rPr>
        <w:t>НАО</w:t>
      </w:r>
    </w:p>
    <w:p w:rsidR="003B77FF" w:rsidRPr="003A5A26" w:rsidRDefault="003B77FF" w:rsidP="0023263C">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40" w:rsidRDefault="00A83B40" w:rsidP="00AD1B3A">
      <w:pPr>
        <w:spacing w:after="0" w:line="240" w:lineRule="auto"/>
      </w:pPr>
      <w:r>
        <w:separator/>
      </w:r>
    </w:p>
  </w:endnote>
  <w:endnote w:type="continuationSeparator" w:id="0">
    <w:p w:rsidR="00A83B40" w:rsidRDefault="00A83B40"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40" w:rsidRDefault="00A83B40" w:rsidP="00AD1B3A">
      <w:pPr>
        <w:spacing w:after="0" w:line="240" w:lineRule="auto"/>
      </w:pPr>
      <w:r>
        <w:separator/>
      </w:r>
    </w:p>
  </w:footnote>
  <w:footnote w:type="continuationSeparator" w:id="0">
    <w:p w:rsidR="00A83B40" w:rsidRDefault="00A83B40"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40" w:rsidRDefault="00A83B40">
    <w:pPr>
      <w:pStyle w:val="a7"/>
      <w:jc w:val="center"/>
    </w:pPr>
    <w:fldSimple w:instr="PAGE   \* MERGEFORMAT">
      <w:r w:rsidR="00B43245">
        <w:rPr>
          <w:noProof/>
        </w:rPr>
        <w:t>108</w:t>
      </w:r>
    </w:fldSimple>
  </w:p>
  <w:p w:rsidR="00A83B40" w:rsidRDefault="00A83B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96A052A"/>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6">
    <w:nsid w:val="0E395091"/>
    <w:multiLevelType w:val="hybridMultilevel"/>
    <w:tmpl w:val="9B327A22"/>
    <w:lvl w:ilvl="0" w:tplc="8BDE5D66">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9">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18286A"/>
    <w:multiLevelType w:val="multilevel"/>
    <w:tmpl w:val="92F8AE1C"/>
    <w:lvl w:ilvl="0">
      <w:start w:val="1"/>
      <w:numFmt w:val="decimal"/>
      <w:lvlText w:val="%1."/>
      <w:lvlJc w:val="left"/>
      <w:pPr>
        <w:tabs>
          <w:tab w:val="num" w:pos="852"/>
        </w:tabs>
        <w:ind w:left="852" w:hanging="284"/>
      </w:pPr>
      <w:rPr>
        <w:rFonts w:hint="default"/>
      </w:rPr>
    </w:lvl>
    <w:lvl w:ilvl="1">
      <w:start w:val="1"/>
      <w:numFmt w:val="decimal"/>
      <w:lvlText w:val="%1.%2."/>
      <w:lvlJc w:val="left"/>
      <w:pPr>
        <w:tabs>
          <w:tab w:val="num" w:pos="852"/>
        </w:tabs>
        <w:ind w:left="1135" w:hanging="283"/>
      </w:pPr>
      <w:rPr>
        <w:rFonts w:hint="default"/>
      </w:rPr>
    </w:lvl>
    <w:lvl w:ilvl="2">
      <w:start w:val="1"/>
      <w:numFmt w:val="decimal"/>
      <w:lvlText w:val="%1.%2.%3."/>
      <w:lvlJc w:val="left"/>
      <w:pPr>
        <w:tabs>
          <w:tab w:val="num" w:pos="2008"/>
        </w:tabs>
        <w:ind w:left="1792" w:hanging="504"/>
      </w:pPr>
      <w:rPr>
        <w:rFonts w:hint="default"/>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11">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FB15A3"/>
    <w:multiLevelType w:val="hybridMultilevel"/>
    <w:tmpl w:val="80EED1CC"/>
    <w:lvl w:ilvl="0" w:tplc="CAA00F20">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68C66EB"/>
    <w:multiLevelType w:val="multilevel"/>
    <w:tmpl w:val="D686735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3452"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24">
    <w:nsid w:val="40D55FF2"/>
    <w:multiLevelType w:val="hybridMultilevel"/>
    <w:tmpl w:val="7818CA0E"/>
    <w:lvl w:ilvl="0" w:tplc="73ECA9CC">
      <w:start w:val="1"/>
      <w:numFmt w:val="decimal"/>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5">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7">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1218E7"/>
    <w:multiLevelType w:val="hybridMultilevel"/>
    <w:tmpl w:val="96329E8E"/>
    <w:lvl w:ilvl="0" w:tplc="3C88C0D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42">
    <w:nsid w:val="77DA390C"/>
    <w:multiLevelType w:val="hybridMultilevel"/>
    <w:tmpl w:val="DDDA810C"/>
    <w:lvl w:ilvl="0" w:tplc="27684E94">
      <w:start w:val="1"/>
      <w:numFmt w:val="decimal"/>
      <w:suff w:val="space"/>
      <w:lvlText w:val="%1."/>
      <w:lvlJc w:val="left"/>
      <w:pPr>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2604C6"/>
    <w:multiLevelType w:val="multilevel"/>
    <w:tmpl w:val="79EE2BBE"/>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Zero"/>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5">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E3C2797"/>
    <w:multiLevelType w:val="hybridMultilevel"/>
    <w:tmpl w:val="85381C14"/>
    <w:lvl w:ilvl="0" w:tplc="FD7E5F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3"/>
  </w:num>
  <w:num w:numId="2">
    <w:abstractNumId w:val="9"/>
  </w:num>
  <w:num w:numId="3">
    <w:abstractNumId w:val="45"/>
  </w:num>
  <w:num w:numId="4">
    <w:abstractNumId w:val="3"/>
  </w:num>
  <w:num w:numId="5">
    <w:abstractNumId w:val="22"/>
  </w:num>
  <w:num w:numId="6">
    <w:abstractNumId w:val="3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3"/>
  </w:num>
  <w:num w:numId="10">
    <w:abstractNumId w:val="10"/>
  </w:num>
  <w:num w:numId="11">
    <w:abstractNumId w:val="21"/>
  </w:num>
  <w:num w:numId="12">
    <w:abstractNumId w:val="7"/>
  </w:num>
  <w:num w:numId="13">
    <w:abstractNumId w:val="34"/>
  </w:num>
  <w:num w:numId="14">
    <w:abstractNumId w:val="29"/>
  </w:num>
  <w:num w:numId="15">
    <w:abstractNumId w:val="26"/>
  </w:num>
  <w:num w:numId="16">
    <w:abstractNumId w:val="14"/>
  </w:num>
  <w:num w:numId="17">
    <w:abstractNumId w:val="5"/>
  </w:num>
  <w:num w:numId="18">
    <w:abstractNumId w:val="40"/>
  </w:num>
  <w:num w:numId="19">
    <w:abstractNumId w:val="24"/>
  </w:num>
  <w:num w:numId="20">
    <w:abstractNumId w:val="20"/>
  </w:num>
  <w:num w:numId="21">
    <w:abstractNumId w:val="13"/>
  </w:num>
  <w:num w:numId="22">
    <w:abstractNumId w:val="30"/>
  </w:num>
  <w:num w:numId="23">
    <w:abstractNumId w:val="16"/>
  </w:num>
  <w:num w:numId="24">
    <w:abstractNumId w:val="16"/>
    <w:lvlOverride w:ilvl="0"/>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8"/>
  </w:num>
  <w:num w:numId="34">
    <w:abstractNumId w:val="11"/>
  </w:num>
  <w:num w:numId="35">
    <w:abstractNumId w:val="32"/>
  </w:num>
  <w:num w:numId="36">
    <w:abstractNumId w:val="25"/>
  </w:num>
  <w:num w:numId="37">
    <w:abstractNumId w:val="31"/>
  </w:num>
  <w:num w:numId="38">
    <w:abstractNumId w:val="2"/>
  </w:num>
  <w:num w:numId="39">
    <w:abstractNumId w:val="35"/>
  </w:num>
  <w:num w:numId="40">
    <w:abstractNumId w:val="39"/>
  </w:num>
  <w:num w:numId="41">
    <w:abstractNumId w:val="15"/>
  </w:num>
  <w:num w:numId="42">
    <w:abstractNumId w:val="41"/>
  </w:num>
  <w:num w:numId="43">
    <w:abstractNumId w:val="4"/>
  </w:num>
  <w:num w:numId="44">
    <w:abstractNumId w:val="6"/>
  </w:num>
  <w:num w:numId="45">
    <w:abstractNumId w:val="42"/>
  </w:num>
  <w:num w:numId="46">
    <w:abstractNumId w:val="33"/>
  </w:num>
  <w:num w:numId="47">
    <w:abstractNumId w:val="4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343041"/>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36576"/>
    <w:rsid w:val="0004035B"/>
    <w:rsid w:val="00042D29"/>
    <w:rsid w:val="00043B6B"/>
    <w:rsid w:val="00044CD2"/>
    <w:rsid w:val="00046F18"/>
    <w:rsid w:val="00050A6B"/>
    <w:rsid w:val="00056997"/>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E67F6"/>
    <w:rsid w:val="000F2404"/>
    <w:rsid w:val="000F244E"/>
    <w:rsid w:val="000F2908"/>
    <w:rsid w:val="00101F42"/>
    <w:rsid w:val="001036A5"/>
    <w:rsid w:val="001068DA"/>
    <w:rsid w:val="0011150E"/>
    <w:rsid w:val="0011297D"/>
    <w:rsid w:val="00120B16"/>
    <w:rsid w:val="0012126B"/>
    <w:rsid w:val="00122EA8"/>
    <w:rsid w:val="001266F6"/>
    <w:rsid w:val="00135673"/>
    <w:rsid w:val="00140271"/>
    <w:rsid w:val="00140B69"/>
    <w:rsid w:val="0014494E"/>
    <w:rsid w:val="00147651"/>
    <w:rsid w:val="001547DC"/>
    <w:rsid w:val="00154854"/>
    <w:rsid w:val="001559AC"/>
    <w:rsid w:val="00155CCA"/>
    <w:rsid w:val="0016080C"/>
    <w:rsid w:val="001633B7"/>
    <w:rsid w:val="001641ED"/>
    <w:rsid w:val="00165A8C"/>
    <w:rsid w:val="00185B04"/>
    <w:rsid w:val="0019081E"/>
    <w:rsid w:val="00190CCA"/>
    <w:rsid w:val="0019102F"/>
    <w:rsid w:val="001A12F9"/>
    <w:rsid w:val="001A32D3"/>
    <w:rsid w:val="001A4A60"/>
    <w:rsid w:val="001B0BA7"/>
    <w:rsid w:val="001B497B"/>
    <w:rsid w:val="001C2CB2"/>
    <w:rsid w:val="001C5564"/>
    <w:rsid w:val="001C6C8E"/>
    <w:rsid w:val="001D0878"/>
    <w:rsid w:val="001D36B5"/>
    <w:rsid w:val="001D59A3"/>
    <w:rsid w:val="001F1994"/>
    <w:rsid w:val="001F322A"/>
    <w:rsid w:val="001F324A"/>
    <w:rsid w:val="001F356E"/>
    <w:rsid w:val="001F37EB"/>
    <w:rsid w:val="001F49C0"/>
    <w:rsid w:val="001F4F99"/>
    <w:rsid w:val="001F57B7"/>
    <w:rsid w:val="00201381"/>
    <w:rsid w:val="00210505"/>
    <w:rsid w:val="0021270C"/>
    <w:rsid w:val="00212EB9"/>
    <w:rsid w:val="00216333"/>
    <w:rsid w:val="0021709F"/>
    <w:rsid w:val="002174C4"/>
    <w:rsid w:val="0022134A"/>
    <w:rsid w:val="0022270B"/>
    <w:rsid w:val="00222784"/>
    <w:rsid w:val="002238B1"/>
    <w:rsid w:val="00226EE3"/>
    <w:rsid w:val="0023263C"/>
    <w:rsid w:val="00234436"/>
    <w:rsid w:val="00240F01"/>
    <w:rsid w:val="002430F2"/>
    <w:rsid w:val="002514CE"/>
    <w:rsid w:val="002516C8"/>
    <w:rsid w:val="00256CDC"/>
    <w:rsid w:val="00257C23"/>
    <w:rsid w:val="002659C5"/>
    <w:rsid w:val="00266C5F"/>
    <w:rsid w:val="002700E8"/>
    <w:rsid w:val="002718C1"/>
    <w:rsid w:val="00271A13"/>
    <w:rsid w:val="00272029"/>
    <w:rsid w:val="00273AB1"/>
    <w:rsid w:val="00275B26"/>
    <w:rsid w:val="0028191D"/>
    <w:rsid w:val="00281DA3"/>
    <w:rsid w:val="002839C2"/>
    <w:rsid w:val="00294486"/>
    <w:rsid w:val="00294FD0"/>
    <w:rsid w:val="00296500"/>
    <w:rsid w:val="002A226B"/>
    <w:rsid w:val="002A6024"/>
    <w:rsid w:val="002A7BFC"/>
    <w:rsid w:val="002B0C01"/>
    <w:rsid w:val="002B1E68"/>
    <w:rsid w:val="002D0D30"/>
    <w:rsid w:val="002D29FC"/>
    <w:rsid w:val="002D3AED"/>
    <w:rsid w:val="002D6FA8"/>
    <w:rsid w:val="002F0F94"/>
    <w:rsid w:val="002F180D"/>
    <w:rsid w:val="002F2433"/>
    <w:rsid w:val="002F2C00"/>
    <w:rsid w:val="002F425A"/>
    <w:rsid w:val="0030173F"/>
    <w:rsid w:val="00301C1B"/>
    <w:rsid w:val="00303B80"/>
    <w:rsid w:val="00306793"/>
    <w:rsid w:val="003069FF"/>
    <w:rsid w:val="00306EA6"/>
    <w:rsid w:val="003111D1"/>
    <w:rsid w:val="00312B4F"/>
    <w:rsid w:val="00314078"/>
    <w:rsid w:val="00315EBD"/>
    <w:rsid w:val="00320FA8"/>
    <w:rsid w:val="00326E61"/>
    <w:rsid w:val="00327DF7"/>
    <w:rsid w:val="00331910"/>
    <w:rsid w:val="00332F0A"/>
    <w:rsid w:val="00335C67"/>
    <w:rsid w:val="00335E40"/>
    <w:rsid w:val="00335ECB"/>
    <w:rsid w:val="00344A3D"/>
    <w:rsid w:val="003453AF"/>
    <w:rsid w:val="003478BE"/>
    <w:rsid w:val="00351C0E"/>
    <w:rsid w:val="00363E6B"/>
    <w:rsid w:val="00365CBF"/>
    <w:rsid w:val="0037056E"/>
    <w:rsid w:val="00374A74"/>
    <w:rsid w:val="00374E4D"/>
    <w:rsid w:val="0038192F"/>
    <w:rsid w:val="00396089"/>
    <w:rsid w:val="00396A71"/>
    <w:rsid w:val="003A09BA"/>
    <w:rsid w:val="003A427B"/>
    <w:rsid w:val="003A4491"/>
    <w:rsid w:val="003A5A26"/>
    <w:rsid w:val="003B20F5"/>
    <w:rsid w:val="003B3135"/>
    <w:rsid w:val="003B735E"/>
    <w:rsid w:val="003B77FF"/>
    <w:rsid w:val="003C2D9D"/>
    <w:rsid w:val="003C404D"/>
    <w:rsid w:val="003D3722"/>
    <w:rsid w:val="003D5642"/>
    <w:rsid w:val="003E0507"/>
    <w:rsid w:val="003F0FC6"/>
    <w:rsid w:val="003F4CD7"/>
    <w:rsid w:val="004024EC"/>
    <w:rsid w:val="0040596E"/>
    <w:rsid w:val="00407038"/>
    <w:rsid w:val="00410CE7"/>
    <w:rsid w:val="004122B0"/>
    <w:rsid w:val="004122EA"/>
    <w:rsid w:val="004141AD"/>
    <w:rsid w:val="00415E28"/>
    <w:rsid w:val="0041679B"/>
    <w:rsid w:val="00420C46"/>
    <w:rsid w:val="00431303"/>
    <w:rsid w:val="004323AB"/>
    <w:rsid w:val="00433FEE"/>
    <w:rsid w:val="00435931"/>
    <w:rsid w:val="00435D92"/>
    <w:rsid w:val="00444F87"/>
    <w:rsid w:val="00451AC2"/>
    <w:rsid w:val="00453F97"/>
    <w:rsid w:val="00457EDB"/>
    <w:rsid w:val="00460091"/>
    <w:rsid w:val="00460AF4"/>
    <w:rsid w:val="00460E08"/>
    <w:rsid w:val="00462BE6"/>
    <w:rsid w:val="00463EB6"/>
    <w:rsid w:val="004645E4"/>
    <w:rsid w:val="004679BB"/>
    <w:rsid w:val="004770A4"/>
    <w:rsid w:val="0048245C"/>
    <w:rsid w:val="004873B1"/>
    <w:rsid w:val="00487B95"/>
    <w:rsid w:val="00490789"/>
    <w:rsid w:val="0049134A"/>
    <w:rsid w:val="0049192B"/>
    <w:rsid w:val="004958CB"/>
    <w:rsid w:val="004A5883"/>
    <w:rsid w:val="004A6783"/>
    <w:rsid w:val="004B3467"/>
    <w:rsid w:val="004B7ABA"/>
    <w:rsid w:val="004C06D5"/>
    <w:rsid w:val="004C230B"/>
    <w:rsid w:val="004D281E"/>
    <w:rsid w:val="004D4D2A"/>
    <w:rsid w:val="004D749A"/>
    <w:rsid w:val="004E1E7F"/>
    <w:rsid w:val="004E2491"/>
    <w:rsid w:val="004F031C"/>
    <w:rsid w:val="004F33D3"/>
    <w:rsid w:val="004F3E23"/>
    <w:rsid w:val="005039A0"/>
    <w:rsid w:val="00504759"/>
    <w:rsid w:val="00504B88"/>
    <w:rsid w:val="005177EA"/>
    <w:rsid w:val="00524FD9"/>
    <w:rsid w:val="00527112"/>
    <w:rsid w:val="005361C3"/>
    <w:rsid w:val="005427D1"/>
    <w:rsid w:val="0054528A"/>
    <w:rsid w:val="00547139"/>
    <w:rsid w:val="0055112A"/>
    <w:rsid w:val="00556D65"/>
    <w:rsid w:val="00557397"/>
    <w:rsid w:val="00557BBE"/>
    <w:rsid w:val="005655B8"/>
    <w:rsid w:val="00565D8F"/>
    <w:rsid w:val="00566F68"/>
    <w:rsid w:val="00572A61"/>
    <w:rsid w:val="005764DF"/>
    <w:rsid w:val="00580312"/>
    <w:rsid w:val="005864CD"/>
    <w:rsid w:val="005969B8"/>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4779C"/>
    <w:rsid w:val="006527A0"/>
    <w:rsid w:val="00654A14"/>
    <w:rsid w:val="0065548D"/>
    <w:rsid w:val="006558D9"/>
    <w:rsid w:val="00656F91"/>
    <w:rsid w:val="00661925"/>
    <w:rsid w:val="00671F09"/>
    <w:rsid w:val="00672DAC"/>
    <w:rsid w:val="00677EED"/>
    <w:rsid w:val="00680A69"/>
    <w:rsid w:val="006848B6"/>
    <w:rsid w:val="00691AC5"/>
    <w:rsid w:val="006A5314"/>
    <w:rsid w:val="006A6F6D"/>
    <w:rsid w:val="006B4216"/>
    <w:rsid w:val="006B561E"/>
    <w:rsid w:val="006C012E"/>
    <w:rsid w:val="006C3481"/>
    <w:rsid w:val="006C4F4B"/>
    <w:rsid w:val="006C6BE5"/>
    <w:rsid w:val="006E5015"/>
    <w:rsid w:val="006E601C"/>
    <w:rsid w:val="006E6A53"/>
    <w:rsid w:val="006E7F85"/>
    <w:rsid w:val="006F17B6"/>
    <w:rsid w:val="006F77D6"/>
    <w:rsid w:val="006F7C69"/>
    <w:rsid w:val="007217E9"/>
    <w:rsid w:val="00723AC2"/>
    <w:rsid w:val="007256FE"/>
    <w:rsid w:val="0072579A"/>
    <w:rsid w:val="00727130"/>
    <w:rsid w:val="0074211B"/>
    <w:rsid w:val="00744D69"/>
    <w:rsid w:val="007456F3"/>
    <w:rsid w:val="0075293B"/>
    <w:rsid w:val="00753BDD"/>
    <w:rsid w:val="0075656C"/>
    <w:rsid w:val="00762BD9"/>
    <w:rsid w:val="0076649F"/>
    <w:rsid w:val="00767BCE"/>
    <w:rsid w:val="007709B9"/>
    <w:rsid w:val="00770CE9"/>
    <w:rsid w:val="00777745"/>
    <w:rsid w:val="00787BAB"/>
    <w:rsid w:val="00794B94"/>
    <w:rsid w:val="007957EF"/>
    <w:rsid w:val="007A4176"/>
    <w:rsid w:val="007A5B62"/>
    <w:rsid w:val="007A6957"/>
    <w:rsid w:val="007A69D4"/>
    <w:rsid w:val="007B4006"/>
    <w:rsid w:val="007B72ED"/>
    <w:rsid w:val="007C36A1"/>
    <w:rsid w:val="007D02CF"/>
    <w:rsid w:val="007D3B56"/>
    <w:rsid w:val="007E1E98"/>
    <w:rsid w:val="007E5455"/>
    <w:rsid w:val="007E7E8B"/>
    <w:rsid w:val="008040A2"/>
    <w:rsid w:val="00804395"/>
    <w:rsid w:val="0080451F"/>
    <w:rsid w:val="00810AC1"/>
    <w:rsid w:val="0081318C"/>
    <w:rsid w:val="00815328"/>
    <w:rsid w:val="00820571"/>
    <w:rsid w:val="00821305"/>
    <w:rsid w:val="00826948"/>
    <w:rsid w:val="008364BF"/>
    <w:rsid w:val="008572B8"/>
    <w:rsid w:val="00864D23"/>
    <w:rsid w:val="00873924"/>
    <w:rsid w:val="00880B17"/>
    <w:rsid w:val="0088643B"/>
    <w:rsid w:val="0088788E"/>
    <w:rsid w:val="008943CB"/>
    <w:rsid w:val="00896584"/>
    <w:rsid w:val="008973DD"/>
    <w:rsid w:val="008A0D5D"/>
    <w:rsid w:val="008A22B2"/>
    <w:rsid w:val="008B0E3B"/>
    <w:rsid w:val="008B3116"/>
    <w:rsid w:val="008C6D2B"/>
    <w:rsid w:val="008D6204"/>
    <w:rsid w:val="008E112C"/>
    <w:rsid w:val="008E255F"/>
    <w:rsid w:val="008E3FEC"/>
    <w:rsid w:val="008E6971"/>
    <w:rsid w:val="008E72A2"/>
    <w:rsid w:val="008F111C"/>
    <w:rsid w:val="008F28EF"/>
    <w:rsid w:val="008F4701"/>
    <w:rsid w:val="008F5DEC"/>
    <w:rsid w:val="008F7B48"/>
    <w:rsid w:val="009012DC"/>
    <w:rsid w:val="00903D2D"/>
    <w:rsid w:val="0090744C"/>
    <w:rsid w:val="00920D37"/>
    <w:rsid w:val="00923C9D"/>
    <w:rsid w:val="009241B4"/>
    <w:rsid w:val="00926568"/>
    <w:rsid w:val="00933700"/>
    <w:rsid w:val="00940D29"/>
    <w:rsid w:val="00940DE7"/>
    <w:rsid w:val="00941755"/>
    <w:rsid w:val="00943856"/>
    <w:rsid w:val="009469AF"/>
    <w:rsid w:val="00946CEB"/>
    <w:rsid w:val="00950F77"/>
    <w:rsid w:val="00952C9A"/>
    <w:rsid w:val="0095490C"/>
    <w:rsid w:val="00956B13"/>
    <w:rsid w:val="009611E6"/>
    <w:rsid w:val="00972A6B"/>
    <w:rsid w:val="009762D3"/>
    <w:rsid w:val="009765E9"/>
    <w:rsid w:val="009837F3"/>
    <w:rsid w:val="00983CC5"/>
    <w:rsid w:val="00987561"/>
    <w:rsid w:val="00990FB2"/>
    <w:rsid w:val="009A59E3"/>
    <w:rsid w:val="009C3BDA"/>
    <w:rsid w:val="009C416D"/>
    <w:rsid w:val="009C56B4"/>
    <w:rsid w:val="009C6AE1"/>
    <w:rsid w:val="009D498F"/>
    <w:rsid w:val="009D5454"/>
    <w:rsid w:val="009E5EC3"/>
    <w:rsid w:val="009F0E0F"/>
    <w:rsid w:val="009F2D1F"/>
    <w:rsid w:val="00A00AF5"/>
    <w:rsid w:val="00A15659"/>
    <w:rsid w:val="00A211AA"/>
    <w:rsid w:val="00A2149B"/>
    <w:rsid w:val="00A375E6"/>
    <w:rsid w:val="00A37DF3"/>
    <w:rsid w:val="00A47B52"/>
    <w:rsid w:val="00A511C5"/>
    <w:rsid w:val="00A5240F"/>
    <w:rsid w:val="00A52E94"/>
    <w:rsid w:val="00A63A7F"/>
    <w:rsid w:val="00A64270"/>
    <w:rsid w:val="00A6457A"/>
    <w:rsid w:val="00A6484A"/>
    <w:rsid w:val="00A661E2"/>
    <w:rsid w:val="00A727AF"/>
    <w:rsid w:val="00A8198E"/>
    <w:rsid w:val="00A82531"/>
    <w:rsid w:val="00A83076"/>
    <w:rsid w:val="00A83B40"/>
    <w:rsid w:val="00A84621"/>
    <w:rsid w:val="00A84BB1"/>
    <w:rsid w:val="00A84F60"/>
    <w:rsid w:val="00A903A9"/>
    <w:rsid w:val="00A9064C"/>
    <w:rsid w:val="00A96B9B"/>
    <w:rsid w:val="00A96D85"/>
    <w:rsid w:val="00A976F3"/>
    <w:rsid w:val="00AA2FAF"/>
    <w:rsid w:val="00AA3A3E"/>
    <w:rsid w:val="00AA49A5"/>
    <w:rsid w:val="00AA588F"/>
    <w:rsid w:val="00AC1488"/>
    <w:rsid w:val="00AD147D"/>
    <w:rsid w:val="00AD1B3A"/>
    <w:rsid w:val="00AD20B5"/>
    <w:rsid w:val="00AD2CCF"/>
    <w:rsid w:val="00AD3162"/>
    <w:rsid w:val="00AD78B8"/>
    <w:rsid w:val="00AE6189"/>
    <w:rsid w:val="00AF40B9"/>
    <w:rsid w:val="00AF681D"/>
    <w:rsid w:val="00AF6D47"/>
    <w:rsid w:val="00B03769"/>
    <w:rsid w:val="00B11D68"/>
    <w:rsid w:val="00B16633"/>
    <w:rsid w:val="00B16C29"/>
    <w:rsid w:val="00B21DF5"/>
    <w:rsid w:val="00B21FEA"/>
    <w:rsid w:val="00B23B0B"/>
    <w:rsid w:val="00B26A38"/>
    <w:rsid w:val="00B30747"/>
    <w:rsid w:val="00B31E03"/>
    <w:rsid w:val="00B41B89"/>
    <w:rsid w:val="00B4243E"/>
    <w:rsid w:val="00B43245"/>
    <w:rsid w:val="00B451D1"/>
    <w:rsid w:val="00B46F68"/>
    <w:rsid w:val="00B567AA"/>
    <w:rsid w:val="00B6208F"/>
    <w:rsid w:val="00B62ECA"/>
    <w:rsid w:val="00B6480F"/>
    <w:rsid w:val="00B66897"/>
    <w:rsid w:val="00B7307F"/>
    <w:rsid w:val="00B8046F"/>
    <w:rsid w:val="00B80573"/>
    <w:rsid w:val="00B83346"/>
    <w:rsid w:val="00B91E24"/>
    <w:rsid w:val="00B97003"/>
    <w:rsid w:val="00BA2610"/>
    <w:rsid w:val="00BA7C7D"/>
    <w:rsid w:val="00BB3469"/>
    <w:rsid w:val="00BB5F50"/>
    <w:rsid w:val="00BC034B"/>
    <w:rsid w:val="00BC2C19"/>
    <w:rsid w:val="00BC3B8B"/>
    <w:rsid w:val="00BD4209"/>
    <w:rsid w:val="00BD6247"/>
    <w:rsid w:val="00BF1854"/>
    <w:rsid w:val="00BF201D"/>
    <w:rsid w:val="00BF6959"/>
    <w:rsid w:val="00BF7296"/>
    <w:rsid w:val="00C06581"/>
    <w:rsid w:val="00C10E79"/>
    <w:rsid w:val="00C10E7B"/>
    <w:rsid w:val="00C20D52"/>
    <w:rsid w:val="00C229E8"/>
    <w:rsid w:val="00C27EBF"/>
    <w:rsid w:val="00C3125E"/>
    <w:rsid w:val="00C331C2"/>
    <w:rsid w:val="00C47F1A"/>
    <w:rsid w:val="00C52AA4"/>
    <w:rsid w:val="00C5328E"/>
    <w:rsid w:val="00C6292C"/>
    <w:rsid w:val="00C65D59"/>
    <w:rsid w:val="00C6659A"/>
    <w:rsid w:val="00C704FE"/>
    <w:rsid w:val="00C808F2"/>
    <w:rsid w:val="00C81572"/>
    <w:rsid w:val="00C9023C"/>
    <w:rsid w:val="00C90A46"/>
    <w:rsid w:val="00CA156A"/>
    <w:rsid w:val="00CB0B0D"/>
    <w:rsid w:val="00CB2070"/>
    <w:rsid w:val="00CC1917"/>
    <w:rsid w:val="00CE416C"/>
    <w:rsid w:val="00CE724F"/>
    <w:rsid w:val="00CF5807"/>
    <w:rsid w:val="00D03902"/>
    <w:rsid w:val="00D112AD"/>
    <w:rsid w:val="00D1367F"/>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916BD"/>
    <w:rsid w:val="00D93D00"/>
    <w:rsid w:val="00DA1370"/>
    <w:rsid w:val="00DA1FB5"/>
    <w:rsid w:val="00DA2D12"/>
    <w:rsid w:val="00DA38F8"/>
    <w:rsid w:val="00DA4BC0"/>
    <w:rsid w:val="00DA6316"/>
    <w:rsid w:val="00DB68E8"/>
    <w:rsid w:val="00DB6CAD"/>
    <w:rsid w:val="00DC1D3D"/>
    <w:rsid w:val="00DC7E7C"/>
    <w:rsid w:val="00DD0AC8"/>
    <w:rsid w:val="00DD1CA6"/>
    <w:rsid w:val="00DD2C12"/>
    <w:rsid w:val="00DD2F6B"/>
    <w:rsid w:val="00DD6E94"/>
    <w:rsid w:val="00DE0E76"/>
    <w:rsid w:val="00DE1F5A"/>
    <w:rsid w:val="00DE754A"/>
    <w:rsid w:val="00DF0850"/>
    <w:rsid w:val="00DF75D9"/>
    <w:rsid w:val="00E02B56"/>
    <w:rsid w:val="00E058FE"/>
    <w:rsid w:val="00E06143"/>
    <w:rsid w:val="00E0708E"/>
    <w:rsid w:val="00E10466"/>
    <w:rsid w:val="00E13ADB"/>
    <w:rsid w:val="00E1537C"/>
    <w:rsid w:val="00E170FC"/>
    <w:rsid w:val="00E23151"/>
    <w:rsid w:val="00E27304"/>
    <w:rsid w:val="00E4348E"/>
    <w:rsid w:val="00E54C4C"/>
    <w:rsid w:val="00E579E9"/>
    <w:rsid w:val="00E61C85"/>
    <w:rsid w:val="00E72C49"/>
    <w:rsid w:val="00E74450"/>
    <w:rsid w:val="00E85645"/>
    <w:rsid w:val="00E861B0"/>
    <w:rsid w:val="00E87295"/>
    <w:rsid w:val="00E87E26"/>
    <w:rsid w:val="00E9075C"/>
    <w:rsid w:val="00E933BF"/>
    <w:rsid w:val="00E94315"/>
    <w:rsid w:val="00E9766B"/>
    <w:rsid w:val="00E9789C"/>
    <w:rsid w:val="00EA2DE6"/>
    <w:rsid w:val="00EA7411"/>
    <w:rsid w:val="00EB046B"/>
    <w:rsid w:val="00EB15BE"/>
    <w:rsid w:val="00EB464D"/>
    <w:rsid w:val="00EB4DA8"/>
    <w:rsid w:val="00EB4EC3"/>
    <w:rsid w:val="00EB5CDA"/>
    <w:rsid w:val="00EB63F6"/>
    <w:rsid w:val="00EC179A"/>
    <w:rsid w:val="00ED0FB2"/>
    <w:rsid w:val="00ED13D0"/>
    <w:rsid w:val="00ED2E59"/>
    <w:rsid w:val="00EE08E4"/>
    <w:rsid w:val="00EF4FA9"/>
    <w:rsid w:val="00EF5169"/>
    <w:rsid w:val="00EF6EB3"/>
    <w:rsid w:val="00EF73BD"/>
    <w:rsid w:val="00F018D8"/>
    <w:rsid w:val="00F04A7E"/>
    <w:rsid w:val="00F068EB"/>
    <w:rsid w:val="00F0777C"/>
    <w:rsid w:val="00F14C4D"/>
    <w:rsid w:val="00F14EE7"/>
    <w:rsid w:val="00F16C01"/>
    <w:rsid w:val="00F23F88"/>
    <w:rsid w:val="00F243CA"/>
    <w:rsid w:val="00F24F3A"/>
    <w:rsid w:val="00F314C0"/>
    <w:rsid w:val="00F469BD"/>
    <w:rsid w:val="00F508EB"/>
    <w:rsid w:val="00F52BEC"/>
    <w:rsid w:val="00F64019"/>
    <w:rsid w:val="00F67EC7"/>
    <w:rsid w:val="00F67EF3"/>
    <w:rsid w:val="00F76917"/>
    <w:rsid w:val="00F8143A"/>
    <w:rsid w:val="00F84408"/>
    <w:rsid w:val="00F924C9"/>
    <w:rsid w:val="00F93037"/>
    <w:rsid w:val="00F966D7"/>
    <w:rsid w:val="00F978C2"/>
    <w:rsid w:val="00F97DD4"/>
    <w:rsid w:val="00FA1C0D"/>
    <w:rsid w:val="00FB0B6A"/>
    <w:rsid w:val="00FB3EC2"/>
    <w:rsid w:val="00FC0445"/>
    <w:rsid w:val="00FC114E"/>
    <w:rsid w:val="00FC1D5B"/>
    <w:rsid w:val="00FC3075"/>
    <w:rsid w:val="00FC45F6"/>
    <w:rsid w:val="00FC4A91"/>
    <w:rsid w:val="00FC58AF"/>
    <w:rsid w:val="00FD30E7"/>
    <w:rsid w:val="00FD7CCB"/>
    <w:rsid w:val="00FE0754"/>
    <w:rsid w:val="00FE36AC"/>
    <w:rsid w:val="00FF1552"/>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3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qFormat/>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qFormat/>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FC3075"/>
    <w:pPr>
      <w:spacing w:after="160" w:line="240" w:lineRule="exact"/>
      <w:jc w:val="both"/>
    </w:pPr>
    <w:rPr>
      <w:rFonts w:ascii="Verdana" w:eastAsia="Times New Roman" w:hAnsi="Verdana" w:cs="Arial"/>
      <w:sz w:val="20"/>
      <w:szCs w:val="20"/>
      <w:lang w:val="en-US" w:eastAsia="en-US"/>
    </w:rPr>
  </w:style>
  <w:style w:type="character" w:customStyle="1" w:styleId="53">
    <w:name w:val="Основной текст (5) + Не полужирный"/>
    <w:qFormat/>
    <w:rsid w:val="00E10466"/>
    <w:rPr>
      <w:b/>
      <w:bCs w:val="0"/>
      <w:sz w:val="27"/>
      <w:shd w:val="clear" w:color="auto" w:fill="FFFFFF"/>
    </w:rPr>
  </w:style>
  <w:style w:type="character" w:customStyle="1" w:styleId="263235423e323e35324b34353b353d3835343b4f22353a4142">
    <w:name w:val="Ц26в32е35т42о3eв32о3eе35 в32ы4bд34е35л3bе35н3dи38е35 д34л3bя4f Т22е35к3aс41т42"/>
    <w:qFormat/>
    <w:rsid w:val="00E10466"/>
    <w:rPr>
      <w:rFonts w:ascii="Times New Roman CYR" w:hAnsi="Times New Roman CYR" w:cs="Times New Roman CYR"/>
    </w:rPr>
  </w:style>
  <w:style w:type="paragraph" w:customStyle="1" w:styleId="1f6">
    <w:name w:val="Заголовок1"/>
    <w:next w:val="af"/>
    <w:qFormat/>
    <w:rsid w:val="00E10466"/>
    <w:pPr>
      <w:widowControl w:val="0"/>
      <w:suppressAutoHyphens/>
      <w:spacing w:after="0" w:line="240" w:lineRule="auto"/>
    </w:pPr>
    <w:rPr>
      <w:rFonts w:ascii="Arial" w:eastAsia="Times New Roman" w:hAnsi="Arial" w:cs="Arial"/>
      <w:b/>
      <w:bC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BF6959"/>
    <w:pPr>
      <w:spacing w:after="160" w:line="240" w:lineRule="exact"/>
      <w:jc w:val="both"/>
    </w:pPr>
    <w:rPr>
      <w:rFonts w:ascii="Verdana" w:eastAsia="Times New Roman" w:hAnsi="Verdana" w:cs="Arial"/>
      <w:sz w:val="20"/>
      <w:szCs w:val="20"/>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w:basedOn w:val="a3"/>
    <w:rsid w:val="008F7B48"/>
    <w:pPr>
      <w:spacing w:after="160" w:line="240" w:lineRule="exact"/>
      <w:jc w:val="both"/>
    </w:pPr>
    <w:rPr>
      <w:rFonts w:ascii="Verdana" w:eastAsia="Times New Roman" w:hAnsi="Verdana" w:cs="Arial"/>
      <w:sz w:val="20"/>
      <w:szCs w:val="20"/>
      <w:lang w:val="en-US" w:eastAsia="en-US"/>
    </w:rPr>
  </w:style>
  <w:style w:type="character" w:customStyle="1" w:styleId="FontStyle15">
    <w:name w:val="Font Style15"/>
    <w:rsid w:val="00D93D00"/>
    <w:rPr>
      <w:rFonts w:ascii="Book Antiqua" w:hAnsi="Book Antiqua" w:cs="Book Antiqua"/>
      <w:sz w:val="22"/>
      <w:szCs w:val="22"/>
    </w:rPr>
  </w:style>
  <w:style w:type="paragraph" w:customStyle="1" w:styleId="affffffd">
    <w:name w:val="???????"/>
    <w:rsid w:val="00B16C29"/>
    <w:pPr>
      <w:spacing w:after="0" w:line="240" w:lineRule="auto"/>
    </w:pPr>
    <w:rPr>
      <w:rFonts w:ascii="Times New Roman" w:eastAsia="Times New Roman" w:hAnsi="Times New Roman" w:cs="Times New Roman"/>
      <w:sz w:val="20"/>
      <w:szCs w:val="20"/>
    </w:rPr>
  </w:style>
  <w:style w:type="paragraph" w:customStyle="1" w:styleId="affffffe">
    <w:name w:val=" Знак Знак Знак Знак Знак Знак Знак Знак Знак Знак Знак Знак Знак Знак Знак Знак Знак Знак Знак Знак Знак Знак"/>
    <w:basedOn w:val="a3"/>
    <w:rsid w:val="009469AF"/>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07666473">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23BC8D1F757B77C32525395B784ABE8EAD87F23F265739F31DBD2356EC9E42D29C0F536676AFB6333D897A4ABCE0C9E2EF921EEA5AC8809849Bb4EBN" TargetMode="External"/><Relationship Id="rId5" Type="http://schemas.openxmlformats.org/officeDocument/2006/relationships/webSettings" Target="webSettings.xml"/><Relationship Id="rId10" Type="http://schemas.openxmlformats.org/officeDocument/2006/relationships/hyperlink" Target="consultantplus://offline/ref=88D23BC8D1F757B77C324C5E83DBDAA7EFE4857623F36B23CA6E808F6267C3B36A6699B7736B6EF037639ACAA2FC9E56CA23E422F0A6bAEFN" TargetMode="External"/><Relationship Id="rId4" Type="http://schemas.openxmlformats.org/officeDocument/2006/relationships/settings" Target="settings.xml"/><Relationship Id="rId9" Type="http://schemas.openxmlformats.org/officeDocument/2006/relationships/hyperlink" Target="consultantplus://offline/ref=89DA874354D01A36A63C2B4F7EFA685B392258645A2C83A2186215EE1A07ADA431D0BEE38B9A445A0900EFJFg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0B63-9D28-4637-BD10-A057ABC1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109</Pages>
  <Words>33614</Words>
  <Characters>191605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2019-08-15T09:08:00Z</cp:lastPrinted>
  <dcterms:created xsi:type="dcterms:W3CDTF">2023-11-30T07:01:00Z</dcterms:created>
  <dcterms:modified xsi:type="dcterms:W3CDTF">2024-03-01T09:27:00Z</dcterms:modified>
</cp:coreProperties>
</file>