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1B497B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18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18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1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997A18" w:rsidRDefault="00997A18" w:rsidP="00997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97A18" w:rsidRPr="00997A18" w:rsidRDefault="00997A18" w:rsidP="00997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7A18">
        <w:rPr>
          <w:rFonts w:ascii="Times New Roman" w:hAnsi="Times New Roman" w:cs="Times New Roman"/>
          <w:b w:val="0"/>
          <w:sz w:val="24"/>
          <w:szCs w:val="24"/>
        </w:rPr>
        <w:t>от 9 января 2024</w:t>
      </w:r>
      <w:bookmarkStart w:id="0" w:name="_GoBack"/>
      <w:bookmarkEnd w:id="0"/>
      <w:r w:rsidRPr="00997A18">
        <w:rPr>
          <w:rFonts w:ascii="Times New Roman" w:hAnsi="Times New Roman" w:cs="Times New Roman"/>
          <w:b w:val="0"/>
          <w:sz w:val="24"/>
          <w:szCs w:val="24"/>
        </w:rPr>
        <w:t xml:space="preserve"> года № 3</w:t>
      </w:r>
    </w:p>
    <w:p w:rsidR="00997A18" w:rsidRDefault="00997A18" w:rsidP="00997A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7A1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997A18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997A18" w:rsidRPr="00997A18" w:rsidRDefault="00997A18" w:rsidP="00997A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7A18" w:rsidRPr="00997A18" w:rsidRDefault="00997A18" w:rsidP="00997A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Плана основных мероприятий  Сельского поселения </w:t>
      </w:r>
    </w:p>
    <w:p w:rsidR="00997A18" w:rsidRPr="00997A18" w:rsidRDefault="00997A18" w:rsidP="00997A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A1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997A18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997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2024 год.</w:t>
      </w:r>
    </w:p>
    <w:p w:rsidR="00997A18" w:rsidRPr="00997A18" w:rsidRDefault="00997A18" w:rsidP="00997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A18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hyperlink r:id="rId8" w:history="1">
        <w:r w:rsidRPr="00997A18">
          <w:rPr>
            <w:rFonts w:ascii="Times New Roman" w:hAnsi="Times New Roman" w:cs="Times New Roman"/>
            <w:sz w:val="24"/>
            <w:szCs w:val="24"/>
          </w:rPr>
          <w:t>Федеральными законами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997A18">
        <w:rPr>
          <w:rFonts w:ascii="Times New Roman" w:hAnsi="Times New Roman" w:cs="Times New Roman"/>
          <w:sz w:val="24"/>
          <w:szCs w:val="24"/>
        </w:rPr>
        <w:t xml:space="preserve"> и Приказом  МЧС РФ от 14 ноября 2008 г. № 687 "Об утверждении Положения об организации и ведении гражданской обороны в муниципальных образованиях и организациях Администрация Ненецкого автономного округа постановляет:</w:t>
      </w:r>
      <w:proofErr w:type="gramEnd"/>
    </w:p>
    <w:p w:rsidR="00997A18" w:rsidRPr="00997A18" w:rsidRDefault="00997A18" w:rsidP="0099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18" w:rsidRPr="00997A18" w:rsidRDefault="00997A18" w:rsidP="00997A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7A18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прилагаемый «План основных мероприятий  Сельского поселения «</w:t>
      </w:r>
      <w:proofErr w:type="spellStart"/>
      <w:r w:rsidRPr="00997A18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97A1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2024 год».</w:t>
      </w:r>
    </w:p>
    <w:p w:rsidR="00997A18" w:rsidRPr="00997A18" w:rsidRDefault="00997A18" w:rsidP="00997A1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18" w:rsidRPr="00997A18" w:rsidRDefault="00997A18" w:rsidP="00997A1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997A18" w:rsidRPr="00997A18" w:rsidRDefault="00997A18" w:rsidP="00997A1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97A18" w:rsidRPr="00997A18" w:rsidRDefault="00997A18" w:rsidP="0099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97A18" w:rsidRPr="00997A18" w:rsidRDefault="00997A18" w:rsidP="0099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997A18" w:rsidRPr="00997A18" w:rsidRDefault="00997A18" w:rsidP="0099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Д.С. Якубович</w:t>
      </w:r>
    </w:p>
    <w:p w:rsidR="00997A18" w:rsidRPr="00997A18" w:rsidRDefault="00997A18" w:rsidP="00997A18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997A18" w:rsidRPr="00997A18" w:rsidRDefault="00997A18" w:rsidP="00997A18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997A18" w:rsidRPr="00997A18" w:rsidRDefault="00997A18" w:rsidP="00997A18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997A18" w:rsidRPr="00997A18" w:rsidRDefault="00997A18" w:rsidP="00997A18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№ 3 от 9.01.2024 г.</w:t>
      </w:r>
    </w:p>
    <w:p w:rsidR="00997A18" w:rsidRPr="00997A18" w:rsidRDefault="00997A18" w:rsidP="00997A18">
      <w:pPr>
        <w:pStyle w:val="ab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7A18" w:rsidRPr="00997A18" w:rsidRDefault="00997A18" w:rsidP="00997A18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A18">
        <w:rPr>
          <w:rFonts w:ascii="Times New Roman" w:hAnsi="Times New Roman" w:cs="Times New Roman"/>
          <w:b/>
          <w:color w:val="000000"/>
          <w:sz w:val="24"/>
          <w:szCs w:val="24"/>
        </w:rPr>
        <w:t>План основных мероприятий  Сельского поселения «</w:t>
      </w:r>
      <w:proofErr w:type="spellStart"/>
      <w:r w:rsidRPr="00997A18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997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2024 год</w:t>
      </w:r>
    </w:p>
    <w:p w:rsidR="00997A18" w:rsidRPr="00997A18" w:rsidRDefault="00997A18" w:rsidP="00997A1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7"/>
        <w:gridCol w:w="5842"/>
        <w:gridCol w:w="1276"/>
        <w:gridCol w:w="2126"/>
      </w:tblGrid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997A18" w:rsidRPr="00997A18" w:rsidTr="00891DD9">
        <w:tc>
          <w:tcPr>
            <w:tcW w:w="9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     Подготовка законодательной и нормативной правовой базы в области гражданской обороны, защиты населения на территории Сельского поселения  </w:t>
            </w:r>
            <w:proofErr w:type="spellStart"/>
            <w:r w:rsidRPr="00997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997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сельсовет» ЗР  НАО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 утверждении </w:t>
            </w: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«Плана основных мероприятий   Сельского поселения «</w:t>
            </w:r>
            <w:proofErr w:type="spellStart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2024 год».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Подписание Соглашения  о передаче осуществления части полномочий по решению вопросов местного значения – участие в предупреждении и ликвидации последствий ЧС в рамках сельского поселения с администрацией Заполярного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проведения </w:t>
            </w:r>
            <w:proofErr w:type="spellStart"/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997A1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территории </w:t>
            </w: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</w:t>
            </w:r>
            <w:proofErr w:type="spellStart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</w:t>
            </w: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на период ледохода и паводка весной 2024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997A18">
        <w:trPr>
          <w:trHeight w:val="10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</w:t>
            </w:r>
            <w:proofErr w:type="spellStart"/>
            <w:r w:rsidRPr="00997A18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противопаводковой</w:t>
            </w:r>
            <w:proofErr w:type="spellEnd"/>
            <w:r w:rsidRPr="00997A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на территории </w:t>
            </w: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</w:t>
            </w:r>
            <w:proofErr w:type="spellStart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 xml:space="preserve">О запрете выхода населения и выезда транспортных средств на лед водных объектов на территории </w:t>
            </w: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</w:t>
            </w:r>
            <w:proofErr w:type="spellStart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</w:t>
            </w: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в весенний период 2024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О запрете сжигания травы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Об установлении особого противопожарного режима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охраны лесов от пожаров в 2024 году.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запрете купания в прибрежной зоне на территории населенных пунктов </w:t>
            </w: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</w:t>
            </w:r>
            <w:proofErr w:type="spellStart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О запрете выхода населения и выезда транспортных средств на лед водных объектов на территории муниципального образования «</w:t>
            </w:r>
            <w:proofErr w:type="spellStart"/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99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</w:t>
            </w:r>
            <w:proofErr w:type="spellStart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Cs/>
                <w:sz w:val="24"/>
                <w:szCs w:val="24"/>
              </w:rPr>
              <w:t>О противопожарной безопасности во время проведения Новогодних праздников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891DD9">
        <w:tc>
          <w:tcPr>
            <w:tcW w:w="9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     Основные мероприятия в области гражданской обороны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населения в области гражданской обороны (обучение, обход, раздача памяток, размещение </w:t>
            </w: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  по ГО на сайте администрации, социальных сетях).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квартал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891DD9">
        <w:tc>
          <w:tcPr>
            <w:tcW w:w="9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3.     Основные мероприятия в области предупреждения и ликвидации чрезвычайных ситуаций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комиссии по ГО, ЧС и ПБ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системы оповещения населения об угрозе или о возникновении ЧС в рабочем порядке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системы оповещения и информирования населения по сигналам гражданской обороны, при угрозе возникновения или возникновения чрезвычайных ситуаций межмуниципального или регионального характера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Семяшкина И.А., администраторы деревни </w:t>
            </w:r>
            <w:proofErr w:type="spellStart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Макарово</w:t>
            </w:r>
            <w:proofErr w:type="spellEnd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Устья</w:t>
            </w:r>
          </w:p>
        </w:tc>
      </w:tr>
      <w:tr w:rsidR="00997A18" w:rsidRPr="00997A18" w:rsidTr="00891DD9">
        <w:tc>
          <w:tcPr>
            <w:tcW w:w="9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4.     Основные мероприятия в области обеспечения пожарной безопасности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противопожарной безопасности среди населения членами ДПД в д</w:t>
            </w:r>
            <w:proofErr w:type="gramStart"/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97A18">
              <w:rPr>
                <w:rFonts w:ascii="Times New Roman" w:hAnsi="Times New Roman" w:cs="Times New Roman"/>
                <w:sz w:val="24"/>
                <w:szCs w:val="24"/>
              </w:rPr>
              <w:t xml:space="preserve">стье и д. </w:t>
            </w:r>
            <w:proofErr w:type="spellStart"/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ДНД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рейды и патрулирование в пожароопасный период по выявлению и предупреждению правонарушений законодательства по пожарной безопасности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УУП, члены ДНД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источников наружного противопожарного водоснабжения на территории Сельского поселения «</w:t>
            </w:r>
            <w:proofErr w:type="spellStart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Май, октябрь</w:t>
            </w:r>
          </w:p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Семяшкина И.А., администраторы деревни </w:t>
            </w:r>
            <w:proofErr w:type="spellStart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Макарово</w:t>
            </w:r>
            <w:proofErr w:type="spellEnd"/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Устья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поддержанию противопожарной полосы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7A18" w:rsidRPr="00997A18" w:rsidRDefault="00997A18" w:rsidP="00891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</w:t>
            </w:r>
          </w:p>
        </w:tc>
      </w:tr>
      <w:tr w:rsidR="00997A18" w:rsidRPr="00997A18" w:rsidTr="00891DD9">
        <w:tc>
          <w:tcPr>
            <w:tcW w:w="9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5.     Основные мероприятия в области безопасности людей на водных объектах</w:t>
            </w:r>
          </w:p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профилактической работы по вопросам безопасности на водных объектах с населением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- 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997A18" w:rsidRPr="00997A18" w:rsidTr="00891DD9">
        <w:tc>
          <w:tcPr>
            <w:tcW w:w="9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6.     Мероприятия по подготовке органов управления, сил и средств ГО и РСЧС, должностных лиц, специалистов и населения</w:t>
            </w:r>
          </w:p>
        </w:tc>
      </w:tr>
      <w:tr w:rsidR="00997A18" w:rsidRPr="00997A18" w:rsidTr="00891D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КШУ по ликвидации природных и техногенных чрезвычайных ситуаций межрегионального  характера под руководством ГУ МЧС России по НАО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7A18" w:rsidRPr="00997A18" w:rsidRDefault="00997A18" w:rsidP="00891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Якубович Д.С.</w:t>
            </w:r>
          </w:p>
        </w:tc>
      </w:tr>
    </w:tbl>
    <w:p w:rsidR="008A0D5D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</w:p>
    <w:p w:rsidR="00997A18" w:rsidRPr="00997A18" w:rsidRDefault="00997A18" w:rsidP="00997A1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7A18">
        <w:rPr>
          <w:rFonts w:ascii="Times New Roman" w:hAnsi="Times New Roman" w:cs="Times New Roman"/>
          <w:b w:val="0"/>
          <w:color w:val="000000"/>
          <w:sz w:val="24"/>
          <w:szCs w:val="24"/>
        </w:rPr>
        <w:t>от 30 января 2024 года № 6</w:t>
      </w:r>
    </w:p>
    <w:p w:rsidR="00997A18" w:rsidRPr="00997A18" w:rsidRDefault="00997A18" w:rsidP="00997A18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997A18"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proofErr w:type="gramStart"/>
      <w:r w:rsidRPr="00997A18">
        <w:rPr>
          <w:rFonts w:ascii="Times New Roman" w:hAnsi="Times New Roman" w:cs="Times New Roman"/>
          <w:b w:val="0"/>
          <w:color w:val="000000"/>
          <w:sz w:val="24"/>
          <w:szCs w:val="24"/>
        </w:rPr>
        <w:t>.Т</w:t>
      </w:r>
      <w:proofErr w:type="gramEnd"/>
      <w:r w:rsidRPr="00997A18">
        <w:rPr>
          <w:rFonts w:ascii="Times New Roman" w:hAnsi="Times New Roman" w:cs="Times New Roman"/>
          <w:b w:val="0"/>
          <w:color w:val="000000"/>
          <w:sz w:val="24"/>
          <w:szCs w:val="24"/>
        </w:rPr>
        <w:t>ельвиска</w:t>
      </w:r>
      <w:proofErr w:type="spellEnd"/>
    </w:p>
    <w:p w:rsidR="00997A18" w:rsidRPr="00997A18" w:rsidRDefault="00997A18" w:rsidP="00997A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7A18" w:rsidRPr="00997A18" w:rsidRDefault="00997A18" w:rsidP="00997A18">
      <w:pPr>
        <w:spacing w:after="0"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A18">
        <w:rPr>
          <w:rFonts w:ascii="Times New Roman" w:hAnsi="Times New Roman" w:cs="Times New Roman"/>
          <w:b/>
          <w:sz w:val="24"/>
          <w:szCs w:val="24"/>
        </w:rPr>
        <w:t>О выделении специальных мест</w:t>
      </w:r>
    </w:p>
    <w:p w:rsidR="00997A18" w:rsidRPr="00997A18" w:rsidRDefault="00997A18" w:rsidP="00997A18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A18">
        <w:rPr>
          <w:rFonts w:ascii="Times New Roman" w:hAnsi="Times New Roman" w:cs="Times New Roman"/>
          <w:b/>
          <w:sz w:val="24"/>
          <w:szCs w:val="24"/>
        </w:rPr>
        <w:t>для размещения печатных агитационных материалов</w:t>
      </w:r>
    </w:p>
    <w:p w:rsidR="00997A18" w:rsidRPr="00997A18" w:rsidRDefault="00997A18" w:rsidP="00997A18">
      <w:pPr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7A18">
        <w:rPr>
          <w:rFonts w:ascii="Times New Roman" w:hAnsi="Times New Roman" w:cs="Times New Roman"/>
          <w:sz w:val="24"/>
          <w:szCs w:val="24"/>
        </w:rPr>
        <w:t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части 16 статьи 37 Закона Ненецкого автономного округа от 28 ноября 2008 года, № 93-ОЗ «О выборах депутатов представительных органов муниципального образования и выборных должностных лиц местного самоуправления в Ненецком автономном округе</w:t>
      </w:r>
      <w:proofErr w:type="gramEnd"/>
      <w:r w:rsidRPr="00997A18">
        <w:rPr>
          <w:rFonts w:ascii="Times New Roman" w:hAnsi="Times New Roman" w:cs="Times New Roman"/>
          <w:sz w:val="24"/>
          <w:szCs w:val="24"/>
        </w:rPr>
        <w:t>» Администрация Сельского поселения «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 </w:t>
      </w:r>
    </w:p>
    <w:p w:rsidR="00997A18" w:rsidRPr="00997A18" w:rsidRDefault="00997A18" w:rsidP="00997A18">
      <w:pPr>
        <w:numPr>
          <w:ilvl w:val="0"/>
          <w:numId w:val="15"/>
        </w:numPr>
        <w:tabs>
          <w:tab w:val="clear" w:pos="1065"/>
          <w:tab w:val="num" w:pos="709"/>
        </w:tabs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Выделить на территории Сельского поселения «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специальные места для размещения печатных агитационных материалов на всех выборах и (или) референдумах всех уровней:</w:t>
      </w:r>
    </w:p>
    <w:p w:rsidR="00997A18" w:rsidRPr="00997A18" w:rsidRDefault="00997A18" w:rsidP="00997A1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 xml:space="preserve">Избирательный участок № 25 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7A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97A18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>, д.Устье: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 xml:space="preserve">- информационный стенд у магазина «Рубин» - 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7A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97A18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ул.Полярная д. 7;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 xml:space="preserve">- информационный стенд у колодца – 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7A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97A18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ул.Центральная д. 23;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 xml:space="preserve">- информационный стенд у Почты – 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7A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97A18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ул.Школьная д.7;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 xml:space="preserve">- информационный стенд по адресу 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7A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97A18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ул.Пустозерская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д.12;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- колодец д</w:t>
      </w:r>
      <w:proofErr w:type="gramStart"/>
      <w:r w:rsidRPr="00997A1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97A18">
        <w:rPr>
          <w:rFonts w:ascii="Times New Roman" w:hAnsi="Times New Roman" w:cs="Times New Roman"/>
          <w:sz w:val="24"/>
          <w:szCs w:val="24"/>
        </w:rPr>
        <w:t>стье.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 xml:space="preserve">Избирательный участок № 26 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97A1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97A18">
        <w:rPr>
          <w:rFonts w:ascii="Times New Roman" w:hAnsi="Times New Roman" w:cs="Times New Roman"/>
          <w:sz w:val="24"/>
          <w:szCs w:val="24"/>
        </w:rPr>
        <w:t>акарово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>: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 xml:space="preserve">- информационный стенд по адресу 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97A1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97A18">
        <w:rPr>
          <w:rFonts w:ascii="Times New Roman" w:hAnsi="Times New Roman" w:cs="Times New Roman"/>
          <w:sz w:val="24"/>
          <w:szCs w:val="24"/>
        </w:rPr>
        <w:t>акарово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ул.Центральная д.5.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pStyle w:val="ab"/>
        <w:numPr>
          <w:ilvl w:val="0"/>
          <w:numId w:val="16"/>
        </w:numPr>
        <w:ind w:firstLine="319"/>
        <w:jc w:val="both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принятия и подлежит официальному опубликованию.</w:t>
      </w:r>
    </w:p>
    <w:p w:rsidR="00997A18" w:rsidRPr="00997A18" w:rsidRDefault="00997A18" w:rsidP="00997A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7A1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7A1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997A18" w:rsidRPr="00997A18" w:rsidRDefault="00997A18" w:rsidP="00997A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97A18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997A18">
        <w:rPr>
          <w:rFonts w:ascii="Times New Roman" w:hAnsi="Times New Roman" w:cs="Times New Roman"/>
          <w:sz w:val="24"/>
          <w:szCs w:val="24"/>
        </w:rPr>
        <w:tab/>
      </w:r>
      <w:r w:rsidRPr="00997A18">
        <w:rPr>
          <w:rFonts w:ascii="Times New Roman" w:hAnsi="Times New Roman" w:cs="Times New Roman"/>
          <w:sz w:val="24"/>
          <w:szCs w:val="24"/>
        </w:rPr>
        <w:tab/>
      </w:r>
      <w:r w:rsidRPr="00997A18">
        <w:rPr>
          <w:rFonts w:ascii="Times New Roman" w:hAnsi="Times New Roman" w:cs="Times New Roman"/>
          <w:sz w:val="24"/>
          <w:szCs w:val="24"/>
        </w:rPr>
        <w:tab/>
      </w:r>
      <w:r w:rsidRPr="00997A18">
        <w:rPr>
          <w:rFonts w:ascii="Times New Roman" w:hAnsi="Times New Roman" w:cs="Times New Roman"/>
          <w:sz w:val="24"/>
          <w:szCs w:val="24"/>
        </w:rPr>
        <w:tab/>
      </w:r>
      <w:r w:rsidRPr="00997A18">
        <w:rPr>
          <w:rFonts w:ascii="Times New Roman" w:hAnsi="Times New Roman" w:cs="Times New Roman"/>
          <w:sz w:val="24"/>
          <w:szCs w:val="24"/>
        </w:rPr>
        <w:tab/>
        <w:t xml:space="preserve">                    Д.С.Якубович</w:t>
      </w:r>
    </w:p>
    <w:p w:rsidR="008A0D5D" w:rsidRPr="00997A18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A0D5D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1 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997A18">
        <w:rPr>
          <w:rFonts w:ascii="Times New Roman" w:eastAsia="Times New Roman" w:hAnsi="Times New Roman" w:cs="Times New Roman"/>
          <w:sz w:val="20"/>
          <w:szCs w:val="20"/>
        </w:rPr>
        <w:t>30.01.2024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9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09" w:rsidRDefault="00BD4209" w:rsidP="00AD1B3A">
      <w:pPr>
        <w:spacing w:after="0" w:line="240" w:lineRule="auto"/>
      </w:pPr>
      <w:r>
        <w:separator/>
      </w:r>
    </w:p>
  </w:endnote>
  <w:endnote w:type="continuationSeparator" w:id="0">
    <w:p w:rsidR="00BD4209" w:rsidRDefault="00BD4209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09" w:rsidRDefault="00BD4209" w:rsidP="00AD1B3A">
      <w:pPr>
        <w:spacing w:after="0" w:line="240" w:lineRule="auto"/>
      </w:pPr>
      <w:r>
        <w:separator/>
      </w:r>
    </w:p>
  </w:footnote>
  <w:footnote w:type="continuationSeparator" w:id="0">
    <w:p w:rsidR="00BD4209" w:rsidRDefault="00BD4209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09" w:rsidRDefault="00BD4209">
    <w:pPr>
      <w:pStyle w:val="a7"/>
      <w:jc w:val="center"/>
    </w:pPr>
  </w:p>
  <w:p w:rsidR="00BD4209" w:rsidRDefault="00BD42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51FEA"/>
    <w:multiLevelType w:val="multilevel"/>
    <w:tmpl w:val="1D909E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1C3"/>
    <w:rsid w:val="0054528A"/>
    <w:rsid w:val="00556D65"/>
    <w:rsid w:val="00557397"/>
    <w:rsid w:val="00557BBE"/>
    <w:rsid w:val="005655B8"/>
    <w:rsid w:val="00566F68"/>
    <w:rsid w:val="00572A61"/>
    <w:rsid w:val="00596F71"/>
    <w:rsid w:val="005A1A82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02CF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97A18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DB34-EE57-44F4-AC0E-521D8CC5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2019-08-15T09:08:00Z</cp:lastPrinted>
  <dcterms:created xsi:type="dcterms:W3CDTF">2022-06-09T08:10:00Z</dcterms:created>
  <dcterms:modified xsi:type="dcterms:W3CDTF">2024-02-02T09:18:00Z</dcterms:modified>
</cp:coreProperties>
</file>