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ИНФОРМАЦИОННЫЙ БЮЛЛЕТЕНЬ</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«ВЕ</w:t>
      </w:r>
      <w:r w:rsidR="001F57B7" w:rsidRPr="003A5A26">
        <w:rPr>
          <w:rFonts w:ascii="Times New Roman" w:eastAsia="Times New Roman" w:hAnsi="Times New Roman" w:cs="Times New Roman"/>
          <w:b/>
          <w:sz w:val="24"/>
          <w:szCs w:val="24"/>
        </w:rPr>
        <w:t>СТНИК АДМИНИСТРАЦИИ СЕЛЬСКОГО ПОСЕЛЕНИЯ</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«ТЕЛЬВИСОЧНЫЙ СЕЛЬСОВЕТ»</w:t>
      </w:r>
      <w:r w:rsidR="001F57B7" w:rsidRPr="003A5A26">
        <w:rPr>
          <w:rFonts w:ascii="Times New Roman" w:eastAsia="Times New Roman" w:hAnsi="Times New Roman" w:cs="Times New Roman"/>
          <w:b/>
          <w:sz w:val="24"/>
          <w:szCs w:val="24"/>
        </w:rPr>
        <w:t xml:space="preserve"> ЗАПОЛЯРНОГО РАЙОНА</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НЕНЕЦКОГО АВТОНОМНОГО ОКРУГА</w:t>
      </w:r>
      <w:r w:rsidR="001F57B7" w:rsidRPr="003A5A26">
        <w:rPr>
          <w:rFonts w:ascii="Times New Roman" w:eastAsia="Times New Roman" w:hAnsi="Times New Roman" w:cs="Times New Roman"/>
          <w:b/>
          <w:sz w:val="24"/>
          <w:szCs w:val="24"/>
        </w:rPr>
        <w:t>»</w:t>
      </w:r>
    </w:p>
    <w:p w:rsidR="001F356E" w:rsidRPr="003A5A26" w:rsidRDefault="001F356E" w:rsidP="009C56B4">
      <w:pPr>
        <w:spacing w:after="0" w:line="240" w:lineRule="auto"/>
        <w:jc w:val="center"/>
        <w:rPr>
          <w:rFonts w:ascii="Times New Roman" w:eastAsia="Times New Roman" w:hAnsi="Times New Roman" w:cs="Times New Roman"/>
          <w:sz w:val="24"/>
          <w:szCs w:val="24"/>
        </w:rPr>
      </w:pPr>
    </w:p>
    <w:p w:rsidR="004B7ABA" w:rsidRPr="003A5A26" w:rsidRDefault="005E13BF" w:rsidP="004B7A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29 апреля</w:t>
      </w:r>
      <w:r w:rsidR="00273AB1">
        <w:rPr>
          <w:rFonts w:ascii="Times New Roman" w:eastAsia="Times New Roman" w:hAnsi="Times New Roman" w:cs="Times New Roman"/>
          <w:sz w:val="24"/>
          <w:szCs w:val="24"/>
        </w:rPr>
        <w:t xml:space="preserve"> </w:t>
      </w:r>
      <w:r w:rsidR="00DA6316">
        <w:rPr>
          <w:rFonts w:ascii="Times New Roman" w:eastAsia="Times New Roman" w:hAnsi="Times New Roman" w:cs="Times New Roman"/>
          <w:sz w:val="24"/>
          <w:szCs w:val="24"/>
        </w:rPr>
        <w:t>2022</w:t>
      </w:r>
      <w:r w:rsidR="001F356E" w:rsidRPr="003A5A26">
        <w:rPr>
          <w:rFonts w:ascii="Times New Roman" w:eastAsia="Times New Roman" w:hAnsi="Times New Roman" w:cs="Times New Roman"/>
          <w:sz w:val="24"/>
          <w:szCs w:val="24"/>
        </w:rPr>
        <w:t xml:space="preserve"> года № </w:t>
      </w:r>
      <w:r>
        <w:rPr>
          <w:rFonts w:ascii="Times New Roman" w:eastAsia="Times New Roman" w:hAnsi="Times New Roman" w:cs="Times New Roman"/>
          <w:sz w:val="24"/>
          <w:szCs w:val="24"/>
        </w:rPr>
        <w:t>10</w:t>
      </w:r>
    </w:p>
    <w:tbl>
      <w:tblPr>
        <w:tblStyle w:val="af4"/>
        <w:tblW w:w="0" w:type="auto"/>
        <w:tblLook w:val="04A0"/>
      </w:tblPr>
      <w:tblGrid>
        <w:gridCol w:w="2376"/>
      </w:tblGrid>
      <w:tr w:rsidR="000B2472" w:rsidRPr="003A5A26" w:rsidTr="000B2472">
        <w:tc>
          <w:tcPr>
            <w:tcW w:w="2376" w:type="dxa"/>
          </w:tcPr>
          <w:p w:rsidR="000B2472" w:rsidRPr="003A5A26" w:rsidRDefault="000B2472" w:rsidP="009C56B4">
            <w:pPr>
              <w:jc w:val="center"/>
              <w:rPr>
                <w:rFonts w:ascii="Times New Roman" w:eastAsia="Times New Roman" w:hAnsi="Times New Roman"/>
                <w:b/>
                <w:sz w:val="24"/>
                <w:szCs w:val="24"/>
              </w:rPr>
            </w:pPr>
            <w:r w:rsidRPr="003A5A26">
              <w:rPr>
                <w:rFonts w:ascii="Times New Roman" w:eastAsia="Times New Roman" w:hAnsi="Times New Roman"/>
                <w:b/>
                <w:sz w:val="24"/>
                <w:szCs w:val="24"/>
              </w:rPr>
              <w:t>ОФИЦИАЛЬНО</w:t>
            </w:r>
          </w:p>
        </w:tc>
      </w:tr>
    </w:tbl>
    <w:p w:rsidR="00F16C01" w:rsidRPr="00F16C01" w:rsidRDefault="005E13BF" w:rsidP="00F16C01">
      <w:pPr>
        <w:pStyle w:val="ConsPlusTitle"/>
        <w:jc w:val="center"/>
        <w:rPr>
          <w:rFonts w:ascii="Times New Roman" w:hAnsi="Times New Roman" w:cs="Times New Roman"/>
          <w:sz w:val="24"/>
          <w:szCs w:val="24"/>
        </w:rPr>
      </w:pPr>
      <w:bookmarkStart w:id="0" w:name="Par58"/>
      <w:bookmarkEnd w:id="0"/>
      <w:r>
        <w:rPr>
          <w:rFonts w:ascii="Times New Roman" w:hAnsi="Times New Roman" w:cs="Times New Roman"/>
          <w:sz w:val="24"/>
          <w:szCs w:val="24"/>
        </w:rPr>
        <w:t xml:space="preserve">  </w:t>
      </w:r>
      <w:r w:rsidR="00F16C01" w:rsidRPr="00F16C01">
        <w:rPr>
          <w:rFonts w:ascii="Times New Roman" w:hAnsi="Times New Roman" w:cs="Times New Roman"/>
          <w:sz w:val="24"/>
          <w:szCs w:val="24"/>
        </w:rPr>
        <w:t>ПОСТАНОВЛЕНИЕ</w:t>
      </w:r>
    </w:p>
    <w:p w:rsidR="00F16C01" w:rsidRPr="00F16C01" w:rsidRDefault="00F16C01" w:rsidP="00F16C01">
      <w:pPr>
        <w:pStyle w:val="ConsPlusTitle"/>
        <w:jc w:val="center"/>
        <w:rPr>
          <w:rFonts w:ascii="Times New Roman" w:hAnsi="Times New Roman" w:cs="Times New Roman"/>
          <w:sz w:val="24"/>
          <w:szCs w:val="24"/>
        </w:rPr>
      </w:pPr>
    </w:p>
    <w:p w:rsidR="00F16C01" w:rsidRPr="00F16C01" w:rsidRDefault="00F16C01" w:rsidP="00F16C01">
      <w:pPr>
        <w:pStyle w:val="ConsPlusTitle"/>
        <w:jc w:val="center"/>
        <w:rPr>
          <w:rFonts w:ascii="Times New Roman" w:hAnsi="Times New Roman" w:cs="Times New Roman"/>
          <w:b w:val="0"/>
          <w:sz w:val="24"/>
          <w:szCs w:val="24"/>
        </w:rPr>
      </w:pPr>
      <w:r w:rsidRPr="00F16C01">
        <w:rPr>
          <w:rFonts w:ascii="Times New Roman" w:hAnsi="Times New Roman" w:cs="Times New Roman"/>
          <w:b w:val="0"/>
          <w:sz w:val="24"/>
          <w:szCs w:val="24"/>
        </w:rPr>
        <w:t>от 22 апреля 2022 года № 43</w:t>
      </w:r>
    </w:p>
    <w:p w:rsidR="00F16C01" w:rsidRDefault="00F16C01" w:rsidP="00F16C01">
      <w:pPr>
        <w:pStyle w:val="ConsPlusTitle"/>
        <w:jc w:val="center"/>
        <w:rPr>
          <w:rFonts w:ascii="Times New Roman" w:hAnsi="Times New Roman" w:cs="Times New Roman"/>
          <w:b w:val="0"/>
          <w:sz w:val="24"/>
          <w:szCs w:val="24"/>
        </w:rPr>
      </w:pPr>
      <w:r w:rsidRPr="00F16C01">
        <w:rPr>
          <w:rFonts w:ascii="Times New Roman" w:hAnsi="Times New Roman" w:cs="Times New Roman"/>
          <w:b w:val="0"/>
          <w:sz w:val="24"/>
          <w:szCs w:val="24"/>
        </w:rPr>
        <w:t xml:space="preserve">с. </w:t>
      </w:r>
      <w:proofErr w:type="spellStart"/>
      <w:r w:rsidRPr="00F16C01">
        <w:rPr>
          <w:rFonts w:ascii="Times New Roman" w:hAnsi="Times New Roman" w:cs="Times New Roman"/>
          <w:b w:val="0"/>
          <w:sz w:val="24"/>
          <w:szCs w:val="24"/>
        </w:rPr>
        <w:t>Тельвиска</w:t>
      </w:r>
      <w:proofErr w:type="spellEnd"/>
    </w:p>
    <w:p w:rsidR="00F16C01" w:rsidRPr="00F16C01" w:rsidRDefault="00F16C01" w:rsidP="00F16C01">
      <w:pPr>
        <w:pStyle w:val="ConsPlusTitle"/>
        <w:jc w:val="center"/>
        <w:rPr>
          <w:rFonts w:ascii="Times New Roman" w:hAnsi="Times New Roman" w:cs="Times New Roman"/>
          <w:b w:val="0"/>
          <w:sz w:val="24"/>
          <w:szCs w:val="24"/>
        </w:rPr>
      </w:pPr>
    </w:p>
    <w:p w:rsidR="00F16C01" w:rsidRPr="00F16C01" w:rsidRDefault="00F16C01" w:rsidP="00F16C01">
      <w:pPr>
        <w:pStyle w:val="ConsPlusTitle"/>
        <w:jc w:val="center"/>
        <w:rPr>
          <w:rFonts w:ascii="Times New Roman" w:hAnsi="Times New Roman" w:cs="Times New Roman"/>
          <w:sz w:val="24"/>
          <w:szCs w:val="24"/>
        </w:rPr>
      </w:pPr>
      <w:r w:rsidRPr="00F16C01">
        <w:rPr>
          <w:rFonts w:ascii="Times New Roman" w:hAnsi="Times New Roman" w:cs="Times New Roman"/>
          <w:sz w:val="24"/>
          <w:szCs w:val="24"/>
        </w:rPr>
        <w:t xml:space="preserve">О плате за пользование жилым помещением для нанимателей </w:t>
      </w:r>
    </w:p>
    <w:p w:rsidR="00F16C01" w:rsidRPr="00F16C01" w:rsidRDefault="00F16C01" w:rsidP="00F16C01">
      <w:pPr>
        <w:pStyle w:val="ConsPlusTitle"/>
        <w:jc w:val="center"/>
        <w:rPr>
          <w:rFonts w:ascii="Times New Roman" w:hAnsi="Times New Roman" w:cs="Times New Roman"/>
          <w:sz w:val="24"/>
          <w:szCs w:val="24"/>
        </w:rPr>
      </w:pPr>
      <w:r w:rsidRPr="00F16C01">
        <w:rPr>
          <w:rFonts w:ascii="Times New Roman" w:hAnsi="Times New Roman" w:cs="Times New Roman"/>
          <w:sz w:val="24"/>
          <w:szCs w:val="24"/>
        </w:rPr>
        <w:t>жилых помещений по договорам социального найма и договорам</w:t>
      </w:r>
    </w:p>
    <w:p w:rsidR="00F16C01" w:rsidRPr="00F16C01" w:rsidRDefault="00F16C01" w:rsidP="00F16C01">
      <w:pPr>
        <w:pStyle w:val="ConsPlusTitle"/>
        <w:jc w:val="center"/>
        <w:rPr>
          <w:rFonts w:ascii="Times New Roman" w:hAnsi="Times New Roman" w:cs="Times New Roman"/>
          <w:sz w:val="24"/>
          <w:szCs w:val="24"/>
        </w:rPr>
      </w:pPr>
      <w:r w:rsidRPr="00F16C01">
        <w:rPr>
          <w:rFonts w:ascii="Times New Roman" w:hAnsi="Times New Roman" w:cs="Times New Roman"/>
          <w:sz w:val="24"/>
          <w:szCs w:val="24"/>
        </w:rPr>
        <w:t xml:space="preserve"> найма жилых помещений муниципального жилищного фонда</w:t>
      </w:r>
    </w:p>
    <w:p w:rsidR="00F16C01" w:rsidRPr="00F16C01" w:rsidRDefault="00F16C01" w:rsidP="00F16C01">
      <w:pPr>
        <w:pStyle w:val="ConsPlusTitle"/>
        <w:jc w:val="center"/>
        <w:rPr>
          <w:rFonts w:ascii="Times New Roman" w:hAnsi="Times New Roman" w:cs="Times New Roman"/>
          <w:sz w:val="24"/>
          <w:szCs w:val="24"/>
        </w:rPr>
      </w:pPr>
      <w:r w:rsidRPr="00F16C01">
        <w:rPr>
          <w:rFonts w:ascii="Times New Roman" w:hAnsi="Times New Roman" w:cs="Times New Roman"/>
          <w:sz w:val="24"/>
          <w:szCs w:val="24"/>
        </w:rPr>
        <w:t>Сельского поселения «</w:t>
      </w:r>
      <w:proofErr w:type="spellStart"/>
      <w:r w:rsidRPr="00F16C01">
        <w:rPr>
          <w:rFonts w:ascii="Times New Roman" w:hAnsi="Times New Roman" w:cs="Times New Roman"/>
          <w:sz w:val="24"/>
          <w:szCs w:val="24"/>
        </w:rPr>
        <w:t>Тельвисочный</w:t>
      </w:r>
      <w:proofErr w:type="spellEnd"/>
      <w:r w:rsidRPr="00F16C01">
        <w:rPr>
          <w:rFonts w:ascii="Times New Roman" w:hAnsi="Times New Roman" w:cs="Times New Roman"/>
          <w:sz w:val="24"/>
          <w:szCs w:val="24"/>
        </w:rPr>
        <w:t xml:space="preserve"> сельсовет» </w:t>
      </w:r>
    </w:p>
    <w:p w:rsidR="00F16C01" w:rsidRPr="00F16C01" w:rsidRDefault="00F16C01" w:rsidP="00F16C01">
      <w:pPr>
        <w:pStyle w:val="ConsPlusTitle"/>
        <w:jc w:val="center"/>
        <w:rPr>
          <w:rFonts w:ascii="Times New Roman" w:hAnsi="Times New Roman" w:cs="Times New Roman"/>
          <w:sz w:val="24"/>
          <w:szCs w:val="24"/>
        </w:rPr>
      </w:pPr>
      <w:r w:rsidRPr="00F16C01">
        <w:rPr>
          <w:rFonts w:ascii="Times New Roman" w:hAnsi="Times New Roman" w:cs="Times New Roman"/>
          <w:sz w:val="24"/>
          <w:szCs w:val="24"/>
        </w:rPr>
        <w:t>Заполярного района Ненецкого автономного округа в 2022 году.</w:t>
      </w:r>
    </w:p>
    <w:p w:rsidR="00F16C01" w:rsidRPr="00F16C01" w:rsidRDefault="00F16C01" w:rsidP="00F16C01">
      <w:pPr>
        <w:pStyle w:val="ConsPlusTitle"/>
        <w:jc w:val="center"/>
        <w:rPr>
          <w:rFonts w:ascii="Times New Roman" w:hAnsi="Times New Roman" w:cs="Times New Roman"/>
          <w:sz w:val="24"/>
          <w:szCs w:val="24"/>
        </w:rPr>
      </w:pPr>
    </w:p>
    <w:p w:rsidR="00F16C01" w:rsidRPr="00F16C01" w:rsidRDefault="00F16C01" w:rsidP="00F16C01">
      <w:pPr>
        <w:autoSpaceDE w:val="0"/>
        <w:autoSpaceDN w:val="0"/>
        <w:adjustRightInd w:val="0"/>
        <w:spacing w:after="0" w:line="240" w:lineRule="auto"/>
        <w:ind w:firstLine="709"/>
        <w:jc w:val="both"/>
        <w:rPr>
          <w:rFonts w:ascii="Times New Roman" w:hAnsi="Times New Roman"/>
          <w:color w:val="000000"/>
          <w:sz w:val="24"/>
          <w:szCs w:val="24"/>
        </w:rPr>
      </w:pPr>
      <w:r w:rsidRPr="00F16C01">
        <w:rPr>
          <w:rFonts w:ascii="Times New Roman" w:hAnsi="Times New Roman"/>
          <w:color w:val="000000"/>
          <w:sz w:val="24"/>
          <w:szCs w:val="24"/>
        </w:rPr>
        <w:t xml:space="preserve">В соответствии с </w:t>
      </w:r>
      <w:hyperlink r:id="rId8" w:history="1">
        <w:r w:rsidRPr="00F16C01">
          <w:rPr>
            <w:rFonts w:ascii="Times New Roman" w:hAnsi="Times New Roman"/>
            <w:color w:val="000000"/>
            <w:sz w:val="24"/>
            <w:szCs w:val="24"/>
          </w:rPr>
          <w:t>частью 3 статьи 156</w:t>
        </w:r>
      </w:hyperlink>
      <w:r w:rsidRPr="00F16C01">
        <w:rPr>
          <w:rFonts w:ascii="Times New Roman" w:hAnsi="Times New Roman"/>
          <w:color w:val="000000"/>
          <w:sz w:val="24"/>
          <w:szCs w:val="24"/>
        </w:rPr>
        <w:t xml:space="preserve"> Жилищного кодекса Российской Федерации, Федеральным </w:t>
      </w:r>
      <w:hyperlink r:id="rId9" w:history="1">
        <w:r w:rsidRPr="00F16C01">
          <w:rPr>
            <w:rFonts w:ascii="Times New Roman" w:hAnsi="Times New Roman"/>
            <w:color w:val="000000"/>
            <w:sz w:val="24"/>
            <w:szCs w:val="24"/>
          </w:rPr>
          <w:t>законом</w:t>
        </w:r>
      </w:hyperlink>
      <w:r w:rsidRPr="00F16C01">
        <w:rPr>
          <w:rFonts w:ascii="Times New Roman" w:hAnsi="Times New Roman"/>
          <w:color w:val="000000"/>
          <w:sz w:val="24"/>
          <w:szCs w:val="24"/>
        </w:rPr>
        <w:t xml:space="preserve"> 06.10.2003 N 131-ФЗ "Об общих принципах организации местного самоуправления в Российской Федерации", </w:t>
      </w:r>
      <w:hyperlink r:id="rId10" w:history="1">
        <w:r w:rsidRPr="00F16C01">
          <w:rPr>
            <w:rFonts w:ascii="Times New Roman" w:hAnsi="Times New Roman"/>
            <w:color w:val="000000"/>
            <w:sz w:val="24"/>
            <w:szCs w:val="24"/>
          </w:rPr>
          <w:t>Приказом</w:t>
        </w:r>
      </w:hyperlink>
      <w:r w:rsidRPr="00F16C01">
        <w:rPr>
          <w:rFonts w:ascii="Times New Roman" w:hAnsi="Times New Roman"/>
          <w:color w:val="000000"/>
          <w:sz w:val="24"/>
          <w:szCs w:val="24"/>
        </w:rPr>
        <w:t xml:space="preserve"> Минстроя России от 27.09.2016 N 668/</w:t>
      </w:r>
      <w:proofErr w:type="spellStart"/>
      <w:proofErr w:type="gramStart"/>
      <w:r w:rsidRPr="00F16C01">
        <w:rPr>
          <w:rFonts w:ascii="Times New Roman" w:hAnsi="Times New Roman"/>
          <w:color w:val="000000"/>
          <w:sz w:val="24"/>
          <w:szCs w:val="24"/>
        </w:rPr>
        <w:t>пр</w:t>
      </w:r>
      <w:proofErr w:type="spellEnd"/>
      <w:proofErr w:type="gramEnd"/>
      <w:r w:rsidRPr="00F16C01">
        <w:rPr>
          <w:rFonts w:ascii="Times New Roman" w:hAnsi="Times New Roman"/>
          <w:color w:val="000000"/>
          <w:sz w:val="24"/>
          <w:szCs w:val="24"/>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w:t>
      </w:r>
      <w:proofErr w:type="gramStart"/>
      <w:r w:rsidRPr="00F16C01">
        <w:rPr>
          <w:rFonts w:ascii="Times New Roman" w:hAnsi="Times New Roman"/>
          <w:color w:val="000000"/>
          <w:sz w:val="24"/>
          <w:szCs w:val="24"/>
        </w:rPr>
        <w:t xml:space="preserve">жилищного фонда", </w:t>
      </w:r>
      <w:r w:rsidRPr="00F16C01">
        <w:rPr>
          <w:rFonts w:ascii="Times New Roman" w:hAnsi="Times New Roman"/>
          <w:bCs/>
          <w:sz w:val="24"/>
          <w:szCs w:val="24"/>
        </w:rPr>
        <w:t>в соответствии с Положением о расчете размера платы за пользование жилым помещением для нанимателей жилых помещений муниципального жилищного фонда муниципального образования «</w:t>
      </w:r>
      <w:proofErr w:type="spellStart"/>
      <w:r w:rsidRPr="00F16C01">
        <w:rPr>
          <w:rFonts w:ascii="Times New Roman" w:hAnsi="Times New Roman"/>
          <w:bCs/>
          <w:sz w:val="24"/>
          <w:szCs w:val="24"/>
        </w:rPr>
        <w:t>Тельвисочный</w:t>
      </w:r>
      <w:proofErr w:type="spellEnd"/>
      <w:r w:rsidRPr="00F16C01">
        <w:rPr>
          <w:rFonts w:ascii="Times New Roman" w:hAnsi="Times New Roman"/>
          <w:bCs/>
          <w:sz w:val="24"/>
          <w:szCs w:val="24"/>
        </w:rPr>
        <w:t xml:space="preserve"> сельсовет» Ненецкого автономного округа, утвержденного Решением Совета депутатов муниципального образования «</w:t>
      </w:r>
      <w:proofErr w:type="spellStart"/>
      <w:r w:rsidRPr="00F16C01">
        <w:rPr>
          <w:rFonts w:ascii="Times New Roman" w:hAnsi="Times New Roman"/>
          <w:bCs/>
          <w:sz w:val="24"/>
          <w:szCs w:val="24"/>
        </w:rPr>
        <w:t>Тельвисочный</w:t>
      </w:r>
      <w:proofErr w:type="spellEnd"/>
      <w:r w:rsidRPr="00F16C01">
        <w:rPr>
          <w:rFonts w:ascii="Times New Roman" w:hAnsi="Times New Roman"/>
          <w:bCs/>
          <w:sz w:val="24"/>
          <w:szCs w:val="24"/>
        </w:rPr>
        <w:t xml:space="preserve"> сельсовет» Ненецкого автономного округа от 27.07.2018 № 1</w:t>
      </w:r>
      <w:r w:rsidRPr="00F16C01">
        <w:rPr>
          <w:rFonts w:ascii="Times New Roman" w:hAnsi="Times New Roman"/>
          <w:color w:val="000000"/>
          <w:sz w:val="24"/>
          <w:szCs w:val="24"/>
        </w:rPr>
        <w:t xml:space="preserve"> Администрация Сельского поселения «</w:t>
      </w:r>
      <w:proofErr w:type="spellStart"/>
      <w:r w:rsidRPr="00F16C01">
        <w:rPr>
          <w:rFonts w:ascii="Times New Roman" w:hAnsi="Times New Roman"/>
          <w:color w:val="000000"/>
          <w:sz w:val="24"/>
          <w:szCs w:val="24"/>
        </w:rPr>
        <w:t>Тельвисочный</w:t>
      </w:r>
      <w:proofErr w:type="spellEnd"/>
      <w:r w:rsidRPr="00F16C01">
        <w:rPr>
          <w:rFonts w:ascii="Times New Roman" w:hAnsi="Times New Roman"/>
          <w:color w:val="000000"/>
          <w:sz w:val="24"/>
          <w:szCs w:val="24"/>
        </w:rPr>
        <w:t xml:space="preserve"> сельсовет» Заполярного района Ненецкого автономного округа ПОСТАНОВЛЯЕТ:</w:t>
      </w:r>
      <w:proofErr w:type="gramEnd"/>
    </w:p>
    <w:p w:rsidR="00F16C01" w:rsidRPr="00F16C01" w:rsidRDefault="00F16C01" w:rsidP="00F16C01">
      <w:pPr>
        <w:pStyle w:val="ConsPlusNormal"/>
        <w:ind w:firstLine="540"/>
        <w:jc w:val="both"/>
        <w:rPr>
          <w:rFonts w:ascii="Times New Roman" w:hAnsi="Times New Roman" w:cs="Times New Roman"/>
          <w:sz w:val="24"/>
          <w:szCs w:val="24"/>
        </w:rPr>
      </w:pPr>
    </w:p>
    <w:p w:rsidR="00F16C01" w:rsidRDefault="00F16C01" w:rsidP="00F16C01">
      <w:pPr>
        <w:pStyle w:val="ConsPlusNormal"/>
        <w:spacing w:after="240"/>
        <w:ind w:firstLine="709"/>
        <w:jc w:val="both"/>
        <w:rPr>
          <w:rFonts w:ascii="Times New Roman" w:hAnsi="Times New Roman" w:cs="Times New Roman"/>
          <w:sz w:val="24"/>
          <w:szCs w:val="24"/>
        </w:rPr>
      </w:pPr>
      <w:r w:rsidRPr="00F16C01">
        <w:rPr>
          <w:rFonts w:ascii="Times New Roman" w:hAnsi="Times New Roman" w:cs="Times New Roman"/>
          <w:sz w:val="24"/>
          <w:szCs w:val="24"/>
        </w:rPr>
        <w:t xml:space="preserve">1. Установить </w:t>
      </w:r>
      <w:hyperlink w:anchor="Par70" w:history="1">
        <w:r w:rsidRPr="00F16C01">
          <w:rPr>
            <w:rFonts w:ascii="Times New Roman" w:hAnsi="Times New Roman" w:cs="Times New Roman"/>
            <w:sz w:val="24"/>
            <w:szCs w:val="24"/>
          </w:rPr>
          <w:t>размер</w:t>
        </w:r>
      </w:hyperlink>
      <w:r w:rsidRPr="00F16C01">
        <w:rPr>
          <w:rFonts w:ascii="Times New Roman" w:hAnsi="Times New Roman" w:cs="Times New Roman"/>
          <w:sz w:val="24"/>
          <w:szCs w:val="24"/>
        </w:rPr>
        <w:t xml:space="preserve">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Сельского поселения «</w:t>
      </w:r>
      <w:proofErr w:type="spellStart"/>
      <w:r w:rsidRPr="00F16C01">
        <w:rPr>
          <w:rFonts w:ascii="Times New Roman" w:hAnsi="Times New Roman" w:cs="Times New Roman"/>
          <w:sz w:val="24"/>
          <w:szCs w:val="24"/>
        </w:rPr>
        <w:t>Тельвисочный</w:t>
      </w:r>
      <w:proofErr w:type="spellEnd"/>
      <w:r w:rsidRPr="00F16C01">
        <w:rPr>
          <w:rFonts w:ascii="Times New Roman" w:hAnsi="Times New Roman" w:cs="Times New Roman"/>
          <w:sz w:val="24"/>
          <w:szCs w:val="24"/>
        </w:rPr>
        <w:t xml:space="preserve"> сельсовет» Заполярного района Ненецкого автономного округа согласно Приложению 1.</w:t>
      </w:r>
    </w:p>
    <w:p w:rsidR="00F16C01" w:rsidRPr="00F16C01" w:rsidRDefault="00F16C01" w:rsidP="00F16C01">
      <w:pPr>
        <w:pStyle w:val="ConsPlusNormal"/>
        <w:spacing w:after="240"/>
        <w:ind w:firstLine="709"/>
        <w:jc w:val="both"/>
        <w:rPr>
          <w:rFonts w:ascii="Times New Roman" w:hAnsi="Times New Roman" w:cs="Times New Roman"/>
          <w:sz w:val="24"/>
          <w:szCs w:val="24"/>
        </w:rPr>
      </w:pPr>
      <w:r w:rsidRPr="00F16C01">
        <w:rPr>
          <w:rFonts w:ascii="Times New Roman" w:hAnsi="Times New Roman" w:cs="Times New Roman"/>
          <w:sz w:val="24"/>
          <w:szCs w:val="24"/>
        </w:rPr>
        <w:t xml:space="preserve">2. </w:t>
      </w:r>
      <w:r w:rsidRPr="00F16C01">
        <w:rPr>
          <w:rFonts w:ascii="Times New Roman" w:hAnsi="Times New Roman" w:cs="Times New Roman"/>
          <w:sz w:val="24"/>
          <w:szCs w:val="24"/>
          <w:lang w:eastAsia="ru-RU"/>
        </w:rPr>
        <w:t xml:space="preserve">Установить с 01 января 2022 года базовый размер платы за наем жилого помещения (НБ) </w:t>
      </w:r>
      <w:r w:rsidRPr="00F16C01">
        <w:rPr>
          <w:rFonts w:ascii="Times New Roman" w:hAnsi="Times New Roman" w:cs="Times New Roman"/>
          <w:sz w:val="24"/>
          <w:szCs w:val="24"/>
        </w:rPr>
        <w:t>в размере 72,5 рублей.</w:t>
      </w:r>
    </w:p>
    <w:p w:rsidR="00F16C01" w:rsidRPr="00F16C01" w:rsidRDefault="00F16C01" w:rsidP="00F16C01">
      <w:pPr>
        <w:pStyle w:val="ConsPlusNormal"/>
        <w:spacing w:after="240"/>
        <w:ind w:firstLine="709"/>
        <w:jc w:val="both"/>
        <w:rPr>
          <w:rFonts w:ascii="Times New Roman" w:hAnsi="Times New Roman" w:cs="Times New Roman"/>
          <w:color w:val="FF0000"/>
          <w:sz w:val="24"/>
          <w:szCs w:val="24"/>
        </w:rPr>
      </w:pPr>
      <w:r w:rsidRPr="00F16C01">
        <w:rPr>
          <w:rFonts w:ascii="Times New Roman" w:hAnsi="Times New Roman" w:cs="Times New Roman"/>
          <w:sz w:val="24"/>
          <w:szCs w:val="24"/>
        </w:rPr>
        <w:t>3.Признать утратившим силу постановление Администрации Сельского поселения  «</w:t>
      </w:r>
      <w:proofErr w:type="spellStart"/>
      <w:r w:rsidRPr="00F16C01">
        <w:rPr>
          <w:rFonts w:ascii="Times New Roman" w:hAnsi="Times New Roman" w:cs="Times New Roman"/>
          <w:sz w:val="24"/>
          <w:szCs w:val="24"/>
        </w:rPr>
        <w:t>Тельвисочный</w:t>
      </w:r>
      <w:proofErr w:type="spellEnd"/>
      <w:r w:rsidRPr="00F16C01">
        <w:rPr>
          <w:rFonts w:ascii="Times New Roman" w:hAnsi="Times New Roman" w:cs="Times New Roman"/>
          <w:sz w:val="24"/>
          <w:szCs w:val="24"/>
        </w:rPr>
        <w:t xml:space="preserve"> сельсовет» ЗР НАО от 01 ноября 2021 года № 123.</w:t>
      </w:r>
    </w:p>
    <w:p w:rsidR="00F16C01" w:rsidRPr="00F16C01" w:rsidRDefault="00F16C01" w:rsidP="00F16C01">
      <w:pPr>
        <w:pStyle w:val="ConsPlusNormal"/>
        <w:ind w:firstLine="709"/>
        <w:jc w:val="both"/>
        <w:rPr>
          <w:rFonts w:ascii="Times New Roman" w:hAnsi="Times New Roman" w:cs="Times New Roman"/>
          <w:sz w:val="24"/>
          <w:szCs w:val="24"/>
        </w:rPr>
      </w:pPr>
      <w:r w:rsidRPr="00F16C01">
        <w:rPr>
          <w:rFonts w:ascii="Times New Roman" w:hAnsi="Times New Roman" w:cs="Times New Roman"/>
          <w:sz w:val="24"/>
          <w:szCs w:val="24"/>
        </w:rPr>
        <w:t xml:space="preserve">4. Настоящее Постановление вступает в силу после опубликования и распространяет свое действие на отношения, возникшие с 1января 2022 года. </w:t>
      </w:r>
    </w:p>
    <w:p w:rsidR="00F16C01" w:rsidRPr="00F16C01" w:rsidRDefault="00F16C01" w:rsidP="00F16C01">
      <w:pPr>
        <w:spacing w:after="0" w:line="240" w:lineRule="auto"/>
        <w:jc w:val="both"/>
        <w:rPr>
          <w:rFonts w:ascii="Times New Roman" w:hAnsi="Times New Roman"/>
          <w:sz w:val="24"/>
          <w:szCs w:val="24"/>
        </w:rPr>
      </w:pPr>
    </w:p>
    <w:p w:rsidR="00F16C01" w:rsidRPr="00F16C01" w:rsidRDefault="00F16C01" w:rsidP="00F16C01">
      <w:pPr>
        <w:spacing w:after="0" w:line="240" w:lineRule="auto"/>
        <w:jc w:val="both"/>
        <w:rPr>
          <w:rFonts w:ascii="Times New Roman" w:hAnsi="Times New Roman"/>
          <w:sz w:val="24"/>
          <w:szCs w:val="24"/>
        </w:rPr>
      </w:pPr>
    </w:p>
    <w:p w:rsidR="00F16C01" w:rsidRPr="00F16C01" w:rsidRDefault="00F16C01" w:rsidP="00F16C01">
      <w:pPr>
        <w:spacing w:after="0" w:line="240" w:lineRule="auto"/>
        <w:jc w:val="both"/>
        <w:rPr>
          <w:rFonts w:ascii="Times New Roman" w:hAnsi="Times New Roman"/>
          <w:sz w:val="24"/>
          <w:szCs w:val="24"/>
        </w:rPr>
      </w:pPr>
      <w:r w:rsidRPr="00F16C01">
        <w:rPr>
          <w:rFonts w:ascii="Times New Roman" w:hAnsi="Times New Roman"/>
          <w:sz w:val="24"/>
          <w:szCs w:val="24"/>
        </w:rPr>
        <w:t xml:space="preserve">Глава </w:t>
      </w:r>
    </w:p>
    <w:p w:rsidR="00F16C01" w:rsidRPr="00F16C01" w:rsidRDefault="00F16C01" w:rsidP="00F16C01">
      <w:pPr>
        <w:spacing w:after="0" w:line="240" w:lineRule="auto"/>
        <w:jc w:val="both"/>
        <w:rPr>
          <w:rFonts w:ascii="Times New Roman" w:hAnsi="Times New Roman"/>
          <w:sz w:val="24"/>
          <w:szCs w:val="24"/>
        </w:rPr>
      </w:pPr>
      <w:r w:rsidRPr="00F16C01">
        <w:rPr>
          <w:rFonts w:ascii="Times New Roman" w:hAnsi="Times New Roman"/>
          <w:sz w:val="24"/>
          <w:szCs w:val="24"/>
        </w:rPr>
        <w:t xml:space="preserve"> Сельского поселения</w:t>
      </w:r>
    </w:p>
    <w:p w:rsidR="00F16C01" w:rsidRPr="00F16C01" w:rsidRDefault="00F16C01" w:rsidP="00F16C01">
      <w:pPr>
        <w:spacing w:after="0" w:line="240" w:lineRule="auto"/>
        <w:jc w:val="both"/>
        <w:rPr>
          <w:rFonts w:ascii="Times New Roman" w:hAnsi="Times New Roman"/>
          <w:sz w:val="24"/>
          <w:szCs w:val="24"/>
        </w:rPr>
      </w:pPr>
      <w:r w:rsidRPr="00F16C01">
        <w:rPr>
          <w:rFonts w:ascii="Times New Roman" w:hAnsi="Times New Roman"/>
          <w:sz w:val="24"/>
          <w:szCs w:val="24"/>
        </w:rPr>
        <w:t>«</w:t>
      </w:r>
      <w:proofErr w:type="spellStart"/>
      <w:r w:rsidRPr="00F16C01">
        <w:rPr>
          <w:rFonts w:ascii="Times New Roman" w:hAnsi="Times New Roman"/>
          <w:sz w:val="24"/>
          <w:szCs w:val="24"/>
        </w:rPr>
        <w:t>Тельвисочный</w:t>
      </w:r>
      <w:proofErr w:type="spellEnd"/>
      <w:r w:rsidRPr="00F16C01">
        <w:rPr>
          <w:rFonts w:ascii="Times New Roman" w:hAnsi="Times New Roman"/>
          <w:sz w:val="24"/>
          <w:szCs w:val="24"/>
        </w:rPr>
        <w:t xml:space="preserve"> сельсовет»</w:t>
      </w:r>
    </w:p>
    <w:p w:rsidR="00F16C01" w:rsidRPr="00F16C01" w:rsidRDefault="00F16C01" w:rsidP="00F16C01">
      <w:pPr>
        <w:spacing w:after="0" w:line="240" w:lineRule="auto"/>
        <w:jc w:val="both"/>
        <w:rPr>
          <w:rFonts w:ascii="Times New Roman" w:hAnsi="Times New Roman"/>
          <w:sz w:val="24"/>
          <w:szCs w:val="24"/>
        </w:rPr>
      </w:pPr>
      <w:r w:rsidRPr="00F16C01">
        <w:rPr>
          <w:rFonts w:ascii="Times New Roman" w:hAnsi="Times New Roman"/>
          <w:sz w:val="24"/>
          <w:szCs w:val="24"/>
        </w:rPr>
        <w:t>Заполярного района</w:t>
      </w:r>
    </w:p>
    <w:p w:rsidR="00F16C01" w:rsidRPr="00F16C01" w:rsidRDefault="00F16C01" w:rsidP="00F16C01">
      <w:pPr>
        <w:spacing w:after="0" w:line="240" w:lineRule="auto"/>
        <w:jc w:val="both"/>
        <w:rPr>
          <w:rFonts w:ascii="Times New Roman" w:hAnsi="Times New Roman"/>
          <w:sz w:val="24"/>
          <w:szCs w:val="24"/>
        </w:rPr>
      </w:pPr>
      <w:r w:rsidRPr="00F16C01">
        <w:rPr>
          <w:rFonts w:ascii="Times New Roman" w:hAnsi="Times New Roman"/>
          <w:sz w:val="24"/>
          <w:szCs w:val="24"/>
        </w:rPr>
        <w:t>Ненецкого автономного округа                                                         Д.С.Якубович</w:t>
      </w:r>
    </w:p>
    <w:p w:rsidR="00F16C01" w:rsidRPr="00F16C01" w:rsidRDefault="00F16C01" w:rsidP="00F16C01">
      <w:pPr>
        <w:pStyle w:val="ConsPlusNormal"/>
        <w:jc w:val="both"/>
        <w:rPr>
          <w:rFonts w:ascii="Times New Roman" w:hAnsi="Times New Roman" w:cs="Times New Roman"/>
          <w:sz w:val="24"/>
          <w:szCs w:val="24"/>
        </w:rPr>
      </w:pPr>
    </w:p>
    <w:p w:rsidR="00F16C01" w:rsidRPr="00F16C01" w:rsidRDefault="00F16C01" w:rsidP="00F16C01">
      <w:pPr>
        <w:pStyle w:val="ConsPlusNormal"/>
        <w:pageBreakBefore/>
        <w:jc w:val="right"/>
        <w:outlineLvl w:val="0"/>
        <w:rPr>
          <w:rFonts w:ascii="Times New Roman" w:hAnsi="Times New Roman" w:cs="Times New Roman"/>
          <w:sz w:val="22"/>
          <w:szCs w:val="22"/>
        </w:rPr>
      </w:pPr>
      <w:r w:rsidRPr="00F16C01">
        <w:rPr>
          <w:rFonts w:ascii="Times New Roman" w:hAnsi="Times New Roman" w:cs="Times New Roman"/>
          <w:sz w:val="22"/>
          <w:szCs w:val="22"/>
        </w:rPr>
        <w:lastRenderedPageBreak/>
        <w:t>Приложение 1</w:t>
      </w:r>
    </w:p>
    <w:p w:rsidR="00F16C01" w:rsidRPr="00F16C01" w:rsidRDefault="00F16C01" w:rsidP="00F16C01">
      <w:pPr>
        <w:pStyle w:val="ConsPlusNormal"/>
        <w:jc w:val="right"/>
        <w:rPr>
          <w:rFonts w:ascii="Times New Roman" w:hAnsi="Times New Roman" w:cs="Times New Roman"/>
          <w:sz w:val="22"/>
          <w:szCs w:val="22"/>
        </w:rPr>
      </w:pPr>
      <w:r w:rsidRPr="00F16C01">
        <w:rPr>
          <w:rFonts w:ascii="Times New Roman" w:hAnsi="Times New Roman" w:cs="Times New Roman"/>
          <w:sz w:val="22"/>
          <w:szCs w:val="22"/>
        </w:rPr>
        <w:t>к Постановлению Администрации</w:t>
      </w:r>
    </w:p>
    <w:p w:rsidR="00F16C01" w:rsidRPr="00F16C01" w:rsidRDefault="00F16C01" w:rsidP="00F16C01">
      <w:pPr>
        <w:pStyle w:val="ConsPlusNormal"/>
        <w:jc w:val="right"/>
        <w:rPr>
          <w:rFonts w:ascii="Times New Roman" w:hAnsi="Times New Roman" w:cs="Times New Roman"/>
          <w:sz w:val="22"/>
          <w:szCs w:val="22"/>
        </w:rPr>
      </w:pPr>
      <w:r w:rsidRPr="00F16C01">
        <w:rPr>
          <w:rFonts w:ascii="Times New Roman" w:hAnsi="Times New Roman" w:cs="Times New Roman"/>
          <w:sz w:val="22"/>
          <w:szCs w:val="22"/>
        </w:rPr>
        <w:t>Сельского поселения «</w:t>
      </w:r>
      <w:proofErr w:type="spellStart"/>
      <w:r w:rsidRPr="00F16C01">
        <w:rPr>
          <w:rFonts w:ascii="Times New Roman" w:hAnsi="Times New Roman" w:cs="Times New Roman"/>
          <w:sz w:val="22"/>
          <w:szCs w:val="22"/>
        </w:rPr>
        <w:t>Тельвисочный</w:t>
      </w:r>
      <w:proofErr w:type="spellEnd"/>
      <w:r w:rsidRPr="00F16C01">
        <w:rPr>
          <w:rFonts w:ascii="Times New Roman" w:hAnsi="Times New Roman" w:cs="Times New Roman"/>
          <w:sz w:val="22"/>
          <w:szCs w:val="22"/>
        </w:rPr>
        <w:t xml:space="preserve"> сельсовет» ЗР НАО</w:t>
      </w:r>
    </w:p>
    <w:p w:rsidR="00F16C01" w:rsidRPr="00F16C01" w:rsidRDefault="00F16C01" w:rsidP="00F16C01">
      <w:pPr>
        <w:pStyle w:val="ConsPlusNormal"/>
        <w:jc w:val="right"/>
        <w:rPr>
          <w:rFonts w:ascii="Times New Roman" w:hAnsi="Times New Roman" w:cs="Times New Roman"/>
          <w:sz w:val="22"/>
          <w:szCs w:val="22"/>
        </w:rPr>
      </w:pPr>
      <w:r w:rsidRPr="00F16C01">
        <w:rPr>
          <w:rFonts w:ascii="Times New Roman" w:hAnsi="Times New Roman" w:cs="Times New Roman"/>
          <w:sz w:val="22"/>
          <w:szCs w:val="22"/>
        </w:rPr>
        <w:t>от 22 апреля 2022 года № 43</w:t>
      </w:r>
    </w:p>
    <w:p w:rsidR="00F16C01" w:rsidRPr="00F16C01" w:rsidRDefault="00F16C01" w:rsidP="00F16C01">
      <w:pPr>
        <w:pStyle w:val="ConsPlusNormal"/>
        <w:jc w:val="center"/>
        <w:rPr>
          <w:rFonts w:ascii="Times New Roman" w:hAnsi="Times New Roman" w:cs="Times New Roman"/>
          <w:b/>
          <w:color w:val="000000"/>
          <w:sz w:val="22"/>
          <w:szCs w:val="22"/>
        </w:rPr>
      </w:pPr>
    </w:p>
    <w:p w:rsidR="00F16C01" w:rsidRPr="00F16C01" w:rsidRDefault="0090744C" w:rsidP="00F16C01">
      <w:pPr>
        <w:pStyle w:val="ConsPlusNormal"/>
        <w:jc w:val="center"/>
        <w:rPr>
          <w:rFonts w:ascii="Times New Roman" w:hAnsi="Times New Roman" w:cs="Times New Roman"/>
          <w:b/>
          <w:sz w:val="24"/>
          <w:szCs w:val="24"/>
        </w:rPr>
      </w:pPr>
      <w:hyperlink w:anchor="Par70" w:history="1">
        <w:r w:rsidR="00F16C01" w:rsidRPr="00F16C01">
          <w:rPr>
            <w:rFonts w:ascii="Times New Roman" w:hAnsi="Times New Roman" w:cs="Times New Roman"/>
            <w:b/>
            <w:color w:val="000000"/>
            <w:sz w:val="24"/>
            <w:szCs w:val="24"/>
          </w:rPr>
          <w:t>Размер</w:t>
        </w:r>
      </w:hyperlink>
    </w:p>
    <w:p w:rsidR="00F16C01" w:rsidRPr="00F16C01" w:rsidRDefault="00F16C01" w:rsidP="00F16C01">
      <w:pPr>
        <w:pStyle w:val="ConsPlusNormal"/>
        <w:jc w:val="center"/>
        <w:rPr>
          <w:rFonts w:ascii="Times New Roman" w:hAnsi="Times New Roman" w:cs="Times New Roman"/>
          <w:b/>
          <w:sz w:val="24"/>
          <w:szCs w:val="24"/>
        </w:rPr>
      </w:pPr>
      <w:r w:rsidRPr="00F16C01">
        <w:rPr>
          <w:rFonts w:ascii="Times New Roman" w:hAnsi="Times New Roman" w:cs="Times New Roman"/>
          <w:b/>
          <w:sz w:val="24"/>
          <w:szCs w:val="24"/>
        </w:rPr>
        <w:t>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Сельского поселения  «</w:t>
      </w:r>
      <w:proofErr w:type="spellStart"/>
      <w:r w:rsidRPr="00F16C01">
        <w:rPr>
          <w:rFonts w:ascii="Times New Roman" w:hAnsi="Times New Roman" w:cs="Times New Roman"/>
          <w:b/>
          <w:sz w:val="24"/>
          <w:szCs w:val="24"/>
        </w:rPr>
        <w:t>Тельвисочный</w:t>
      </w:r>
      <w:proofErr w:type="spellEnd"/>
      <w:r w:rsidRPr="00F16C01">
        <w:rPr>
          <w:rFonts w:ascii="Times New Roman" w:hAnsi="Times New Roman" w:cs="Times New Roman"/>
          <w:b/>
          <w:sz w:val="24"/>
          <w:szCs w:val="24"/>
        </w:rPr>
        <w:t xml:space="preserve"> сельсовет» Заполярного района Ненецкого автономного округа</w:t>
      </w:r>
    </w:p>
    <w:tbl>
      <w:tblPr>
        <w:tblpPr w:leftFromText="180" w:rightFromText="180" w:vertAnchor="text" w:horzAnchor="margin" w:tblpY="126"/>
        <w:tblW w:w="10348" w:type="dxa"/>
        <w:tblLayout w:type="fixed"/>
        <w:tblCellMar>
          <w:top w:w="102" w:type="dxa"/>
          <w:left w:w="62" w:type="dxa"/>
          <w:bottom w:w="102" w:type="dxa"/>
          <w:right w:w="62" w:type="dxa"/>
        </w:tblCellMar>
        <w:tblLook w:val="0000"/>
      </w:tblPr>
      <w:tblGrid>
        <w:gridCol w:w="851"/>
        <w:gridCol w:w="4394"/>
        <w:gridCol w:w="1417"/>
        <w:gridCol w:w="2411"/>
        <w:gridCol w:w="1275"/>
      </w:tblGrid>
      <w:tr w:rsidR="00F16C01" w:rsidRPr="006735C4" w:rsidTr="00F16C01">
        <w:tc>
          <w:tcPr>
            <w:tcW w:w="85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b/>
                <w:sz w:val="22"/>
                <w:szCs w:val="22"/>
              </w:rPr>
            </w:pPr>
            <w:r w:rsidRPr="00F16C01">
              <w:rPr>
                <w:rFonts w:ascii="Times New Roman" w:hAnsi="Times New Roman" w:cs="Times New Roman"/>
                <w:b/>
                <w:sz w:val="22"/>
                <w:szCs w:val="22"/>
              </w:rPr>
              <w:t>N</w:t>
            </w:r>
          </w:p>
          <w:p w:rsidR="00F16C01" w:rsidRPr="00F16C01" w:rsidRDefault="00F16C01" w:rsidP="00F16C01">
            <w:pPr>
              <w:pStyle w:val="ConsPlusNormal"/>
              <w:jc w:val="center"/>
              <w:rPr>
                <w:rFonts w:ascii="Times New Roman" w:hAnsi="Times New Roman" w:cs="Times New Roman"/>
                <w:b/>
                <w:sz w:val="22"/>
                <w:szCs w:val="22"/>
              </w:rPr>
            </w:pPr>
            <w:r w:rsidRPr="00F16C01">
              <w:rPr>
                <w:rFonts w:ascii="Times New Roman" w:hAnsi="Times New Roman" w:cs="Times New Roman"/>
                <w:b/>
                <w:sz w:val="22"/>
                <w:szCs w:val="22"/>
              </w:rPr>
              <w:t xml:space="preserve"> </w:t>
            </w:r>
            <w:proofErr w:type="spellStart"/>
            <w:proofErr w:type="gramStart"/>
            <w:r w:rsidRPr="00F16C01">
              <w:rPr>
                <w:rFonts w:ascii="Times New Roman" w:hAnsi="Times New Roman" w:cs="Times New Roman"/>
                <w:b/>
                <w:sz w:val="22"/>
                <w:szCs w:val="22"/>
              </w:rPr>
              <w:t>п</w:t>
            </w:r>
            <w:proofErr w:type="spellEnd"/>
            <w:proofErr w:type="gramEnd"/>
            <w:r w:rsidRPr="00F16C01">
              <w:rPr>
                <w:rFonts w:ascii="Times New Roman" w:hAnsi="Times New Roman" w:cs="Times New Roman"/>
                <w:b/>
                <w:sz w:val="22"/>
                <w:szCs w:val="22"/>
              </w:rPr>
              <w:t>/</w:t>
            </w:r>
            <w:proofErr w:type="spellStart"/>
            <w:r w:rsidRPr="00F16C01">
              <w:rPr>
                <w:rFonts w:ascii="Times New Roman" w:hAnsi="Times New Roman" w:cs="Times New Roman"/>
                <w:b/>
                <w:sz w:val="22"/>
                <w:szCs w:val="22"/>
              </w:rPr>
              <w:t>п</w:t>
            </w:r>
            <w:proofErr w:type="spellEnd"/>
          </w:p>
        </w:tc>
        <w:tc>
          <w:tcPr>
            <w:tcW w:w="4394"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b/>
                <w:sz w:val="22"/>
                <w:szCs w:val="22"/>
              </w:rPr>
            </w:pPr>
            <w:r w:rsidRPr="00F16C01">
              <w:rPr>
                <w:rFonts w:ascii="Times New Roman" w:hAnsi="Times New Roman" w:cs="Times New Roman"/>
                <w:b/>
                <w:sz w:val="22"/>
                <w:szCs w:val="22"/>
              </w:rPr>
              <w:t>виды жилых помещений</w:t>
            </w:r>
          </w:p>
        </w:tc>
        <w:tc>
          <w:tcPr>
            <w:tcW w:w="1417"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b/>
                <w:sz w:val="22"/>
                <w:szCs w:val="22"/>
              </w:rPr>
            </w:pPr>
            <w:r w:rsidRPr="00F16C01">
              <w:rPr>
                <w:rFonts w:ascii="Times New Roman" w:hAnsi="Times New Roman" w:cs="Times New Roman"/>
                <w:b/>
                <w:sz w:val="22"/>
                <w:szCs w:val="22"/>
              </w:rPr>
              <w:t>единица измерения</w:t>
            </w:r>
          </w:p>
        </w:tc>
        <w:tc>
          <w:tcPr>
            <w:tcW w:w="241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autoSpaceDE w:val="0"/>
              <w:autoSpaceDN w:val="0"/>
              <w:adjustRightInd w:val="0"/>
              <w:spacing w:after="0" w:line="240" w:lineRule="auto"/>
              <w:jc w:val="center"/>
              <w:rPr>
                <w:rFonts w:ascii="Times New Roman" w:hAnsi="Times New Roman"/>
                <w:b/>
              </w:rPr>
            </w:pPr>
            <w:r w:rsidRPr="00F16C01">
              <w:rPr>
                <w:rFonts w:ascii="Times New Roman" w:hAnsi="Times New Roman"/>
                <w:b/>
              </w:rPr>
              <w:t>жилые дома, расположенные</w:t>
            </w:r>
          </w:p>
          <w:p w:rsidR="00F16C01" w:rsidRPr="00F16C01" w:rsidRDefault="00F16C01" w:rsidP="00F16C01">
            <w:pPr>
              <w:pStyle w:val="ConsPlusNormal"/>
              <w:jc w:val="center"/>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b/>
                <w:sz w:val="22"/>
                <w:szCs w:val="22"/>
              </w:rPr>
            </w:pPr>
            <w:r w:rsidRPr="00F16C01">
              <w:rPr>
                <w:rFonts w:ascii="Times New Roman" w:hAnsi="Times New Roman" w:cs="Times New Roman"/>
                <w:b/>
                <w:sz w:val="22"/>
                <w:szCs w:val="22"/>
              </w:rPr>
              <w:t>размер платы</w:t>
            </w:r>
          </w:p>
          <w:p w:rsidR="00F16C01" w:rsidRPr="00F16C01" w:rsidRDefault="00F16C01" w:rsidP="00F16C01">
            <w:pPr>
              <w:pStyle w:val="ConsPlusNormal"/>
              <w:jc w:val="center"/>
              <w:rPr>
                <w:rFonts w:ascii="Times New Roman" w:hAnsi="Times New Roman" w:cs="Times New Roman"/>
                <w:b/>
                <w:sz w:val="22"/>
                <w:szCs w:val="22"/>
              </w:rPr>
            </w:pPr>
            <w:r w:rsidRPr="00F16C01">
              <w:rPr>
                <w:rFonts w:ascii="Times New Roman" w:hAnsi="Times New Roman" w:cs="Times New Roman"/>
                <w:b/>
                <w:sz w:val="22"/>
                <w:szCs w:val="22"/>
              </w:rPr>
              <w:t>с 01.01.2022 года</w:t>
            </w:r>
          </w:p>
        </w:tc>
      </w:tr>
      <w:tr w:rsidR="00F16C01" w:rsidRPr="00094540" w:rsidTr="00F16C01">
        <w:trPr>
          <w:trHeight w:val="2490"/>
        </w:trPr>
        <w:tc>
          <w:tcPr>
            <w:tcW w:w="85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1.</w:t>
            </w:r>
          </w:p>
        </w:tc>
        <w:tc>
          <w:tcPr>
            <w:tcW w:w="4394"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rPr>
                <w:rFonts w:ascii="Times New Roman" w:hAnsi="Times New Roman" w:cs="Times New Roman"/>
                <w:sz w:val="22"/>
                <w:szCs w:val="22"/>
              </w:rPr>
            </w:pPr>
            <w:r w:rsidRPr="00F16C01">
              <w:rPr>
                <w:rFonts w:ascii="Times New Roman" w:hAnsi="Times New Roman" w:cs="Times New Roman"/>
                <w:sz w:val="22"/>
                <w:szCs w:val="22"/>
              </w:rPr>
              <w:t>Дома деревянного исполнения</w:t>
            </w:r>
          </w:p>
          <w:p w:rsidR="00F16C01" w:rsidRPr="00F16C01" w:rsidRDefault="00F16C01" w:rsidP="00F16C01">
            <w:pPr>
              <w:pStyle w:val="ConsPlusNormal"/>
              <w:rPr>
                <w:rFonts w:ascii="Times New Roman" w:hAnsi="Times New Roman" w:cs="Times New Roman"/>
                <w:i/>
                <w:sz w:val="22"/>
                <w:szCs w:val="22"/>
              </w:rPr>
            </w:pPr>
            <w:r w:rsidRPr="00F16C01">
              <w:rPr>
                <w:rFonts w:ascii="Times New Roman" w:hAnsi="Times New Roman"/>
                <w:sz w:val="22"/>
                <w:szCs w:val="22"/>
              </w:rPr>
              <w:t>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w:t>
            </w:r>
            <w:r w:rsidRPr="00F16C01">
              <w:rPr>
                <w:rFonts w:ascii="Times New Roman" w:hAnsi="Times New Roman" w:cs="Times New Roman"/>
                <w:sz w:val="22"/>
                <w:szCs w:val="22"/>
              </w:rPr>
              <w:t xml:space="preserve"> имеющие износ до 30% включительно.</w:t>
            </w:r>
          </w:p>
        </w:tc>
        <w:tc>
          <w:tcPr>
            <w:tcW w:w="1417"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u w:val="single"/>
              </w:rPr>
            </w:pPr>
            <w:r w:rsidRPr="00F16C01">
              <w:rPr>
                <w:rFonts w:ascii="Times New Roman" w:hAnsi="Times New Roman" w:cs="Times New Roman"/>
                <w:sz w:val="22"/>
                <w:szCs w:val="22"/>
                <w:u w:val="single"/>
              </w:rPr>
              <w:t xml:space="preserve">с. </w:t>
            </w:r>
            <w:proofErr w:type="spellStart"/>
            <w:r w:rsidRPr="00F16C01">
              <w:rPr>
                <w:rFonts w:ascii="Times New Roman" w:hAnsi="Times New Roman" w:cs="Times New Roman"/>
                <w:sz w:val="22"/>
                <w:szCs w:val="22"/>
                <w:u w:val="single"/>
              </w:rPr>
              <w:t>Тельвиска</w:t>
            </w:r>
            <w:proofErr w:type="spellEnd"/>
            <w:r w:rsidRPr="00F16C01">
              <w:rPr>
                <w:rFonts w:ascii="Times New Roman" w:hAnsi="Times New Roman" w:cs="Times New Roman"/>
                <w:sz w:val="22"/>
                <w:szCs w:val="22"/>
                <w:u w:val="single"/>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ул</w:t>
            </w:r>
            <w:proofErr w:type="gramStart"/>
            <w:r w:rsidRPr="00F16C01">
              <w:rPr>
                <w:rFonts w:ascii="Times New Roman" w:hAnsi="Times New Roman" w:cs="Times New Roman"/>
                <w:sz w:val="22"/>
                <w:szCs w:val="22"/>
              </w:rPr>
              <w:t>.П</w:t>
            </w:r>
            <w:proofErr w:type="gramEnd"/>
            <w:r w:rsidRPr="00F16C01">
              <w:rPr>
                <w:rFonts w:ascii="Times New Roman" w:hAnsi="Times New Roman" w:cs="Times New Roman"/>
                <w:sz w:val="22"/>
                <w:szCs w:val="22"/>
              </w:rPr>
              <w:t xml:space="preserve">олярная 3б, </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Полярная 5а,</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Полярная д.1</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 xml:space="preserve">д. </w:t>
            </w:r>
            <w:proofErr w:type="spellStart"/>
            <w:r w:rsidRPr="00F16C01">
              <w:rPr>
                <w:rFonts w:ascii="Times New Roman" w:hAnsi="Times New Roman" w:cs="Times New Roman"/>
                <w:sz w:val="22"/>
                <w:szCs w:val="22"/>
                <w:u w:val="single"/>
              </w:rPr>
              <w:t>Макарово</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u w:val="single"/>
              </w:rPr>
            </w:pPr>
            <w:r w:rsidRPr="00F16C01">
              <w:rPr>
                <w:rFonts w:ascii="Times New Roman" w:hAnsi="Times New Roman" w:cs="Times New Roman"/>
                <w:sz w:val="22"/>
                <w:szCs w:val="22"/>
                <w:u w:val="single"/>
              </w:rPr>
              <w:t>д. Устье:</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9,43</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9,11</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8,80</w:t>
            </w:r>
          </w:p>
        </w:tc>
      </w:tr>
      <w:tr w:rsidR="00F16C01" w:rsidRPr="00094540" w:rsidTr="00F16C01">
        <w:trPr>
          <w:trHeight w:val="270"/>
        </w:trPr>
        <w:tc>
          <w:tcPr>
            <w:tcW w:w="85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2.</w:t>
            </w:r>
          </w:p>
        </w:tc>
        <w:tc>
          <w:tcPr>
            <w:tcW w:w="4394"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rPr>
                <w:rFonts w:ascii="Times New Roman" w:hAnsi="Times New Roman" w:cs="Times New Roman"/>
                <w:sz w:val="22"/>
                <w:szCs w:val="22"/>
              </w:rPr>
            </w:pPr>
            <w:r w:rsidRPr="00F16C01">
              <w:rPr>
                <w:rFonts w:ascii="Times New Roman" w:hAnsi="Times New Roman" w:cs="Times New Roman"/>
                <w:sz w:val="22"/>
                <w:szCs w:val="22"/>
              </w:rPr>
              <w:t>Дома деревянного исполнения</w:t>
            </w:r>
          </w:p>
          <w:p w:rsidR="00F16C01" w:rsidRPr="00F16C01" w:rsidRDefault="00F16C01" w:rsidP="00F16C01">
            <w:pPr>
              <w:pStyle w:val="ConsPlusNormal"/>
              <w:rPr>
                <w:rFonts w:ascii="Times New Roman" w:hAnsi="Times New Roman" w:cs="Times New Roman"/>
                <w:i/>
                <w:sz w:val="22"/>
                <w:szCs w:val="22"/>
              </w:rPr>
            </w:pPr>
            <w:r w:rsidRPr="00F16C01">
              <w:rPr>
                <w:rFonts w:ascii="Times New Roman" w:hAnsi="Times New Roman"/>
                <w:sz w:val="22"/>
                <w:szCs w:val="22"/>
              </w:rPr>
              <w:t>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w:t>
            </w:r>
            <w:r w:rsidRPr="00F16C01">
              <w:rPr>
                <w:rFonts w:ascii="Times New Roman" w:hAnsi="Times New Roman" w:cs="Times New Roman"/>
                <w:sz w:val="22"/>
                <w:szCs w:val="22"/>
              </w:rPr>
              <w:t xml:space="preserve"> имеющие износ более 30% до 60% включительно.</w:t>
            </w:r>
          </w:p>
        </w:tc>
        <w:tc>
          <w:tcPr>
            <w:tcW w:w="1417"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u w:val="single"/>
              </w:rPr>
            </w:pPr>
            <w:r w:rsidRPr="00F16C01">
              <w:rPr>
                <w:rFonts w:ascii="Times New Roman" w:hAnsi="Times New Roman" w:cs="Times New Roman"/>
                <w:sz w:val="22"/>
                <w:szCs w:val="22"/>
                <w:u w:val="single"/>
              </w:rPr>
              <w:t xml:space="preserve">с. </w:t>
            </w:r>
            <w:proofErr w:type="spellStart"/>
            <w:r w:rsidRPr="00F16C01">
              <w:rPr>
                <w:rFonts w:ascii="Times New Roman" w:hAnsi="Times New Roman" w:cs="Times New Roman"/>
                <w:sz w:val="22"/>
                <w:szCs w:val="22"/>
                <w:u w:val="single"/>
              </w:rPr>
              <w:t>Тельвиска</w:t>
            </w:r>
            <w:proofErr w:type="spellEnd"/>
            <w:r w:rsidRPr="00F16C01">
              <w:rPr>
                <w:rFonts w:ascii="Times New Roman" w:hAnsi="Times New Roman" w:cs="Times New Roman"/>
                <w:sz w:val="22"/>
                <w:szCs w:val="22"/>
                <w:u w:val="single"/>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u w:val="single"/>
              </w:rPr>
            </w:pPr>
            <w:r w:rsidRPr="00F16C01">
              <w:rPr>
                <w:rFonts w:ascii="Times New Roman" w:hAnsi="Times New Roman" w:cs="Times New Roman"/>
                <w:sz w:val="22"/>
                <w:szCs w:val="22"/>
                <w:u w:val="single"/>
              </w:rPr>
              <w:t xml:space="preserve">д. </w:t>
            </w:r>
            <w:proofErr w:type="spellStart"/>
            <w:r w:rsidRPr="00F16C01">
              <w:rPr>
                <w:rFonts w:ascii="Times New Roman" w:hAnsi="Times New Roman" w:cs="Times New Roman"/>
                <w:sz w:val="22"/>
                <w:szCs w:val="22"/>
                <w:u w:val="single"/>
              </w:rPr>
              <w:t>Макарово</w:t>
            </w:r>
            <w:proofErr w:type="spellEnd"/>
            <w:r w:rsidRPr="00F16C01">
              <w:rPr>
                <w:rFonts w:ascii="Times New Roman" w:hAnsi="Times New Roman" w:cs="Times New Roman"/>
                <w:sz w:val="22"/>
                <w:szCs w:val="22"/>
                <w:u w:val="single"/>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u w:val="single"/>
              </w:rPr>
            </w:pPr>
            <w:r w:rsidRPr="00F16C01">
              <w:rPr>
                <w:rFonts w:ascii="Times New Roman" w:hAnsi="Times New Roman" w:cs="Times New Roman"/>
                <w:sz w:val="22"/>
                <w:szCs w:val="22"/>
                <w:u w:val="single"/>
              </w:rPr>
              <w:t>д. Устье:</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9,11</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8,80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8,48</w:t>
            </w:r>
          </w:p>
        </w:tc>
      </w:tr>
      <w:tr w:rsidR="00F16C01" w:rsidRPr="00094540" w:rsidTr="00F16C01">
        <w:trPr>
          <w:trHeight w:val="345"/>
        </w:trPr>
        <w:tc>
          <w:tcPr>
            <w:tcW w:w="85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3.</w:t>
            </w:r>
          </w:p>
        </w:tc>
        <w:tc>
          <w:tcPr>
            <w:tcW w:w="4394"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rPr>
                <w:rFonts w:ascii="Times New Roman" w:hAnsi="Times New Roman" w:cs="Times New Roman"/>
                <w:sz w:val="22"/>
                <w:szCs w:val="22"/>
              </w:rPr>
            </w:pPr>
            <w:r w:rsidRPr="00F16C01">
              <w:rPr>
                <w:rFonts w:ascii="Times New Roman" w:hAnsi="Times New Roman" w:cs="Times New Roman"/>
                <w:sz w:val="22"/>
                <w:szCs w:val="22"/>
              </w:rPr>
              <w:t>Дома деревянного исполнения</w:t>
            </w:r>
          </w:p>
          <w:p w:rsidR="00F16C01" w:rsidRPr="00F16C01" w:rsidRDefault="00F16C01" w:rsidP="00F16C01">
            <w:pPr>
              <w:pStyle w:val="ConsPlusNormal"/>
              <w:rPr>
                <w:rFonts w:ascii="Times New Roman" w:hAnsi="Times New Roman" w:cs="Times New Roman"/>
                <w:i/>
                <w:sz w:val="22"/>
                <w:szCs w:val="22"/>
              </w:rPr>
            </w:pPr>
            <w:r w:rsidRPr="00F16C01">
              <w:rPr>
                <w:rFonts w:ascii="Times New Roman" w:hAnsi="Times New Roman"/>
                <w:sz w:val="22"/>
                <w:szCs w:val="22"/>
              </w:rPr>
              <w:t>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w:t>
            </w:r>
            <w:r w:rsidRPr="00F16C01">
              <w:rPr>
                <w:rFonts w:ascii="Times New Roman" w:hAnsi="Times New Roman" w:cs="Times New Roman"/>
                <w:sz w:val="22"/>
                <w:szCs w:val="22"/>
              </w:rPr>
              <w:t xml:space="preserve"> имеющие износ более 60%.</w:t>
            </w:r>
          </w:p>
        </w:tc>
        <w:tc>
          <w:tcPr>
            <w:tcW w:w="1417"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u w:val="single"/>
              </w:rPr>
            </w:pPr>
            <w:r w:rsidRPr="00F16C01">
              <w:rPr>
                <w:rFonts w:ascii="Times New Roman" w:hAnsi="Times New Roman" w:cs="Times New Roman"/>
                <w:sz w:val="22"/>
                <w:szCs w:val="22"/>
                <w:u w:val="single"/>
              </w:rPr>
              <w:t xml:space="preserve">с. </w:t>
            </w:r>
            <w:proofErr w:type="spellStart"/>
            <w:r w:rsidRPr="00F16C01">
              <w:rPr>
                <w:rFonts w:ascii="Times New Roman" w:hAnsi="Times New Roman" w:cs="Times New Roman"/>
                <w:sz w:val="22"/>
                <w:szCs w:val="22"/>
                <w:u w:val="single"/>
              </w:rPr>
              <w:t>Тельвиска</w:t>
            </w:r>
            <w:proofErr w:type="spellEnd"/>
            <w:r w:rsidRPr="00F16C01">
              <w:rPr>
                <w:rFonts w:ascii="Times New Roman" w:hAnsi="Times New Roman" w:cs="Times New Roman"/>
                <w:sz w:val="22"/>
                <w:szCs w:val="22"/>
                <w:u w:val="single"/>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u w:val="single"/>
              </w:rPr>
            </w:pPr>
            <w:r w:rsidRPr="00F16C01">
              <w:rPr>
                <w:rFonts w:ascii="Times New Roman" w:hAnsi="Times New Roman" w:cs="Times New Roman"/>
                <w:sz w:val="22"/>
                <w:szCs w:val="22"/>
                <w:u w:val="single"/>
              </w:rPr>
              <w:t xml:space="preserve">д. </w:t>
            </w:r>
            <w:proofErr w:type="spellStart"/>
            <w:r w:rsidRPr="00F16C01">
              <w:rPr>
                <w:rFonts w:ascii="Times New Roman" w:hAnsi="Times New Roman" w:cs="Times New Roman"/>
                <w:sz w:val="22"/>
                <w:szCs w:val="22"/>
                <w:u w:val="single"/>
              </w:rPr>
              <w:t>Макарово</w:t>
            </w:r>
            <w:proofErr w:type="spellEnd"/>
            <w:r w:rsidRPr="00F16C01">
              <w:rPr>
                <w:rFonts w:ascii="Times New Roman" w:hAnsi="Times New Roman" w:cs="Times New Roman"/>
                <w:sz w:val="22"/>
                <w:szCs w:val="22"/>
                <w:u w:val="single"/>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u w:val="single"/>
              </w:rPr>
            </w:pPr>
            <w:r w:rsidRPr="00F16C01">
              <w:rPr>
                <w:rFonts w:ascii="Times New Roman" w:hAnsi="Times New Roman" w:cs="Times New Roman"/>
                <w:sz w:val="22"/>
                <w:szCs w:val="22"/>
                <w:u w:val="single"/>
              </w:rPr>
              <w:t>д. Устье:</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8,80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8,48</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8,17</w:t>
            </w:r>
          </w:p>
        </w:tc>
      </w:tr>
      <w:tr w:rsidR="00F16C01" w:rsidRPr="00094540" w:rsidTr="00F16C01">
        <w:trPr>
          <w:trHeight w:val="210"/>
        </w:trPr>
        <w:tc>
          <w:tcPr>
            <w:tcW w:w="85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4.</w:t>
            </w:r>
          </w:p>
        </w:tc>
        <w:tc>
          <w:tcPr>
            <w:tcW w:w="4394"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rPr>
                <w:rFonts w:ascii="Times New Roman" w:hAnsi="Times New Roman" w:cs="Times New Roman"/>
                <w:sz w:val="22"/>
                <w:szCs w:val="22"/>
              </w:rPr>
            </w:pPr>
            <w:r w:rsidRPr="00F16C01">
              <w:rPr>
                <w:rFonts w:ascii="Times New Roman" w:hAnsi="Times New Roman" w:cs="Times New Roman"/>
                <w:sz w:val="22"/>
                <w:szCs w:val="22"/>
              </w:rPr>
              <w:t>Дома деревянного исполнения</w:t>
            </w:r>
          </w:p>
          <w:p w:rsidR="00F16C01" w:rsidRPr="00F16C01" w:rsidRDefault="00F16C01" w:rsidP="00F16C01">
            <w:pPr>
              <w:pStyle w:val="ConsPlusNormal"/>
              <w:rPr>
                <w:rFonts w:ascii="Times New Roman" w:hAnsi="Times New Roman" w:cs="Times New Roman"/>
                <w:sz w:val="22"/>
                <w:szCs w:val="22"/>
              </w:rPr>
            </w:pPr>
            <w:r w:rsidRPr="00F16C01">
              <w:rPr>
                <w:rFonts w:ascii="Times New Roman" w:hAnsi="Times New Roman"/>
                <w:sz w:val="22"/>
                <w:szCs w:val="22"/>
              </w:rPr>
              <w:t>с частичным благоустройством, имеющих один из видов коммунальных услуг (водопровод,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w:t>
            </w:r>
            <w:r w:rsidRPr="00F16C01">
              <w:rPr>
                <w:rFonts w:ascii="Times New Roman" w:hAnsi="Times New Roman" w:cs="Times New Roman"/>
                <w:sz w:val="22"/>
                <w:szCs w:val="22"/>
              </w:rPr>
              <w:t xml:space="preserve">, </w:t>
            </w:r>
            <w:proofErr w:type="gramStart"/>
            <w:r w:rsidRPr="00F16C01">
              <w:rPr>
                <w:rFonts w:ascii="Times New Roman" w:hAnsi="Times New Roman" w:cs="Times New Roman"/>
                <w:sz w:val="22"/>
                <w:szCs w:val="22"/>
              </w:rPr>
              <w:t>имеющие</w:t>
            </w:r>
            <w:proofErr w:type="gramEnd"/>
            <w:r w:rsidRPr="00F16C01">
              <w:rPr>
                <w:rFonts w:ascii="Times New Roman" w:hAnsi="Times New Roman" w:cs="Times New Roman"/>
                <w:sz w:val="22"/>
                <w:szCs w:val="22"/>
              </w:rPr>
              <w:t xml:space="preserve"> износ до 30% включительно</w:t>
            </w:r>
          </w:p>
        </w:tc>
        <w:tc>
          <w:tcPr>
            <w:tcW w:w="1417"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u w:val="single"/>
              </w:rPr>
            </w:pPr>
            <w:r w:rsidRPr="00F16C01">
              <w:rPr>
                <w:rFonts w:ascii="Times New Roman" w:hAnsi="Times New Roman" w:cs="Times New Roman"/>
                <w:sz w:val="22"/>
                <w:szCs w:val="22"/>
                <w:u w:val="single"/>
              </w:rPr>
              <w:t xml:space="preserve">с. </w:t>
            </w:r>
            <w:proofErr w:type="spellStart"/>
            <w:r w:rsidRPr="00F16C01">
              <w:rPr>
                <w:rFonts w:ascii="Times New Roman" w:hAnsi="Times New Roman" w:cs="Times New Roman"/>
                <w:sz w:val="22"/>
                <w:szCs w:val="22"/>
                <w:u w:val="single"/>
              </w:rPr>
              <w:t>Тельвиска</w:t>
            </w:r>
            <w:proofErr w:type="spellEnd"/>
            <w:r w:rsidRPr="00F16C01">
              <w:rPr>
                <w:rFonts w:ascii="Times New Roman" w:hAnsi="Times New Roman" w:cs="Times New Roman"/>
                <w:sz w:val="22"/>
                <w:szCs w:val="22"/>
                <w:u w:val="single"/>
              </w:rPr>
              <w:t>:</w:t>
            </w:r>
          </w:p>
          <w:p w:rsidR="00F16C01" w:rsidRPr="00F16C01" w:rsidRDefault="00F16C01" w:rsidP="00F16C01">
            <w:pPr>
              <w:pStyle w:val="ConsPlusNormal"/>
              <w:jc w:val="center"/>
              <w:rPr>
                <w:rFonts w:ascii="Times New Roman" w:hAnsi="Times New Roman" w:cs="Times New Roman"/>
                <w:sz w:val="22"/>
                <w:szCs w:val="22"/>
              </w:rPr>
            </w:pPr>
            <w:proofErr w:type="spellStart"/>
            <w:r w:rsidRPr="00F16C01">
              <w:rPr>
                <w:rFonts w:ascii="Times New Roman" w:hAnsi="Times New Roman" w:cs="Times New Roman"/>
                <w:sz w:val="22"/>
                <w:szCs w:val="22"/>
              </w:rPr>
              <w:t>Пустозерская</w:t>
            </w:r>
            <w:proofErr w:type="spellEnd"/>
            <w:r w:rsidRPr="00F16C01">
              <w:rPr>
                <w:rFonts w:ascii="Times New Roman" w:hAnsi="Times New Roman" w:cs="Times New Roman"/>
                <w:sz w:val="22"/>
                <w:szCs w:val="22"/>
              </w:rPr>
              <w:t xml:space="preserve"> д.20,</w:t>
            </w:r>
          </w:p>
          <w:p w:rsidR="00F16C01" w:rsidRPr="00F16C01" w:rsidRDefault="00F16C01" w:rsidP="00F16C01">
            <w:pPr>
              <w:pStyle w:val="ConsPlusNormal"/>
              <w:jc w:val="center"/>
              <w:rPr>
                <w:rFonts w:ascii="Times New Roman" w:hAnsi="Times New Roman" w:cs="Times New Roman"/>
                <w:sz w:val="22"/>
                <w:szCs w:val="22"/>
              </w:rPr>
            </w:pPr>
            <w:proofErr w:type="spellStart"/>
            <w:r w:rsidRPr="00F16C01">
              <w:rPr>
                <w:rFonts w:ascii="Times New Roman" w:hAnsi="Times New Roman" w:cs="Times New Roman"/>
                <w:sz w:val="22"/>
                <w:szCs w:val="22"/>
              </w:rPr>
              <w:t>Пустозерская</w:t>
            </w:r>
            <w:proofErr w:type="spellEnd"/>
            <w:r w:rsidRPr="00F16C01">
              <w:rPr>
                <w:rFonts w:ascii="Times New Roman" w:hAnsi="Times New Roman" w:cs="Times New Roman"/>
                <w:sz w:val="22"/>
                <w:szCs w:val="22"/>
              </w:rPr>
              <w:t xml:space="preserve"> д.22</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Молодежная д.3,</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u w:val="single"/>
              </w:rPr>
            </w:pPr>
            <w:proofErr w:type="spellStart"/>
            <w:r w:rsidRPr="00F16C01">
              <w:rPr>
                <w:rFonts w:ascii="Times New Roman" w:hAnsi="Times New Roman" w:cs="Times New Roman"/>
                <w:sz w:val="22"/>
                <w:szCs w:val="22"/>
                <w:u w:val="single"/>
              </w:rPr>
              <w:t>д</w:t>
            </w:r>
            <w:proofErr w:type="gramStart"/>
            <w:r w:rsidRPr="00F16C01">
              <w:rPr>
                <w:rFonts w:ascii="Times New Roman" w:hAnsi="Times New Roman" w:cs="Times New Roman"/>
                <w:sz w:val="22"/>
                <w:szCs w:val="22"/>
                <w:u w:val="single"/>
              </w:rPr>
              <w:t>.М</w:t>
            </w:r>
            <w:proofErr w:type="gramEnd"/>
            <w:r w:rsidRPr="00F16C01">
              <w:rPr>
                <w:rFonts w:ascii="Times New Roman" w:hAnsi="Times New Roman" w:cs="Times New Roman"/>
                <w:sz w:val="22"/>
                <w:szCs w:val="22"/>
                <w:u w:val="single"/>
              </w:rPr>
              <w:t>акарово</w:t>
            </w:r>
            <w:proofErr w:type="spellEnd"/>
            <w:r w:rsidRPr="00F16C01">
              <w:rPr>
                <w:rFonts w:ascii="Times New Roman" w:hAnsi="Times New Roman" w:cs="Times New Roman"/>
                <w:sz w:val="22"/>
                <w:szCs w:val="22"/>
                <w:u w:val="single"/>
              </w:rPr>
              <w:t>:</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Рябиновая д.12,</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Центральная д.4,</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Лесная д.9,</w:t>
            </w:r>
          </w:p>
          <w:p w:rsidR="00F16C01" w:rsidRPr="00F16C01" w:rsidRDefault="00F16C01" w:rsidP="00F16C01">
            <w:pPr>
              <w:pStyle w:val="ConsPlusNormal"/>
              <w:jc w:val="center"/>
              <w:rPr>
                <w:rFonts w:ascii="Times New Roman" w:hAnsi="Times New Roman" w:cs="Times New Roman"/>
                <w:sz w:val="22"/>
                <w:szCs w:val="22"/>
                <w:u w:val="single"/>
              </w:rPr>
            </w:pPr>
          </w:p>
          <w:p w:rsidR="00F16C01" w:rsidRPr="00F16C01" w:rsidRDefault="00F16C01" w:rsidP="00F16C01">
            <w:pPr>
              <w:pStyle w:val="ConsPlusNormal"/>
              <w:jc w:val="center"/>
              <w:rPr>
                <w:rFonts w:ascii="Times New Roman" w:hAnsi="Times New Roman" w:cs="Times New Roman"/>
                <w:sz w:val="22"/>
                <w:szCs w:val="22"/>
                <w:u w:val="single"/>
              </w:rPr>
            </w:pPr>
            <w:r w:rsidRPr="00F16C01">
              <w:rPr>
                <w:rFonts w:ascii="Times New Roman" w:hAnsi="Times New Roman" w:cs="Times New Roman"/>
                <w:sz w:val="22"/>
                <w:szCs w:val="22"/>
                <w:u w:val="single"/>
              </w:rPr>
              <w:t>д. Устье:</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9,11</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8,80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8,48</w:t>
            </w:r>
          </w:p>
        </w:tc>
      </w:tr>
      <w:tr w:rsidR="00F16C01" w:rsidRPr="00094540" w:rsidTr="002B1E68">
        <w:trPr>
          <w:trHeight w:val="4282"/>
        </w:trPr>
        <w:tc>
          <w:tcPr>
            <w:tcW w:w="85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lastRenderedPageBreak/>
              <w:t>5.</w:t>
            </w:r>
          </w:p>
        </w:tc>
        <w:tc>
          <w:tcPr>
            <w:tcW w:w="4394"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rPr>
                <w:rFonts w:ascii="Times New Roman" w:hAnsi="Times New Roman" w:cs="Times New Roman"/>
                <w:sz w:val="22"/>
                <w:szCs w:val="22"/>
              </w:rPr>
            </w:pPr>
            <w:r w:rsidRPr="00F16C01">
              <w:rPr>
                <w:rFonts w:ascii="Times New Roman" w:hAnsi="Times New Roman" w:cs="Times New Roman"/>
                <w:sz w:val="22"/>
                <w:szCs w:val="22"/>
              </w:rPr>
              <w:t>Дома деревянного исполнения</w:t>
            </w:r>
          </w:p>
          <w:p w:rsidR="00F16C01" w:rsidRPr="00F16C01" w:rsidRDefault="00F16C01" w:rsidP="00F16C01">
            <w:pPr>
              <w:pStyle w:val="ConsPlusNormal"/>
              <w:rPr>
                <w:rFonts w:ascii="Times New Roman" w:hAnsi="Times New Roman" w:cs="Times New Roman"/>
                <w:i/>
                <w:sz w:val="22"/>
                <w:szCs w:val="22"/>
              </w:rPr>
            </w:pPr>
            <w:r w:rsidRPr="00F16C01">
              <w:rPr>
                <w:rFonts w:ascii="Times New Roman" w:hAnsi="Times New Roman"/>
                <w:sz w:val="22"/>
                <w:szCs w:val="22"/>
              </w:rPr>
              <w:t xml:space="preserve">с частичным благоустройством, имеющих один из видов коммунальных услуг (водопровод,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 </w:t>
            </w:r>
            <w:proofErr w:type="gramStart"/>
            <w:r w:rsidRPr="00F16C01">
              <w:rPr>
                <w:rFonts w:ascii="Times New Roman" w:hAnsi="Times New Roman" w:cs="Times New Roman"/>
                <w:sz w:val="22"/>
                <w:szCs w:val="22"/>
              </w:rPr>
              <w:t>имеющие</w:t>
            </w:r>
            <w:proofErr w:type="gramEnd"/>
            <w:r w:rsidRPr="00F16C01">
              <w:rPr>
                <w:rFonts w:ascii="Times New Roman" w:hAnsi="Times New Roman" w:cs="Times New Roman"/>
                <w:sz w:val="22"/>
                <w:szCs w:val="22"/>
              </w:rPr>
              <w:t xml:space="preserve"> износ более 30% до 60% включительно.</w:t>
            </w:r>
          </w:p>
        </w:tc>
        <w:tc>
          <w:tcPr>
            <w:tcW w:w="1417"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u w:val="single"/>
              </w:rPr>
            </w:pPr>
            <w:r w:rsidRPr="00F16C01">
              <w:rPr>
                <w:rFonts w:ascii="Times New Roman" w:hAnsi="Times New Roman" w:cs="Times New Roman"/>
                <w:sz w:val="22"/>
                <w:szCs w:val="22"/>
                <w:u w:val="single"/>
              </w:rPr>
              <w:t xml:space="preserve">с. </w:t>
            </w:r>
            <w:proofErr w:type="spellStart"/>
            <w:r w:rsidRPr="00F16C01">
              <w:rPr>
                <w:rFonts w:ascii="Times New Roman" w:hAnsi="Times New Roman" w:cs="Times New Roman"/>
                <w:sz w:val="22"/>
                <w:szCs w:val="22"/>
                <w:u w:val="single"/>
              </w:rPr>
              <w:t>Тельвиска</w:t>
            </w:r>
            <w:proofErr w:type="spellEnd"/>
            <w:r w:rsidRPr="00F16C01">
              <w:rPr>
                <w:rFonts w:ascii="Times New Roman" w:hAnsi="Times New Roman" w:cs="Times New Roman"/>
                <w:sz w:val="22"/>
                <w:szCs w:val="22"/>
                <w:u w:val="single"/>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Молодежная д. 11</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Цветочная д.1</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Полярная д.5</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u w:val="single"/>
              </w:rPr>
            </w:pPr>
            <w:proofErr w:type="spellStart"/>
            <w:r w:rsidRPr="00F16C01">
              <w:rPr>
                <w:rFonts w:ascii="Times New Roman" w:hAnsi="Times New Roman" w:cs="Times New Roman"/>
                <w:sz w:val="22"/>
                <w:szCs w:val="22"/>
                <w:u w:val="single"/>
              </w:rPr>
              <w:t>д</w:t>
            </w:r>
            <w:proofErr w:type="gramStart"/>
            <w:r w:rsidRPr="00F16C01">
              <w:rPr>
                <w:rFonts w:ascii="Times New Roman" w:hAnsi="Times New Roman" w:cs="Times New Roman"/>
                <w:sz w:val="22"/>
                <w:szCs w:val="22"/>
                <w:u w:val="single"/>
              </w:rPr>
              <w:t>.М</w:t>
            </w:r>
            <w:proofErr w:type="gramEnd"/>
            <w:r w:rsidRPr="00F16C01">
              <w:rPr>
                <w:rFonts w:ascii="Times New Roman" w:hAnsi="Times New Roman" w:cs="Times New Roman"/>
                <w:sz w:val="22"/>
                <w:szCs w:val="22"/>
                <w:u w:val="single"/>
              </w:rPr>
              <w:t>акарово</w:t>
            </w:r>
            <w:proofErr w:type="spellEnd"/>
            <w:r w:rsidRPr="00F16C01">
              <w:rPr>
                <w:rFonts w:ascii="Times New Roman" w:hAnsi="Times New Roman" w:cs="Times New Roman"/>
                <w:sz w:val="22"/>
                <w:szCs w:val="22"/>
                <w:u w:val="single"/>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Набережная д.11</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Набережная д.8</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Лесная д.1</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Лесная д.10</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Лесная д.12</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u w:val="single"/>
              </w:rPr>
            </w:pPr>
          </w:p>
          <w:p w:rsidR="00F16C01" w:rsidRPr="00F16C01" w:rsidRDefault="00F16C01" w:rsidP="00F16C01">
            <w:pPr>
              <w:pStyle w:val="ConsPlusNormal"/>
              <w:jc w:val="center"/>
              <w:rPr>
                <w:rFonts w:ascii="Times New Roman" w:hAnsi="Times New Roman" w:cs="Times New Roman"/>
                <w:sz w:val="22"/>
                <w:szCs w:val="22"/>
                <w:u w:val="single"/>
              </w:rPr>
            </w:pPr>
            <w:r w:rsidRPr="00F16C01">
              <w:rPr>
                <w:rFonts w:ascii="Times New Roman" w:hAnsi="Times New Roman" w:cs="Times New Roman"/>
                <w:sz w:val="22"/>
                <w:szCs w:val="22"/>
                <w:u w:val="single"/>
              </w:rPr>
              <w:t>д. Устье:</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8,80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8,48</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8,17</w:t>
            </w:r>
          </w:p>
        </w:tc>
      </w:tr>
      <w:tr w:rsidR="00F16C01" w:rsidRPr="00094540" w:rsidTr="00F16C01">
        <w:trPr>
          <w:trHeight w:val="2915"/>
        </w:trPr>
        <w:tc>
          <w:tcPr>
            <w:tcW w:w="85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6.</w:t>
            </w:r>
          </w:p>
        </w:tc>
        <w:tc>
          <w:tcPr>
            <w:tcW w:w="4394"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rPr>
                <w:rFonts w:ascii="Times New Roman" w:hAnsi="Times New Roman" w:cs="Times New Roman"/>
                <w:sz w:val="22"/>
                <w:szCs w:val="22"/>
              </w:rPr>
            </w:pPr>
            <w:r w:rsidRPr="00F16C01">
              <w:rPr>
                <w:rFonts w:ascii="Times New Roman" w:hAnsi="Times New Roman" w:cs="Times New Roman"/>
                <w:sz w:val="22"/>
                <w:szCs w:val="22"/>
              </w:rPr>
              <w:t>Дома деревянного исполнения</w:t>
            </w:r>
          </w:p>
          <w:p w:rsidR="00F16C01" w:rsidRPr="00F16C01" w:rsidRDefault="00F16C01" w:rsidP="00F16C01">
            <w:pPr>
              <w:pStyle w:val="ConsPlusNormal"/>
              <w:rPr>
                <w:rFonts w:ascii="Times New Roman" w:hAnsi="Times New Roman" w:cs="Times New Roman"/>
                <w:sz w:val="22"/>
                <w:szCs w:val="22"/>
              </w:rPr>
            </w:pPr>
            <w:proofErr w:type="gramStart"/>
            <w:r w:rsidRPr="00F16C01">
              <w:rPr>
                <w:rFonts w:ascii="Times New Roman" w:hAnsi="Times New Roman"/>
                <w:sz w:val="22"/>
                <w:szCs w:val="22"/>
              </w:rPr>
              <w:t>с частичным благоустройством, имеющих один из видов коммунальных услуг (водопровод,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w:t>
            </w:r>
            <w:r w:rsidRPr="00F16C01">
              <w:rPr>
                <w:rFonts w:ascii="Times New Roman" w:hAnsi="Times New Roman" w:cs="Times New Roman"/>
                <w:sz w:val="22"/>
                <w:szCs w:val="22"/>
              </w:rPr>
              <w:t xml:space="preserve"> имеющие износ более 60%.</w:t>
            </w:r>
            <w:proofErr w:type="gramEnd"/>
          </w:p>
        </w:tc>
        <w:tc>
          <w:tcPr>
            <w:tcW w:w="1417"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 xml:space="preserve">с. </w:t>
            </w:r>
            <w:proofErr w:type="spellStart"/>
            <w:r w:rsidRPr="00F16C01">
              <w:rPr>
                <w:rFonts w:ascii="Times New Roman" w:hAnsi="Times New Roman" w:cs="Times New Roman"/>
                <w:sz w:val="22"/>
                <w:szCs w:val="22"/>
                <w:u w:val="single"/>
              </w:rPr>
              <w:t>Тельвиска</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roofErr w:type="spellStart"/>
            <w:r w:rsidRPr="00F16C01">
              <w:rPr>
                <w:rFonts w:ascii="Times New Roman" w:hAnsi="Times New Roman" w:cs="Times New Roman"/>
                <w:sz w:val="22"/>
                <w:szCs w:val="22"/>
                <w:u w:val="single"/>
              </w:rPr>
              <w:t>д</w:t>
            </w:r>
            <w:proofErr w:type="gramStart"/>
            <w:r w:rsidRPr="00F16C01">
              <w:rPr>
                <w:rFonts w:ascii="Times New Roman" w:hAnsi="Times New Roman" w:cs="Times New Roman"/>
                <w:sz w:val="22"/>
                <w:szCs w:val="22"/>
                <w:u w:val="single"/>
              </w:rPr>
              <w:t>.М</w:t>
            </w:r>
            <w:proofErr w:type="gramEnd"/>
            <w:r w:rsidRPr="00F16C01">
              <w:rPr>
                <w:rFonts w:ascii="Times New Roman" w:hAnsi="Times New Roman" w:cs="Times New Roman"/>
                <w:sz w:val="22"/>
                <w:szCs w:val="22"/>
                <w:u w:val="single"/>
              </w:rPr>
              <w:t>акарово</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Рябиновая д.9,</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Набережная д.12</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д. Устье</w:t>
            </w:r>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8,48</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8,17</w:t>
            </w:r>
          </w:p>
          <w:p w:rsidR="00F16C01" w:rsidRDefault="00F16C01" w:rsidP="00F16C01">
            <w:pPr>
              <w:jc w:val="center"/>
              <w:rPr>
                <w:rFonts w:ascii="Times New Roman" w:hAnsi="Times New Roman"/>
              </w:rPr>
            </w:pPr>
          </w:p>
          <w:p w:rsidR="00F16C01" w:rsidRPr="00F16C01" w:rsidRDefault="00F16C01" w:rsidP="00F16C01">
            <w:pPr>
              <w:jc w:val="center"/>
            </w:pPr>
            <w:r w:rsidRPr="00F16C01">
              <w:rPr>
                <w:rFonts w:ascii="Times New Roman" w:hAnsi="Times New Roman"/>
              </w:rPr>
              <w:t>7,85</w:t>
            </w:r>
          </w:p>
        </w:tc>
      </w:tr>
      <w:tr w:rsidR="00F16C01" w:rsidRPr="00094540" w:rsidTr="00F16C01">
        <w:trPr>
          <w:trHeight w:val="675"/>
        </w:trPr>
        <w:tc>
          <w:tcPr>
            <w:tcW w:w="85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7.</w:t>
            </w:r>
          </w:p>
        </w:tc>
        <w:tc>
          <w:tcPr>
            <w:tcW w:w="4394"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rPr>
                <w:rFonts w:ascii="Times New Roman" w:hAnsi="Times New Roman" w:cs="Times New Roman"/>
                <w:sz w:val="22"/>
                <w:szCs w:val="22"/>
              </w:rPr>
            </w:pPr>
            <w:r w:rsidRPr="00F16C01">
              <w:rPr>
                <w:rFonts w:ascii="Times New Roman" w:hAnsi="Times New Roman" w:cs="Times New Roman"/>
                <w:sz w:val="22"/>
                <w:szCs w:val="22"/>
              </w:rPr>
              <w:t>Дома деревянного исполнения,</w:t>
            </w:r>
            <w:r w:rsidRPr="00F16C01">
              <w:rPr>
                <w:rFonts w:ascii="Times New Roman" w:hAnsi="Times New Roman"/>
                <w:sz w:val="22"/>
                <w:szCs w:val="22"/>
              </w:rPr>
              <w:t xml:space="preserve"> неблагоустроенные </w:t>
            </w:r>
            <w:r w:rsidRPr="00F16C01">
              <w:rPr>
                <w:rFonts w:ascii="Times New Roman" w:hAnsi="Times New Roman" w:cs="Times New Roman"/>
                <w:sz w:val="22"/>
                <w:szCs w:val="22"/>
              </w:rPr>
              <w:t xml:space="preserve"> имеющие износ до 30% включительно.</w:t>
            </w:r>
          </w:p>
          <w:p w:rsidR="00F16C01" w:rsidRPr="00F16C01" w:rsidRDefault="00F16C01" w:rsidP="00F16C01">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u w:val="single"/>
              </w:rPr>
            </w:pPr>
            <w:r w:rsidRPr="00F16C01">
              <w:rPr>
                <w:rFonts w:ascii="Times New Roman" w:hAnsi="Times New Roman" w:cs="Times New Roman"/>
                <w:sz w:val="22"/>
                <w:szCs w:val="22"/>
                <w:u w:val="single"/>
              </w:rPr>
              <w:t xml:space="preserve">с. </w:t>
            </w:r>
            <w:proofErr w:type="spellStart"/>
            <w:r w:rsidRPr="00F16C01">
              <w:rPr>
                <w:rFonts w:ascii="Times New Roman" w:hAnsi="Times New Roman" w:cs="Times New Roman"/>
                <w:sz w:val="22"/>
                <w:szCs w:val="22"/>
                <w:u w:val="single"/>
              </w:rPr>
              <w:t>Тельвиска</w:t>
            </w:r>
            <w:proofErr w:type="spellEnd"/>
            <w:r w:rsidRPr="00F16C01">
              <w:rPr>
                <w:rFonts w:ascii="Times New Roman" w:hAnsi="Times New Roman" w:cs="Times New Roman"/>
                <w:sz w:val="22"/>
                <w:szCs w:val="22"/>
                <w:u w:val="single"/>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 xml:space="preserve">д. </w:t>
            </w:r>
            <w:proofErr w:type="spellStart"/>
            <w:r w:rsidRPr="00F16C01">
              <w:rPr>
                <w:rFonts w:ascii="Times New Roman" w:hAnsi="Times New Roman" w:cs="Times New Roman"/>
                <w:sz w:val="22"/>
                <w:szCs w:val="22"/>
                <w:u w:val="single"/>
              </w:rPr>
              <w:t>Макарово</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u w:val="single"/>
              </w:rPr>
            </w:pPr>
            <w:r w:rsidRPr="00F16C01">
              <w:rPr>
                <w:rFonts w:ascii="Times New Roman" w:hAnsi="Times New Roman" w:cs="Times New Roman"/>
                <w:sz w:val="22"/>
                <w:szCs w:val="22"/>
                <w:u w:val="single"/>
              </w:rPr>
              <w:t>д. Устье:</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8,80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8,48</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8,17</w:t>
            </w:r>
          </w:p>
        </w:tc>
      </w:tr>
      <w:tr w:rsidR="00F16C01" w:rsidRPr="00094540" w:rsidTr="00F16C01">
        <w:trPr>
          <w:trHeight w:val="1095"/>
        </w:trPr>
        <w:tc>
          <w:tcPr>
            <w:tcW w:w="85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8.</w:t>
            </w:r>
          </w:p>
        </w:tc>
        <w:tc>
          <w:tcPr>
            <w:tcW w:w="4394"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rPr>
                <w:rFonts w:ascii="Times New Roman" w:hAnsi="Times New Roman" w:cs="Times New Roman"/>
                <w:sz w:val="22"/>
                <w:szCs w:val="22"/>
              </w:rPr>
            </w:pPr>
            <w:r w:rsidRPr="00F16C01">
              <w:rPr>
                <w:rFonts w:ascii="Times New Roman" w:hAnsi="Times New Roman" w:cs="Times New Roman"/>
                <w:sz w:val="22"/>
                <w:szCs w:val="22"/>
              </w:rPr>
              <w:t>Дома деревянного исполнения,</w:t>
            </w:r>
            <w:r w:rsidRPr="00F16C01">
              <w:rPr>
                <w:rFonts w:ascii="Times New Roman" w:hAnsi="Times New Roman"/>
                <w:sz w:val="22"/>
                <w:szCs w:val="22"/>
              </w:rPr>
              <w:t xml:space="preserve"> неблагоустроенные</w:t>
            </w:r>
            <w:r w:rsidRPr="00F16C01">
              <w:rPr>
                <w:rFonts w:ascii="Times New Roman" w:hAnsi="Times New Roman" w:cs="Times New Roman"/>
                <w:sz w:val="22"/>
                <w:szCs w:val="22"/>
              </w:rPr>
              <w:t>, имеющие износ более 30% до 60% включительно</w:t>
            </w:r>
          </w:p>
          <w:p w:rsidR="00F16C01" w:rsidRPr="00F16C01" w:rsidRDefault="00F16C01" w:rsidP="00F16C01">
            <w:pPr>
              <w:pStyle w:val="ConsPlusNormal"/>
              <w:tabs>
                <w:tab w:val="left" w:pos="1155"/>
              </w:tabs>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 xml:space="preserve">с. </w:t>
            </w:r>
            <w:proofErr w:type="spellStart"/>
            <w:r w:rsidRPr="00F16C01">
              <w:rPr>
                <w:rFonts w:ascii="Times New Roman" w:hAnsi="Times New Roman" w:cs="Times New Roman"/>
                <w:sz w:val="22"/>
                <w:szCs w:val="22"/>
                <w:u w:val="single"/>
              </w:rPr>
              <w:t>Тельвиска</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 xml:space="preserve">д. </w:t>
            </w:r>
            <w:proofErr w:type="spellStart"/>
            <w:r w:rsidRPr="00F16C01">
              <w:rPr>
                <w:rFonts w:ascii="Times New Roman" w:hAnsi="Times New Roman" w:cs="Times New Roman"/>
                <w:sz w:val="22"/>
                <w:szCs w:val="22"/>
                <w:u w:val="single"/>
              </w:rPr>
              <w:t>Макарово</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Рябиновая д.2</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u w:val="single"/>
              </w:rPr>
            </w:pPr>
            <w:r w:rsidRPr="00F16C01">
              <w:rPr>
                <w:rFonts w:ascii="Times New Roman" w:hAnsi="Times New Roman" w:cs="Times New Roman"/>
                <w:sz w:val="22"/>
                <w:szCs w:val="22"/>
                <w:u w:val="single"/>
              </w:rPr>
              <w:t>д. Устье:</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8,48</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8,17</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7,85</w:t>
            </w:r>
          </w:p>
        </w:tc>
      </w:tr>
      <w:tr w:rsidR="00F16C01" w:rsidRPr="00094540" w:rsidTr="00F16C01">
        <w:trPr>
          <w:trHeight w:val="2273"/>
        </w:trPr>
        <w:tc>
          <w:tcPr>
            <w:tcW w:w="85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9.</w:t>
            </w:r>
          </w:p>
        </w:tc>
        <w:tc>
          <w:tcPr>
            <w:tcW w:w="4394"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rPr>
                <w:rFonts w:ascii="Times New Roman" w:hAnsi="Times New Roman" w:cs="Times New Roman"/>
                <w:i/>
                <w:sz w:val="22"/>
                <w:szCs w:val="22"/>
              </w:rPr>
            </w:pPr>
            <w:r w:rsidRPr="00F16C01">
              <w:rPr>
                <w:rFonts w:ascii="Times New Roman" w:hAnsi="Times New Roman" w:cs="Times New Roman"/>
                <w:sz w:val="22"/>
                <w:szCs w:val="22"/>
              </w:rPr>
              <w:t>Дома деревянного исполнения,</w:t>
            </w:r>
            <w:r w:rsidRPr="00F16C01">
              <w:rPr>
                <w:rFonts w:ascii="Times New Roman" w:hAnsi="Times New Roman"/>
                <w:sz w:val="22"/>
                <w:szCs w:val="22"/>
              </w:rPr>
              <w:t xml:space="preserve"> неблагоустроенные</w:t>
            </w:r>
            <w:r w:rsidRPr="00F16C01">
              <w:rPr>
                <w:rFonts w:ascii="Times New Roman" w:hAnsi="Times New Roman" w:cs="Times New Roman"/>
                <w:sz w:val="22"/>
                <w:szCs w:val="22"/>
              </w:rPr>
              <w:t xml:space="preserve">, имеющие износ более 60% </w:t>
            </w:r>
          </w:p>
        </w:tc>
        <w:tc>
          <w:tcPr>
            <w:tcW w:w="1417"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 xml:space="preserve">с. </w:t>
            </w:r>
            <w:proofErr w:type="spellStart"/>
            <w:r w:rsidRPr="00F16C01">
              <w:rPr>
                <w:rFonts w:ascii="Times New Roman" w:hAnsi="Times New Roman" w:cs="Times New Roman"/>
                <w:sz w:val="22"/>
                <w:szCs w:val="22"/>
                <w:u w:val="single"/>
              </w:rPr>
              <w:t>Тельвиска</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u w:val="single"/>
              </w:rPr>
            </w:pPr>
            <w:r w:rsidRPr="00F16C01">
              <w:rPr>
                <w:rFonts w:ascii="Times New Roman" w:hAnsi="Times New Roman" w:cs="Times New Roman"/>
                <w:sz w:val="22"/>
                <w:szCs w:val="22"/>
                <w:u w:val="single"/>
              </w:rPr>
              <w:t xml:space="preserve">д. </w:t>
            </w:r>
            <w:proofErr w:type="spellStart"/>
            <w:r w:rsidRPr="00F16C01">
              <w:rPr>
                <w:rFonts w:ascii="Times New Roman" w:hAnsi="Times New Roman" w:cs="Times New Roman"/>
                <w:sz w:val="22"/>
                <w:szCs w:val="22"/>
                <w:u w:val="single"/>
              </w:rPr>
              <w:t>Макарово</w:t>
            </w:r>
            <w:proofErr w:type="spellEnd"/>
            <w:r w:rsidRPr="00F16C01">
              <w:rPr>
                <w:rFonts w:ascii="Times New Roman" w:hAnsi="Times New Roman" w:cs="Times New Roman"/>
                <w:sz w:val="22"/>
                <w:szCs w:val="22"/>
                <w:u w:val="single"/>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u w:val="single"/>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д. Устье</w:t>
            </w:r>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8,17</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7,85</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7,54</w:t>
            </w:r>
          </w:p>
        </w:tc>
      </w:tr>
      <w:tr w:rsidR="00F16C01" w:rsidRPr="00094540" w:rsidTr="00F16C01">
        <w:trPr>
          <w:trHeight w:val="1872"/>
        </w:trPr>
        <w:tc>
          <w:tcPr>
            <w:tcW w:w="85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lastRenderedPageBreak/>
              <w:t>10.</w:t>
            </w:r>
          </w:p>
        </w:tc>
        <w:tc>
          <w:tcPr>
            <w:tcW w:w="4394"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both"/>
              <w:rPr>
                <w:rFonts w:ascii="Times New Roman" w:hAnsi="Times New Roman" w:cs="Times New Roman"/>
                <w:i/>
                <w:sz w:val="22"/>
                <w:szCs w:val="22"/>
              </w:rPr>
            </w:pPr>
            <w:r w:rsidRPr="00F16C01">
              <w:rPr>
                <w:rFonts w:ascii="Times New Roman" w:hAnsi="Times New Roman" w:cs="Times New Roman"/>
                <w:sz w:val="22"/>
                <w:szCs w:val="22"/>
              </w:rPr>
              <w:t xml:space="preserve">Дома кирпичного и блочного исполнения, </w:t>
            </w:r>
            <w:r w:rsidRPr="00F16C01">
              <w:rPr>
                <w:rFonts w:ascii="Times New Roman" w:hAnsi="Times New Roman"/>
                <w:sz w:val="22"/>
                <w:szCs w:val="22"/>
              </w:rPr>
              <w:t>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w:t>
            </w:r>
            <w:r w:rsidRPr="00F16C01">
              <w:rPr>
                <w:rFonts w:ascii="Times New Roman" w:hAnsi="Times New Roman" w:cs="Times New Roman"/>
                <w:sz w:val="22"/>
                <w:szCs w:val="22"/>
              </w:rPr>
              <w:t xml:space="preserve"> имеющие износ до 30% включительно.</w:t>
            </w:r>
          </w:p>
        </w:tc>
        <w:tc>
          <w:tcPr>
            <w:tcW w:w="1417"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 xml:space="preserve">с. </w:t>
            </w:r>
            <w:proofErr w:type="spellStart"/>
            <w:r w:rsidRPr="00F16C01">
              <w:rPr>
                <w:rFonts w:ascii="Times New Roman" w:hAnsi="Times New Roman" w:cs="Times New Roman"/>
                <w:sz w:val="22"/>
                <w:szCs w:val="22"/>
                <w:u w:val="single"/>
              </w:rPr>
              <w:t>Тельвиска</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proofErr w:type="spellStart"/>
            <w:r w:rsidRPr="00F16C01">
              <w:rPr>
                <w:rFonts w:ascii="Times New Roman" w:hAnsi="Times New Roman" w:cs="Times New Roman"/>
                <w:sz w:val="22"/>
                <w:szCs w:val="22"/>
              </w:rPr>
              <w:t>Пустозерская</w:t>
            </w:r>
            <w:proofErr w:type="spellEnd"/>
            <w:r w:rsidRPr="00F16C01">
              <w:rPr>
                <w:rFonts w:ascii="Times New Roman" w:hAnsi="Times New Roman" w:cs="Times New Roman"/>
                <w:sz w:val="22"/>
                <w:szCs w:val="22"/>
              </w:rPr>
              <w:t xml:space="preserve"> д.30А</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 xml:space="preserve">д. </w:t>
            </w:r>
            <w:proofErr w:type="spellStart"/>
            <w:r w:rsidRPr="00F16C01">
              <w:rPr>
                <w:rFonts w:ascii="Times New Roman" w:hAnsi="Times New Roman" w:cs="Times New Roman"/>
                <w:sz w:val="22"/>
                <w:szCs w:val="22"/>
                <w:u w:val="single"/>
              </w:rPr>
              <w:t>Макарово</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u w:val="single"/>
              </w:rPr>
            </w:pPr>
            <w:r w:rsidRPr="00F16C01">
              <w:rPr>
                <w:rFonts w:ascii="Times New Roman" w:hAnsi="Times New Roman" w:cs="Times New Roman"/>
                <w:sz w:val="22"/>
                <w:szCs w:val="22"/>
                <w:u w:val="single"/>
              </w:rPr>
              <w:t>д. Устье:</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10,05</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9,74</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9,43</w:t>
            </w:r>
          </w:p>
        </w:tc>
      </w:tr>
      <w:tr w:rsidR="00F16C01" w:rsidRPr="007D4D99" w:rsidTr="00F16C01">
        <w:trPr>
          <w:trHeight w:val="2288"/>
        </w:trPr>
        <w:tc>
          <w:tcPr>
            <w:tcW w:w="85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11.</w:t>
            </w:r>
          </w:p>
        </w:tc>
        <w:tc>
          <w:tcPr>
            <w:tcW w:w="4394"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both"/>
              <w:rPr>
                <w:rFonts w:ascii="Times New Roman" w:hAnsi="Times New Roman" w:cs="Times New Roman"/>
                <w:sz w:val="22"/>
                <w:szCs w:val="22"/>
              </w:rPr>
            </w:pPr>
            <w:r w:rsidRPr="00F16C01">
              <w:rPr>
                <w:rFonts w:ascii="Times New Roman" w:hAnsi="Times New Roman" w:cs="Times New Roman"/>
                <w:sz w:val="22"/>
                <w:szCs w:val="22"/>
              </w:rPr>
              <w:t xml:space="preserve">Дома кирпичного и блочного исполнения, </w:t>
            </w:r>
            <w:r w:rsidRPr="00F16C01">
              <w:rPr>
                <w:rFonts w:ascii="Times New Roman" w:hAnsi="Times New Roman"/>
                <w:sz w:val="22"/>
                <w:szCs w:val="22"/>
              </w:rPr>
              <w:t xml:space="preserve">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 </w:t>
            </w:r>
            <w:r w:rsidRPr="00F16C01">
              <w:rPr>
                <w:rFonts w:ascii="Times New Roman" w:hAnsi="Times New Roman" w:cs="Times New Roman"/>
                <w:sz w:val="22"/>
                <w:szCs w:val="22"/>
              </w:rPr>
              <w:t>имеющие износ от 30% до 60% включительно.</w:t>
            </w:r>
          </w:p>
          <w:p w:rsidR="00F16C01" w:rsidRPr="00F16C01" w:rsidRDefault="00F16C01" w:rsidP="00F16C01">
            <w:pPr>
              <w:pStyle w:val="ConsPlusNormal"/>
              <w:jc w:val="both"/>
              <w:rPr>
                <w:rFonts w:ascii="Times New Roman" w:hAnsi="Times New Roman" w:cs="Times New Roman"/>
                <w:i/>
                <w:sz w:val="22"/>
                <w:szCs w:val="22"/>
              </w:rPr>
            </w:pPr>
          </w:p>
        </w:tc>
        <w:tc>
          <w:tcPr>
            <w:tcW w:w="1417"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 xml:space="preserve">с. </w:t>
            </w:r>
            <w:proofErr w:type="spellStart"/>
            <w:r w:rsidRPr="00F16C01">
              <w:rPr>
                <w:rFonts w:ascii="Times New Roman" w:hAnsi="Times New Roman" w:cs="Times New Roman"/>
                <w:sz w:val="22"/>
                <w:szCs w:val="22"/>
                <w:u w:val="single"/>
              </w:rPr>
              <w:t>Тельвиска</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 xml:space="preserve">д. </w:t>
            </w:r>
            <w:proofErr w:type="spellStart"/>
            <w:r w:rsidRPr="00F16C01">
              <w:rPr>
                <w:rFonts w:ascii="Times New Roman" w:hAnsi="Times New Roman" w:cs="Times New Roman"/>
                <w:sz w:val="22"/>
                <w:szCs w:val="22"/>
                <w:u w:val="single"/>
              </w:rPr>
              <w:t>Макарово</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д. Устье</w:t>
            </w:r>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9,74</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9,43</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9,11</w:t>
            </w:r>
          </w:p>
        </w:tc>
      </w:tr>
      <w:tr w:rsidR="00F16C01" w:rsidRPr="007D4D99" w:rsidTr="00F16C01">
        <w:trPr>
          <w:trHeight w:val="2183"/>
        </w:trPr>
        <w:tc>
          <w:tcPr>
            <w:tcW w:w="85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12.</w:t>
            </w:r>
          </w:p>
        </w:tc>
        <w:tc>
          <w:tcPr>
            <w:tcW w:w="4394"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both"/>
              <w:rPr>
                <w:rFonts w:ascii="Times New Roman" w:hAnsi="Times New Roman" w:cs="Times New Roman"/>
                <w:i/>
                <w:sz w:val="22"/>
                <w:szCs w:val="22"/>
              </w:rPr>
            </w:pPr>
            <w:r w:rsidRPr="00F16C01">
              <w:rPr>
                <w:rFonts w:ascii="Times New Roman" w:hAnsi="Times New Roman" w:cs="Times New Roman"/>
                <w:sz w:val="22"/>
                <w:szCs w:val="22"/>
              </w:rPr>
              <w:t xml:space="preserve">Дома кирпичного и блочного исполнения, </w:t>
            </w:r>
            <w:r w:rsidRPr="00F16C01">
              <w:rPr>
                <w:rFonts w:ascii="Times New Roman" w:hAnsi="Times New Roman"/>
                <w:sz w:val="22"/>
                <w:szCs w:val="22"/>
              </w:rPr>
              <w:t>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w:t>
            </w:r>
            <w:r w:rsidRPr="00F16C01">
              <w:rPr>
                <w:rFonts w:ascii="Times New Roman" w:hAnsi="Times New Roman" w:cs="Times New Roman"/>
                <w:sz w:val="22"/>
                <w:szCs w:val="22"/>
              </w:rPr>
              <w:t xml:space="preserve"> имеющие износ более 60%.</w:t>
            </w:r>
          </w:p>
        </w:tc>
        <w:tc>
          <w:tcPr>
            <w:tcW w:w="1417"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 xml:space="preserve">с. </w:t>
            </w:r>
            <w:proofErr w:type="spellStart"/>
            <w:r w:rsidRPr="00F16C01">
              <w:rPr>
                <w:rFonts w:ascii="Times New Roman" w:hAnsi="Times New Roman" w:cs="Times New Roman"/>
                <w:sz w:val="22"/>
                <w:szCs w:val="22"/>
                <w:u w:val="single"/>
              </w:rPr>
              <w:t>Тельвиска</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 xml:space="preserve">д. </w:t>
            </w:r>
            <w:proofErr w:type="spellStart"/>
            <w:r w:rsidRPr="00F16C01">
              <w:rPr>
                <w:rFonts w:ascii="Times New Roman" w:hAnsi="Times New Roman" w:cs="Times New Roman"/>
                <w:sz w:val="22"/>
                <w:szCs w:val="22"/>
                <w:u w:val="single"/>
              </w:rPr>
              <w:t>Макарово</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д. Устье</w:t>
            </w:r>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9,43</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9,11</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8,80</w:t>
            </w:r>
          </w:p>
        </w:tc>
      </w:tr>
      <w:tr w:rsidR="00F16C01" w:rsidRPr="007D4D99" w:rsidTr="00F16C01">
        <w:trPr>
          <w:trHeight w:val="2316"/>
        </w:trPr>
        <w:tc>
          <w:tcPr>
            <w:tcW w:w="85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13.</w:t>
            </w:r>
          </w:p>
        </w:tc>
        <w:tc>
          <w:tcPr>
            <w:tcW w:w="4394"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both"/>
              <w:rPr>
                <w:rFonts w:ascii="Times New Roman" w:hAnsi="Times New Roman" w:cs="Times New Roman"/>
                <w:sz w:val="22"/>
                <w:szCs w:val="22"/>
              </w:rPr>
            </w:pPr>
            <w:r w:rsidRPr="00F16C01">
              <w:rPr>
                <w:rFonts w:ascii="Times New Roman" w:hAnsi="Times New Roman" w:cs="Times New Roman"/>
                <w:sz w:val="22"/>
                <w:szCs w:val="22"/>
              </w:rPr>
              <w:t>Дома кирпичного и блочного исполнения</w:t>
            </w:r>
            <w:r w:rsidRPr="00F16C01">
              <w:rPr>
                <w:rFonts w:ascii="Times New Roman" w:hAnsi="Times New Roman"/>
                <w:sz w:val="22"/>
                <w:szCs w:val="22"/>
              </w:rPr>
              <w:t xml:space="preserve"> с частичным благоустройством, имеющих один из видов коммунальных услу</w:t>
            </w:r>
            <w:proofErr w:type="gramStart"/>
            <w:r w:rsidRPr="00F16C01">
              <w:rPr>
                <w:rFonts w:ascii="Times New Roman" w:hAnsi="Times New Roman"/>
                <w:sz w:val="22"/>
                <w:szCs w:val="22"/>
              </w:rPr>
              <w:t>г(</w:t>
            </w:r>
            <w:proofErr w:type="gramEnd"/>
            <w:r w:rsidRPr="00F16C01">
              <w:rPr>
                <w:rFonts w:ascii="Times New Roman" w:hAnsi="Times New Roman"/>
                <w:sz w:val="22"/>
                <w:szCs w:val="22"/>
              </w:rPr>
              <w:t>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w:t>
            </w:r>
            <w:r w:rsidRPr="00F16C01">
              <w:rPr>
                <w:rFonts w:ascii="Times New Roman" w:hAnsi="Times New Roman" w:cs="Times New Roman"/>
                <w:sz w:val="22"/>
                <w:szCs w:val="22"/>
              </w:rPr>
              <w:t xml:space="preserve">,  </w:t>
            </w:r>
            <w:r w:rsidRPr="00F16C01">
              <w:rPr>
                <w:rFonts w:ascii="Times New Roman" w:hAnsi="Times New Roman"/>
                <w:sz w:val="22"/>
                <w:szCs w:val="22"/>
              </w:rPr>
              <w:t xml:space="preserve">имеющие </w:t>
            </w:r>
            <w:r w:rsidRPr="00F16C01">
              <w:rPr>
                <w:rFonts w:ascii="Times New Roman" w:hAnsi="Times New Roman" w:cs="Times New Roman"/>
                <w:sz w:val="22"/>
                <w:szCs w:val="22"/>
              </w:rPr>
              <w:t>износ до 30% включительно.</w:t>
            </w:r>
          </w:p>
          <w:p w:rsidR="00F16C01" w:rsidRPr="00F16C01" w:rsidRDefault="00F16C01" w:rsidP="00F16C01">
            <w:pPr>
              <w:pStyle w:val="ConsPlusNormal"/>
              <w:jc w:val="both"/>
              <w:rPr>
                <w:rFonts w:ascii="Times New Roman" w:hAnsi="Times New Roman" w:cs="Times New Roman"/>
                <w:i/>
                <w:sz w:val="22"/>
                <w:szCs w:val="22"/>
              </w:rPr>
            </w:pPr>
          </w:p>
        </w:tc>
        <w:tc>
          <w:tcPr>
            <w:tcW w:w="1417"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 xml:space="preserve">с. </w:t>
            </w:r>
            <w:proofErr w:type="spellStart"/>
            <w:r w:rsidRPr="00F16C01">
              <w:rPr>
                <w:rFonts w:ascii="Times New Roman" w:hAnsi="Times New Roman" w:cs="Times New Roman"/>
                <w:sz w:val="22"/>
                <w:szCs w:val="22"/>
                <w:u w:val="single"/>
              </w:rPr>
              <w:t>Тельвиска</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roofErr w:type="spellStart"/>
            <w:r w:rsidRPr="00F16C01">
              <w:rPr>
                <w:rFonts w:ascii="Times New Roman" w:hAnsi="Times New Roman" w:cs="Times New Roman"/>
                <w:sz w:val="22"/>
                <w:szCs w:val="22"/>
                <w:u w:val="single"/>
              </w:rPr>
              <w:t>д</w:t>
            </w:r>
            <w:proofErr w:type="gramStart"/>
            <w:r w:rsidRPr="00F16C01">
              <w:rPr>
                <w:rFonts w:ascii="Times New Roman" w:hAnsi="Times New Roman" w:cs="Times New Roman"/>
                <w:sz w:val="22"/>
                <w:szCs w:val="22"/>
                <w:u w:val="single"/>
              </w:rPr>
              <w:t>.М</w:t>
            </w:r>
            <w:proofErr w:type="gramEnd"/>
            <w:r w:rsidRPr="00F16C01">
              <w:rPr>
                <w:rFonts w:ascii="Times New Roman" w:hAnsi="Times New Roman" w:cs="Times New Roman"/>
                <w:sz w:val="22"/>
                <w:szCs w:val="22"/>
                <w:u w:val="single"/>
              </w:rPr>
              <w:t>акарово</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д. Устье</w:t>
            </w:r>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9,74</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9,43</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9,11</w:t>
            </w:r>
          </w:p>
        </w:tc>
      </w:tr>
      <w:tr w:rsidR="00F16C01" w:rsidRPr="007D4D99" w:rsidTr="00F16C01">
        <w:trPr>
          <w:trHeight w:val="2270"/>
        </w:trPr>
        <w:tc>
          <w:tcPr>
            <w:tcW w:w="85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14.</w:t>
            </w:r>
          </w:p>
        </w:tc>
        <w:tc>
          <w:tcPr>
            <w:tcW w:w="4394"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both"/>
              <w:rPr>
                <w:rFonts w:ascii="Times New Roman" w:hAnsi="Times New Roman" w:cs="Times New Roman"/>
                <w:sz w:val="22"/>
                <w:szCs w:val="22"/>
              </w:rPr>
            </w:pPr>
            <w:r w:rsidRPr="00F16C01">
              <w:rPr>
                <w:rFonts w:ascii="Times New Roman" w:hAnsi="Times New Roman" w:cs="Times New Roman"/>
                <w:sz w:val="22"/>
                <w:szCs w:val="22"/>
              </w:rPr>
              <w:t>Дома кирпичного и блочного исполнения</w:t>
            </w:r>
            <w:r w:rsidRPr="00F16C01">
              <w:rPr>
                <w:rFonts w:ascii="Times New Roman" w:hAnsi="Times New Roman"/>
                <w:sz w:val="22"/>
                <w:szCs w:val="22"/>
              </w:rPr>
              <w:t xml:space="preserve"> с частичным благоустройством, имеющих один из видов коммунальных услу</w:t>
            </w:r>
            <w:proofErr w:type="gramStart"/>
            <w:r w:rsidRPr="00F16C01">
              <w:rPr>
                <w:rFonts w:ascii="Times New Roman" w:hAnsi="Times New Roman"/>
                <w:sz w:val="22"/>
                <w:szCs w:val="22"/>
              </w:rPr>
              <w:t>г(</w:t>
            </w:r>
            <w:proofErr w:type="gramEnd"/>
            <w:r w:rsidRPr="00F16C01">
              <w:rPr>
                <w:rFonts w:ascii="Times New Roman" w:hAnsi="Times New Roman"/>
                <w:sz w:val="22"/>
                <w:szCs w:val="22"/>
              </w:rPr>
              <w:t>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w:t>
            </w:r>
            <w:r w:rsidRPr="00F16C01">
              <w:rPr>
                <w:rFonts w:ascii="Times New Roman" w:hAnsi="Times New Roman" w:cs="Times New Roman"/>
                <w:sz w:val="22"/>
                <w:szCs w:val="22"/>
              </w:rPr>
              <w:t xml:space="preserve">,  </w:t>
            </w:r>
            <w:r w:rsidRPr="00F16C01">
              <w:rPr>
                <w:rFonts w:ascii="Times New Roman" w:hAnsi="Times New Roman"/>
                <w:sz w:val="22"/>
                <w:szCs w:val="22"/>
              </w:rPr>
              <w:t xml:space="preserve">имеющие </w:t>
            </w:r>
            <w:r w:rsidRPr="00F16C01">
              <w:rPr>
                <w:rFonts w:ascii="Times New Roman" w:hAnsi="Times New Roman" w:cs="Times New Roman"/>
                <w:sz w:val="22"/>
                <w:szCs w:val="22"/>
              </w:rPr>
              <w:t>износ от 30%  до 60% включительно.</w:t>
            </w:r>
          </w:p>
          <w:p w:rsidR="00F16C01" w:rsidRPr="00F16C01" w:rsidRDefault="00F16C01" w:rsidP="00F16C01">
            <w:pPr>
              <w:pStyle w:val="ConsPlusNormal"/>
              <w:jc w:val="both"/>
              <w:rPr>
                <w:rFonts w:ascii="Times New Roman" w:hAnsi="Times New Roman" w:cs="Times New Roman"/>
                <w:i/>
                <w:sz w:val="22"/>
                <w:szCs w:val="22"/>
              </w:rPr>
            </w:pPr>
          </w:p>
        </w:tc>
        <w:tc>
          <w:tcPr>
            <w:tcW w:w="1417"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 xml:space="preserve">с. </w:t>
            </w:r>
            <w:proofErr w:type="spellStart"/>
            <w:r w:rsidRPr="00F16C01">
              <w:rPr>
                <w:rFonts w:ascii="Times New Roman" w:hAnsi="Times New Roman" w:cs="Times New Roman"/>
                <w:sz w:val="22"/>
                <w:szCs w:val="22"/>
                <w:u w:val="single"/>
              </w:rPr>
              <w:t>Тельвиска</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 xml:space="preserve">д. </w:t>
            </w:r>
            <w:proofErr w:type="spellStart"/>
            <w:r w:rsidRPr="00F16C01">
              <w:rPr>
                <w:rFonts w:ascii="Times New Roman" w:hAnsi="Times New Roman" w:cs="Times New Roman"/>
                <w:sz w:val="22"/>
                <w:szCs w:val="22"/>
                <w:u w:val="single"/>
              </w:rPr>
              <w:t>Макарово</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д. Устье</w:t>
            </w:r>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9,43</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9,11</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8,80</w:t>
            </w:r>
          </w:p>
        </w:tc>
      </w:tr>
      <w:tr w:rsidR="00F16C01" w:rsidRPr="007D4D99" w:rsidTr="00F16C01">
        <w:trPr>
          <w:trHeight w:val="180"/>
        </w:trPr>
        <w:tc>
          <w:tcPr>
            <w:tcW w:w="85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15.</w:t>
            </w:r>
          </w:p>
        </w:tc>
        <w:tc>
          <w:tcPr>
            <w:tcW w:w="4394"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both"/>
              <w:rPr>
                <w:rFonts w:ascii="Times New Roman" w:hAnsi="Times New Roman" w:cs="Times New Roman"/>
                <w:i/>
                <w:sz w:val="22"/>
                <w:szCs w:val="22"/>
              </w:rPr>
            </w:pPr>
            <w:r w:rsidRPr="00F16C01">
              <w:rPr>
                <w:rFonts w:ascii="Times New Roman" w:hAnsi="Times New Roman" w:cs="Times New Roman"/>
                <w:sz w:val="22"/>
                <w:szCs w:val="22"/>
              </w:rPr>
              <w:t>Дома кирпичного и блочного исполнения</w:t>
            </w:r>
            <w:r w:rsidRPr="00F16C01">
              <w:rPr>
                <w:rFonts w:ascii="Times New Roman" w:hAnsi="Times New Roman"/>
                <w:sz w:val="22"/>
                <w:szCs w:val="22"/>
              </w:rPr>
              <w:t xml:space="preserve"> с частичным благоустройством, имеющих один из видов коммунальных услу</w:t>
            </w:r>
            <w:proofErr w:type="gramStart"/>
            <w:r w:rsidRPr="00F16C01">
              <w:rPr>
                <w:rFonts w:ascii="Times New Roman" w:hAnsi="Times New Roman"/>
                <w:sz w:val="22"/>
                <w:szCs w:val="22"/>
              </w:rPr>
              <w:t>г(</w:t>
            </w:r>
            <w:proofErr w:type="gramEnd"/>
            <w:r w:rsidRPr="00F16C01">
              <w:rPr>
                <w:rFonts w:ascii="Times New Roman" w:hAnsi="Times New Roman"/>
                <w:sz w:val="22"/>
                <w:szCs w:val="22"/>
              </w:rPr>
              <w:t>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w:t>
            </w:r>
            <w:r w:rsidRPr="00F16C01">
              <w:rPr>
                <w:rFonts w:ascii="Times New Roman" w:hAnsi="Times New Roman" w:cs="Times New Roman"/>
                <w:sz w:val="22"/>
                <w:szCs w:val="22"/>
              </w:rPr>
              <w:t xml:space="preserve">,  </w:t>
            </w:r>
            <w:r w:rsidRPr="00F16C01">
              <w:rPr>
                <w:rFonts w:ascii="Times New Roman" w:hAnsi="Times New Roman"/>
                <w:sz w:val="22"/>
                <w:szCs w:val="22"/>
              </w:rPr>
              <w:t xml:space="preserve">имеющие </w:t>
            </w:r>
            <w:r w:rsidRPr="00F16C01">
              <w:rPr>
                <w:rFonts w:ascii="Times New Roman" w:hAnsi="Times New Roman" w:cs="Times New Roman"/>
                <w:sz w:val="22"/>
                <w:szCs w:val="22"/>
              </w:rPr>
              <w:t>износ более 60%.</w:t>
            </w:r>
          </w:p>
        </w:tc>
        <w:tc>
          <w:tcPr>
            <w:tcW w:w="1417"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 xml:space="preserve">с. </w:t>
            </w:r>
            <w:proofErr w:type="spellStart"/>
            <w:r w:rsidRPr="00F16C01">
              <w:rPr>
                <w:rFonts w:ascii="Times New Roman" w:hAnsi="Times New Roman" w:cs="Times New Roman"/>
                <w:sz w:val="22"/>
                <w:szCs w:val="22"/>
                <w:u w:val="single"/>
              </w:rPr>
              <w:t>Тельвиска</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 xml:space="preserve">д. </w:t>
            </w:r>
            <w:proofErr w:type="spellStart"/>
            <w:r w:rsidRPr="00F16C01">
              <w:rPr>
                <w:rFonts w:ascii="Times New Roman" w:hAnsi="Times New Roman" w:cs="Times New Roman"/>
                <w:sz w:val="22"/>
                <w:szCs w:val="22"/>
                <w:u w:val="single"/>
              </w:rPr>
              <w:t>Макарово</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д. Устье</w:t>
            </w:r>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9,11</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8,80</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8,48</w:t>
            </w:r>
          </w:p>
        </w:tc>
      </w:tr>
      <w:tr w:rsidR="00F16C01" w:rsidRPr="007D4D99" w:rsidTr="00F16C01">
        <w:trPr>
          <w:trHeight w:val="285"/>
        </w:trPr>
        <w:tc>
          <w:tcPr>
            <w:tcW w:w="85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lastRenderedPageBreak/>
              <w:t>16.</w:t>
            </w:r>
          </w:p>
        </w:tc>
        <w:tc>
          <w:tcPr>
            <w:tcW w:w="4394"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both"/>
              <w:rPr>
                <w:rFonts w:ascii="Times New Roman" w:hAnsi="Times New Roman" w:cs="Times New Roman"/>
                <w:sz w:val="22"/>
                <w:szCs w:val="22"/>
              </w:rPr>
            </w:pPr>
            <w:r w:rsidRPr="00F16C01">
              <w:rPr>
                <w:rFonts w:ascii="Times New Roman" w:hAnsi="Times New Roman" w:cs="Times New Roman"/>
                <w:sz w:val="22"/>
                <w:szCs w:val="22"/>
              </w:rPr>
              <w:t>Дома кирпичного и блочного исполнения</w:t>
            </w:r>
            <w:r w:rsidRPr="00F16C01">
              <w:rPr>
                <w:rFonts w:ascii="Times New Roman" w:hAnsi="Times New Roman"/>
                <w:sz w:val="22"/>
                <w:szCs w:val="22"/>
              </w:rPr>
              <w:t xml:space="preserve"> неблагоустроенные</w:t>
            </w:r>
            <w:r w:rsidRPr="00F16C01">
              <w:rPr>
                <w:rFonts w:ascii="Times New Roman" w:hAnsi="Times New Roman" w:cs="Times New Roman"/>
                <w:sz w:val="22"/>
                <w:szCs w:val="22"/>
              </w:rPr>
              <w:t>, имеющие износ до 30% включительно</w:t>
            </w:r>
          </w:p>
        </w:tc>
        <w:tc>
          <w:tcPr>
            <w:tcW w:w="1417"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 xml:space="preserve">с. </w:t>
            </w:r>
            <w:proofErr w:type="spellStart"/>
            <w:r w:rsidRPr="00F16C01">
              <w:rPr>
                <w:rFonts w:ascii="Times New Roman" w:hAnsi="Times New Roman" w:cs="Times New Roman"/>
                <w:sz w:val="22"/>
                <w:szCs w:val="22"/>
                <w:u w:val="single"/>
              </w:rPr>
              <w:t>Тельвиска</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roofErr w:type="spellStart"/>
            <w:r w:rsidRPr="00F16C01">
              <w:rPr>
                <w:rFonts w:ascii="Times New Roman" w:hAnsi="Times New Roman" w:cs="Times New Roman"/>
                <w:sz w:val="22"/>
                <w:szCs w:val="22"/>
                <w:u w:val="single"/>
              </w:rPr>
              <w:t>д</w:t>
            </w:r>
            <w:proofErr w:type="gramStart"/>
            <w:r w:rsidRPr="00F16C01">
              <w:rPr>
                <w:rFonts w:ascii="Times New Roman" w:hAnsi="Times New Roman" w:cs="Times New Roman"/>
                <w:sz w:val="22"/>
                <w:szCs w:val="22"/>
                <w:u w:val="single"/>
              </w:rPr>
              <w:t>.М</w:t>
            </w:r>
            <w:proofErr w:type="gramEnd"/>
            <w:r w:rsidRPr="00F16C01">
              <w:rPr>
                <w:rFonts w:ascii="Times New Roman" w:hAnsi="Times New Roman" w:cs="Times New Roman"/>
                <w:sz w:val="22"/>
                <w:szCs w:val="22"/>
                <w:u w:val="single"/>
              </w:rPr>
              <w:t>акарово</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д. Устье</w:t>
            </w:r>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9,43</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9,11</w:t>
            </w:r>
          </w:p>
          <w:p w:rsidR="00F16C01" w:rsidRPr="00F16C01" w:rsidRDefault="00F16C01" w:rsidP="00F16C01">
            <w:pPr>
              <w:rPr>
                <w:rFonts w:ascii="Times New Roman" w:hAnsi="Times New Roman"/>
              </w:rPr>
            </w:pPr>
            <w:r w:rsidRPr="00F16C01">
              <w:rPr>
                <w:rFonts w:ascii="Times New Roman" w:hAnsi="Times New Roman"/>
              </w:rPr>
              <w:t xml:space="preserve">       8,80</w:t>
            </w:r>
          </w:p>
        </w:tc>
      </w:tr>
      <w:tr w:rsidR="00F16C01" w:rsidRPr="007D4D99" w:rsidTr="00F16C01">
        <w:trPr>
          <w:trHeight w:val="2045"/>
        </w:trPr>
        <w:tc>
          <w:tcPr>
            <w:tcW w:w="85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17.</w:t>
            </w:r>
          </w:p>
        </w:tc>
        <w:tc>
          <w:tcPr>
            <w:tcW w:w="4394"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both"/>
              <w:rPr>
                <w:rFonts w:ascii="Times New Roman" w:hAnsi="Times New Roman" w:cs="Times New Roman"/>
                <w:sz w:val="22"/>
                <w:szCs w:val="22"/>
              </w:rPr>
            </w:pPr>
            <w:r w:rsidRPr="00F16C01">
              <w:rPr>
                <w:rFonts w:ascii="Times New Roman" w:hAnsi="Times New Roman" w:cs="Times New Roman"/>
                <w:sz w:val="22"/>
                <w:szCs w:val="22"/>
              </w:rPr>
              <w:t>Дома кирпичного и блочного исполнения</w:t>
            </w:r>
            <w:r w:rsidRPr="00F16C01">
              <w:rPr>
                <w:rFonts w:ascii="Times New Roman" w:hAnsi="Times New Roman"/>
                <w:sz w:val="22"/>
                <w:szCs w:val="22"/>
              </w:rPr>
              <w:t xml:space="preserve"> неблагоустроенные</w:t>
            </w:r>
            <w:r w:rsidRPr="00F16C01">
              <w:rPr>
                <w:rFonts w:ascii="Times New Roman" w:hAnsi="Times New Roman" w:cs="Times New Roman"/>
                <w:sz w:val="22"/>
                <w:szCs w:val="22"/>
              </w:rPr>
              <w:t>, имеющие износ более 30% до 60% включительно</w:t>
            </w:r>
          </w:p>
        </w:tc>
        <w:tc>
          <w:tcPr>
            <w:tcW w:w="1417"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 xml:space="preserve">с. </w:t>
            </w:r>
            <w:proofErr w:type="spellStart"/>
            <w:r w:rsidRPr="00F16C01">
              <w:rPr>
                <w:rFonts w:ascii="Times New Roman" w:hAnsi="Times New Roman" w:cs="Times New Roman"/>
                <w:sz w:val="22"/>
                <w:szCs w:val="22"/>
                <w:u w:val="single"/>
              </w:rPr>
              <w:t>Тельвиска</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roofErr w:type="spellStart"/>
            <w:r w:rsidRPr="00F16C01">
              <w:rPr>
                <w:rFonts w:ascii="Times New Roman" w:hAnsi="Times New Roman" w:cs="Times New Roman"/>
                <w:sz w:val="22"/>
                <w:szCs w:val="22"/>
                <w:u w:val="single"/>
              </w:rPr>
              <w:t>д</w:t>
            </w:r>
            <w:proofErr w:type="gramStart"/>
            <w:r w:rsidRPr="00F16C01">
              <w:rPr>
                <w:rFonts w:ascii="Times New Roman" w:hAnsi="Times New Roman" w:cs="Times New Roman"/>
                <w:sz w:val="22"/>
                <w:szCs w:val="22"/>
                <w:u w:val="single"/>
              </w:rPr>
              <w:t>.М</w:t>
            </w:r>
            <w:proofErr w:type="gramEnd"/>
            <w:r w:rsidRPr="00F16C01">
              <w:rPr>
                <w:rFonts w:ascii="Times New Roman" w:hAnsi="Times New Roman" w:cs="Times New Roman"/>
                <w:sz w:val="22"/>
                <w:szCs w:val="22"/>
                <w:u w:val="single"/>
              </w:rPr>
              <w:t>акарово</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д. Устье</w:t>
            </w:r>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9,11</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8,80</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8,48</w:t>
            </w:r>
          </w:p>
        </w:tc>
      </w:tr>
      <w:tr w:rsidR="00F16C01" w:rsidRPr="007D4D99" w:rsidTr="00F16C01">
        <w:trPr>
          <w:trHeight w:val="240"/>
        </w:trPr>
        <w:tc>
          <w:tcPr>
            <w:tcW w:w="85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18.</w:t>
            </w:r>
          </w:p>
        </w:tc>
        <w:tc>
          <w:tcPr>
            <w:tcW w:w="4394"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both"/>
              <w:rPr>
                <w:rFonts w:ascii="Times New Roman" w:hAnsi="Times New Roman" w:cs="Times New Roman"/>
                <w:sz w:val="22"/>
                <w:szCs w:val="22"/>
              </w:rPr>
            </w:pPr>
            <w:r w:rsidRPr="00F16C01">
              <w:rPr>
                <w:rFonts w:ascii="Times New Roman" w:hAnsi="Times New Roman" w:cs="Times New Roman"/>
                <w:sz w:val="22"/>
                <w:szCs w:val="22"/>
              </w:rPr>
              <w:t>Дома кирпичного и блочного исполнения</w:t>
            </w:r>
            <w:r w:rsidRPr="00F16C01">
              <w:rPr>
                <w:rFonts w:ascii="Times New Roman" w:hAnsi="Times New Roman"/>
                <w:sz w:val="22"/>
                <w:szCs w:val="22"/>
              </w:rPr>
              <w:t xml:space="preserve"> неблагоустроенные</w:t>
            </w:r>
            <w:r w:rsidRPr="00F16C01">
              <w:rPr>
                <w:rFonts w:ascii="Times New Roman" w:hAnsi="Times New Roman" w:cs="Times New Roman"/>
                <w:sz w:val="22"/>
                <w:szCs w:val="22"/>
              </w:rPr>
              <w:t>, имеющие износ более 60%.</w:t>
            </w:r>
          </w:p>
        </w:tc>
        <w:tc>
          <w:tcPr>
            <w:tcW w:w="1417"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 xml:space="preserve">с. </w:t>
            </w:r>
            <w:proofErr w:type="spellStart"/>
            <w:r w:rsidRPr="00F16C01">
              <w:rPr>
                <w:rFonts w:ascii="Times New Roman" w:hAnsi="Times New Roman" w:cs="Times New Roman"/>
                <w:sz w:val="22"/>
                <w:szCs w:val="22"/>
                <w:u w:val="single"/>
              </w:rPr>
              <w:t>Тельвиска</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roofErr w:type="spellStart"/>
            <w:r w:rsidRPr="00F16C01">
              <w:rPr>
                <w:rFonts w:ascii="Times New Roman" w:hAnsi="Times New Roman" w:cs="Times New Roman"/>
                <w:sz w:val="22"/>
                <w:szCs w:val="22"/>
                <w:u w:val="single"/>
              </w:rPr>
              <w:t>д</w:t>
            </w:r>
            <w:proofErr w:type="gramStart"/>
            <w:r w:rsidRPr="00F16C01">
              <w:rPr>
                <w:rFonts w:ascii="Times New Roman" w:hAnsi="Times New Roman" w:cs="Times New Roman"/>
                <w:sz w:val="22"/>
                <w:szCs w:val="22"/>
                <w:u w:val="single"/>
              </w:rPr>
              <w:t>.М</w:t>
            </w:r>
            <w:proofErr w:type="gramEnd"/>
            <w:r w:rsidRPr="00F16C01">
              <w:rPr>
                <w:rFonts w:ascii="Times New Roman" w:hAnsi="Times New Roman" w:cs="Times New Roman"/>
                <w:sz w:val="22"/>
                <w:szCs w:val="22"/>
                <w:u w:val="single"/>
              </w:rPr>
              <w:t>акарово</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д. Устье</w:t>
            </w:r>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8,80</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8,48</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8,17</w:t>
            </w:r>
          </w:p>
        </w:tc>
      </w:tr>
      <w:tr w:rsidR="00F16C01" w:rsidRPr="007D4D99" w:rsidTr="00F16C01">
        <w:trPr>
          <w:trHeight w:val="2285"/>
        </w:trPr>
        <w:tc>
          <w:tcPr>
            <w:tcW w:w="85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19.</w:t>
            </w:r>
          </w:p>
        </w:tc>
        <w:tc>
          <w:tcPr>
            <w:tcW w:w="4394"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both"/>
              <w:rPr>
                <w:rFonts w:ascii="Times New Roman" w:hAnsi="Times New Roman" w:cs="Times New Roman"/>
                <w:sz w:val="22"/>
                <w:szCs w:val="22"/>
              </w:rPr>
            </w:pPr>
            <w:r w:rsidRPr="00F16C01">
              <w:rPr>
                <w:rFonts w:ascii="Times New Roman" w:hAnsi="Times New Roman" w:cs="Times New Roman"/>
                <w:sz w:val="22"/>
                <w:szCs w:val="22"/>
              </w:rPr>
              <w:t>Дома из железобетонных панелей, ЛСТК (легкие стальные технологические конструкции)</w:t>
            </w:r>
            <w:r w:rsidRPr="00F16C01">
              <w:rPr>
                <w:rFonts w:ascii="Times New Roman" w:hAnsi="Times New Roman"/>
                <w:sz w:val="22"/>
                <w:szCs w:val="22"/>
              </w:rPr>
              <w:t xml:space="preserve"> 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w:t>
            </w:r>
            <w:r w:rsidRPr="00F16C01">
              <w:rPr>
                <w:rFonts w:ascii="Times New Roman" w:hAnsi="Times New Roman" w:cs="Times New Roman"/>
                <w:sz w:val="22"/>
                <w:szCs w:val="22"/>
              </w:rPr>
              <w:t xml:space="preserve"> имеющие износ до 30% включительно.</w:t>
            </w:r>
          </w:p>
        </w:tc>
        <w:tc>
          <w:tcPr>
            <w:tcW w:w="1417"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 xml:space="preserve">с. </w:t>
            </w:r>
            <w:proofErr w:type="spellStart"/>
            <w:r w:rsidRPr="00F16C01">
              <w:rPr>
                <w:rFonts w:ascii="Times New Roman" w:hAnsi="Times New Roman" w:cs="Times New Roman"/>
                <w:sz w:val="22"/>
                <w:szCs w:val="22"/>
                <w:u w:val="single"/>
              </w:rPr>
              <w:t>Тельвиска</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proofErr w:type="spellStart"/>
            <w:r w:rsidRPr="00F16C01">
              <w:rPr>
                <w:rFonts w:ascii="Times New Roman" w:hAnsi="Times New Roman" w:cs="Times New Roman"/>
                <w:sz w:val="22"/>
                <w:szCs w:val="22"/>
              </w:rPr>
              <w:t>Пустозерская</w:t>
            </w:r>
            <w:proofErr w:type="spellEnd"/>
            <w:r w:rsidRPr="00F16C01">
              <w:rPr>
                <w:rFonts w:ascii="Times New Roman" w:hAnsi="Times New Roman" w:cs="Times New Roman"/>
                <w:sz w:val="22"/>
                <w:szCs w:val="22"/>
              </w:rPr>
              <w:t xml:space="preserve"> 30б, </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roofErr w:type="spellStart"/>
            <w:r w:rsidRPr="00F16C01">
              <w:rPr>
                <w:rFonts w:ascii="Times New Roman" w:hAnsi="Times New Roman" w:cs="Times New Roman"/>
                <w:sz w:val="22"/>
                <w:szCs w:val="22"/>
                <w:u w:val="single"/>
              </w:rPr>
              <w:t>д</w:t>
            </w:r>
            <w:proofErr w:type="gramStart"/>
            <w:r w:rsidRPr="00F16C01">
              <w:rPr>
                <w:rFonts w:ascii="Times New Roman" w:hAnsi="Times New Roman" w:cs="Times New Roman"/>
                <w:sz w:val="22"/>
                <w:szCs w:val="22"/>
                <w:u w:val="single"/>
              </w:rPr>
              <w:t>.М</w:t>
            </w:r>
            <w:proofErr w:type="gramEnd"/>
            <w:r w:rsidRPr="00F16C01">
              <w:rPr>
                <w:rFonts w:ascii="Times New Roman" w:hAnsi="Times New Roman" w:cs="Times New Roman"/>
                <w:sz w:val="22"/>
                <w:szCs w:val="22"/>
                <w:u w:val="single"/>
              </w:rPr>
              <w:t>акарово</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д. Устье</w:t>
            </w:r>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9,43</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9,11</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8,80</w:t>
            </w:r>
          </w:p>
        </w:tc>
      </w:tr>
      <w:tr w:rsidR="00F16C01" w:rsidRPr="007D4D99" w:rsidTr="00F16C01">
        <w:trPr>
          <w:trHeight w:val="225"/>
        </w:trPr>
        <w:tc>
          <w:tcPr>
            <w:tcW w:w="85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20.</w:t>
            </w:r>
          </w:p>
        </w:tc>
        <w:tc>
          <w:tcPr>
            <w:tcW w:w="4394"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both"/>
              <w:rPr>
                <w:rFonts w:ascii="Times New Roman" w:hAnsi="Times New Roman" w:cs="Times New Roman"/>
                <w:sz w:val="22"/>
                <w:szCs w:val="22"/>
              </w:rPr>
            </w:pPr>
            <w:r w:rsidRPr="00F16C01">
              <w:rPr>
                <w:rFonts w:ascii="Times New Roman" w:hAnsi="Times New Roman" w:cs="Times New Roman"/>
                <w:sz w:val="22"/>
                <w:szCs w:val="22"/>
              </w:rPr>
              <w:t>Дома из железобетонных панелей, ЛСТК (легкие стальные технологические конструкции)</w:t>
            </w:r>
            <w:r w:rsidRPr="00F16C01">
              <w:rPr>
                <w:rFonts w:ascii="Times New Roman" w:hAnsi="Times New Roman"/>
                <w:sz w:val="22"/>
                <w:szCs w:val="22"/>
              </w:rPr>
              <w:t xml:space="preserve"> 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w:t>
            </w:r>
            <w:r w:rsidRPr="00F16C01">
              <w:rPr>
                <w:rFonts w:ascii="Times New Roman" w:hAnsi="Times New Roman" w:cs="Times New Roman"/>
                <w:sz w:val="22"/>
                <w:szCs w:val="22"/>
              </w:rPr>
              <w:t xml:space="preserve"> имеющие износ от 30% до 60% включительно.</w:t>
            </w:r>
          </w:p>
        </w:tc>
        <w:tc>
          <w:tcPr>
            <w:tcW w:w="1417"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 xml:space="preserve">с. </w:t>
            </w:r>
            <w:proofErr w:type="spellStart"/>
            <w:r w:rsidRPr="00F16C01">
              <w:rPr>
                <w:rFonts w:ascii="Times New Roman" w:hAnsi="Times New Roman" w:cs="Times New Roman"/>
                <w:sz w:val="22"/>
                <w:szCs w:val="22"/>
                <w:u w:val="single"/>
              </w:rPr>
              <w:t>Тельвиска</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roofErr w:type="spellStart"/>
            <w:r w:rsidRPr="00F16C01">
              <w:rPr>
                <w:rFonts w:ascii="Times New Roman" w:hAnsi="Times New Roman" w:cs="Times New Roman"/>
                <w:sz w:val="22"/>
                <w:szCs w:val="22"/>
                <w:u w:val="single"/>
              </w:rPr>
              <w:t>д</w:t>
            </w:r>
            <w:proofErr w:type="gramStart"/>
            <w:r w:rsidRPr="00F16C01">
              <w:rPr>
                <w:rFonts w:ascii="Times New Roman" w:hAnsi="Times New Roman" w:cs="Times New Roman"/>
                <w:sz w:val="22"/>
                <w:szCs w:val="22"/>
                <w:u w:val="single"/>
              </w:rPr>
              <w:t>.М</w:t>
            </w:r>
            <w:proofErr w:type="gramEnd"/>
            <w:r w:rsidRPr="00F16C01">
              <w:rPr>
                <w:rFonts w:ascii="Times New Roman" w:hAnsi="Times New Roman" w:cs="Times New Roman"/>
                <w:sz w:val="22"/>
                <w:szCs w:val="22"/>
                <w:u w:val="single"/>
              </w:rPr>
              <w:t>акарово</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д. Устье</w:t>
            </w:r>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9,11</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8,80</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8,48</w:t>
            </w:r>
          </w:p>
        </w:tc>
      </w:tr>
      <w:tr w:rsidR="00F16C01" w:rsidRPr="007D4D99" w:rsidTr="00F16C01">
        <w:trPr>
          <w:trHeight w:val="225"/>
        </w:trPr>
        <w:tc>
          <w:tcPr>
            <w:tcW w:w="85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21.</w:t>
            </w:r>
          </w:p>
        </w:tc>
        <w:tc>
          <w:tcPr>
            <w:tcW w:w="4394"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both"/>
              <w:rPr>
                <w:rFonts w:ascii="Times New Roman" w:hAnsi="Times New Roman" w:cs="Times New Roman"/>
                <w:sz w:val="22"/>
                <w:szCs w:val="22"/>
              </w:rPr>
            </w:pPr>
            <w:r w:rsidRPr="00F16C01">
              <w:rPr>
                <w:rFonts w:ascii="Times New Roman" w:hAnsi="Times New Roman" w:cs="Times New Roman"/>
                <w:sz w:val="22"/>
                <w:szCs w:val="22"/>
              </w:rPr>
              <w:t>Дома из железобетонных панелей, ЛСТК (легкие стальные технологические конструкции)</w:t>
            </w:r>
            <w:r w:rsidRPr="00F16C01">
              <w:rPr>
                <w:rFonts w:ascii="Times New Roman" w:hAnsi="Times New Roman"/>
                <w:sz w:val="22"/>
                <w:szCs w:val="22"/>
              </w:rPr>
              <w:t xml:space="preserve"> 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w:t>
            </w:r>
            <w:r w:rsidRPr="00F16C01">
              <w:rPr>
                <w:rFonts w:ascii="Times New Roman" w:hAnsi="Times New Roman" w:cs="Times New Roman"/>
                <w:sz w:val="22"/>
                <w:szCs w:val="22"/>
              </w:rPr>
              <w:t xml:space="preserve"> имеющие износ более 60%.</w:t>
            </w:r>
          </w:p>
        </w:tc>
        <w:tc>
          <w:tcPr>
            <w:tcW w:w="1417"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 xml:space="preserve">с. </w:t>
            </w:r>
            <w:proofErr w:type="spellStart"/>
            <w:r w:rsidRPr="00F16C01">
              <w:rPr>
                <w:rFonts w:ascii="Times New Roman" w:hAnsi="Times New Roman" w:cs="Times New Roman"/>
                <w:sz w:val="22"/>
                <w:szCs w:val="22"/>
                <w:u w:val="single"/>
              </w:rPr>
              <w:t>Тельвиска</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roofErr w:type="spellStart"/>
            <w:r w:rsidRPr="00F16C01">
              <w:rPr>
                <w:rFonts w:ascii="Times New Roman" w:hAnsi="Times New Roman" w:cs="Times New Roman"/>
                <w:sz w:val="22"/>
                <w:szCs w:val="22"/>
                <w:u w:val="single"/>
              </w:rPr>
              <w:t>д</w:t>
            </w:r>
            <w:proofErr w:type="gramStart"/>
            <w:r w:rsidRPr="00F16C01">
              <w:rPr>
                <w:rFonts w:ascii="Times New Roman" w:hAnsi="Times New Roman" w:cs="Times New Roman"/>
                <w:sz w:val="22"/>
                <w:szCs w:val="22"/>
                <w:u w:val="single"/>
              </w:rPr>
              <w:t>.М</w:t>
            </w:r>
            <w:proofErr w:type="gramEnd"/>
            <w:r w:rsidRPr="00F16C01">
              <w:rPr>
                <w:rFonts w:ascii="Times New Roman" w:hAnsi="Times New Roman" w:cs="Times New Roman"/>
                <w:sz w:val="22"/>
                <w:szCs w:val="22"/>
                <w:u w:val="single"/>
              </w:rPr>
              <w:t>акарово</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д. Устье</w:t>
            </w:r>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8,80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sz w:val="22"/>
                <w:szCs w:val="22"/>
              </w:rPr>
            </w:pPr>
          </w:p>
          <w:p w:rsidR="00F16C01" w:rsidRPr="00F16C01" w:rsidRDefault="00F16C01" w:rsidP="00F16C01">
            <w:pPr>
              <w:jc w:val="center"/>
              <w:rPr>
                <w:rFonts w:ascii="Times New Roman" w:hAnsi="Times New Roman"/>
              </w:rPr>
            </w:pPr>
            <w:r w:rsidRPr="00F16C01">
              <w:rPr>
                <w:rFonts w:ascii="Times New Roman" w:hAnsi="Times New Roman"/>
              </w:rPr>
              <w:t>8,48</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8,17</w:t>
            </w:r>
          </w:p>
        </w:tc>
      </w:tr>
      <w:tr w:rsidR="00F16C01" w:rsidRPr="007D4D99" w:rsidTr="00F16C01">
        <w:trPr>
          <w:trHeight w:val="225"/>
        </w:trPr>
        <w:tc>
          <w:tcPr>
            <w:tcW w:w="85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22.</w:t>
            </w:r>
          </w:p>
        </w:tc>
        <w:tc>
          <w:tcPr>
            <w:tcW w:w="4394"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both"/>
              <w:rPr>
                <w:rFonts w:ascii="Times New Roman" w:hAnsi="Times New Roman" w:cs="Times New Roman"/>
                <w:sz w:val="22"/>
                <w:szCs w:val="22"/>
              </w:rPr>
            </w:pPr>
            <w:r w:rsidRPr="00F16C01">
              <w:rPr>
                <w:rFonts w:ascii="Times New Roman" w:hAnsi="Times New Roman" w:cs="Times New Roman"/>
                <w:sz w:val="22"/>
                <w:szCs w:val="22"/>
              </w:rPr>
              <w:t xml:space="preserve">Дома из железобетонных панелей, ЛСТК </w:t>
            </w:r>
            <w:r w:rsidRPr="00F16C01">
              <w:rPr>
                <w:rFonts w:ascii="Times New Roman" w:hAnsi="Times New Roman" w:cs="Times New Roman"/>
                <w:sz w:val="22"/>
                <w:szCs w:val="22"/>
              </w:rPr>
              <w:lastRenderedPageBreak/>
              <w:t>(легкие стальные технологические конструкции)</w:t>
            </w:r>
            <w:r w:rsidRPr="00F16C01">
              <w:rPr>
                <w:rFonts w:ascii="Times New Roman" w:hAnsi="Times New Roman"/>
                <w:sz w:val="22"/>
                <w:szCs w:val="22"/>
              </w:rPr>
              <w:t xml:space="preserve"> с частичным благоустройством, имеющих один из видов коммунальных услу</w:t>
            </w:r>
            <w:proofErr w:type="gramStart"/>
            <w:r w:rsidRPr="00F16C01">
              <w:rPr>
                <w:rFonts w:ascii="Times New Roman" w:hAnsi="Times New Roman"/>
                <w:sz w:val="22"/>
                <w:szCs w:val="22"/>
              </w:rPr>
              <w:t>г(</w:t>
            </w:r>
            <w:proofErr w:type="gramEnd"/>
            <w:r w:rsidRPr="00F16C01">
              <w:rPr>
                <w:rFonts w:ascii="Times New Roman" w:hAnsi="Times New Roman"/>
                <w:sz w:val="22"/>
                <w:szCs w:val="22"/>
              </w:rPr>
              <w:t>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w:t>
            </w:r>
            <w:r w:rsidRPr="00F16C01">
              <w:rPr>
                <w:rFonts w:ascii="Times New Roman" w:hAnsi="Times New Roman" w:cs="Times New Roman"/>
                <w:sz w:val="22"/>
                <w:szCs w:val="22"/>
              </w:rPr>
              <w:t xml:space="preserve">,  </w:t>
            </w:r>
            <w:r w:rsidRPr="00F16C01">
              <w:rPr>
                <w:rFonts w:ascii="Times New Roman" w:hAnsi="Times New Roman"/>
                <w:sz w:val="22"/>
                <w:szCs w:val="22"/>
              </w:rPr>
              <w:t xml:space="preserve">имеющие </w:t>
            </w:r>
            <w:r w:rsidRPr="00F16C01">
              <w:rPr>
                <w:rFonts w:ascii="Times New Roman" w:hAnsi="Times New Roman" w:cs="Times New Roman"/>
                <w:sz w:val="22"/>
                <w:szCs w:val="22"/>
              </w:rPr>
              <w:t>износ до 30% включительно.</w:t>
            </w:r>
          </w:p>
        </w:tc>
        <w:tc>
          <w:tcPr>
            <w:tcW w:w="1417"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lastRenderedPageBreak/>
              <w:t>руб./кв. м</w:t>
            </w:r>
          </w:p>
        </w:tc>
        <w:tc>
          <w:tcPr>
            <w:tcW w:w="241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 xml:space="preserve">с. </w:t>
            </w:r>
            <w:proofErr w:type="spellStart"/>
            <w:r w:rsidRPr="00F16C01">
              <w:rPr>
                <w:rFonts w:ascii="Times New Roman" w:hAnsi="Times New Roman" w:cs="Times New Roman"/>
                <w:sz w:val="22"/>
                <w:szCs w:val="22"/>
                <w:u w:val="single"/>
              </w:rPr>
              <w:t>Тельвиска</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lastRenderedPageBreak/>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roofErr w:type="spellStart"/>
            <w:r w:rsidRPr="00F16C01">
              <w:rPr>
                <w:rFonts w:ascii="Times New Roman" w:hAnsi="Times New Roman" w:cs="Times New Roman"/>
                <w:sz w:val="22"/>
                <w:szCs w:val="22"/>
                <w:u w:val="single"/>
              </w:rPr>
              <w:t>д</w:t>
            </w:r>
            <w:proofErr w:type="gramStart"/>
            <w:r w:rsidRPr="00F16C01">
              <w:rPr>
                <w:rFonts w:ascii="Times New Roman" w:hAnsi="Times New Roman" w:cs="Times New Roman"/>
                <w:sz w:val="22"/>
                <w:szCs w:val="22"/>
                <w:u w:val="single"/>
              </w:rPr>
              <w:t>.М</w:t>
            </w:r>
            <w:proofErr w:type="gramEnd"/>
            <w:r w:rsidRPr="00F16C01">
              <w:rPr>
                <w:rFonts w:ascii="Times New Roman" w:hAnsi="Times New Roman" w:cs="Times New Roman"/>
                <w:sz w:val="22"/>
                <w:szCs w:val="22"/>
                <w:u w:val="single"/>
              </w:rPr>
              <w:t>акарово</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д. Устье</w:t>
            </w:r>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lastRenderedPageBreak/>
              <w:t>9,11</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8,80</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8,48</w:t>
            </w:r>
          </w:p>
        </w:tc>
      </w:tr>
      <w:tr w:rsidR="00F16C01" w:rsidRPr="007D4D99" w:rsidTr="00F16C01">
        <w:trPr>
          <w:trHeight w:val="225"/>
        </w:trPr>
        <w:tc>
          <w:tcPr>
            <w:tcW w:w="85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lastRenderedPageBreak/>
              <w:t>23.</w:t>
            </w:r>
          </w:p>
        </w:tc>
        <w:tc>
          <w:tcPr>
            <w:tcW w:w="4394"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both"/>
              <w:rPr>
                <w:rFonts w:ascii="Times New Roman" w:hAnsi="Times New Roman" w:cs="Times New Roman"/>
                <w:sz w:val="22"/>
                <w:szCs w:val="22"/>
              </w:rPr>
            </w:pPr>
            <w:r w:rsidRPr="00F16C01">
              <w:rPr>
                <w:rFonts w:ascii="Times New Roman" w:hAnsi="Times New Roman" w:cs="Times New Roman"/>
                <w:sz w:val="22"/>
                <w:szCs w:val="22"/>
              </w:rPr>
              <w:t>Дома из железобетонных панелей, ЛСТК (легкие стальные технологические конструкции)</w:t>
            </w:r>
            <w:r w:rsidRPr="00F16C01">
              <w:rPr>
                <w:rFonts w:ascii="Times New Roman" w:hAnsi="Times New Roman"/>
                <w:sz w:val="22"/>
                <w:szCs w:val="22"/>
              </w:rPr>
              <w:t xml:space="preserve"> с частичным благоустройством, имеющих один из видов коммунальных услу</w:t>
            </w:r>
            <w:proofErr w:type="gramStart"/>
            <w:r w:rsidRPr="00F16C01">
              <w:rPr>
                <w:rFonts w:ascii="Times New Roman" w:hAnsi="Times New Roman"/>
                <w:sz w:val="22"/>
                <w:szCs w:val="22"/>
              </w:rPr>
              <w:t>г(</w:t>
            </w:r>
            <w:proofErr w:type="gramEnd"/>
            <w:r w:rsidRPr="00F16C01">
              <w:rPr>
                <w:rFonts w:ascii="Times New Roman" w:hAnsi="Times New Roman"/>
                <w:sz w:val="22"/>
                <w:szCs w:val="22"/>
              </w:rPr>
              <w:t>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w:t>
            </w:r>
            <w:r w:rsidRPr="00F16C01">
              <w:rPr>
                <w:rFonts w:ascii="Times New Roman" w:hAnsi="Times New Roman" w:cs="Times New Roman"/>
                <w:sz w:val="22"/>
                <w:szCs w:val="22"/>
              </w:rPr>
              <w:t xml:space="preserve">,  </w:t>
            </w:r>
            <w:r w:rsidRPr="00F16C01">
              <w:rPr>
                <w:rFonts w:ascii="Times New Roman" w:hAnsi="Times New Roman"/>
                <w:sz w:val="22"/>
                <w:szCs w:val="22"/>
              </w:rPr>
              <w:t xml:space="preserve">имеющие </w:t>
            </w:r>
            <w:r w:rsidRPr="00F16C01">
              <w:rPr>
                <w:rFonts w:ascii="Times New Roman" w:hAnsi="Times New Roman" w:cs="Times New Roman"/>
                <w:sz w:val="22"/>
                <w:szCs w:val="22"/>
              </w:rPr>
              <w:t>износ от 30%  до 60% включительно.</w:t>
            </w:r>
          </w:p>
        </w:tc>
        <w:tc>
          <w:tcPr>
            <w:tcW w:w="1417"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 xml:space="preserve">с. </w:t>
            </w:r>
            <w:proofErr w:type="spellStart"/>
            <w:r w:rsidRPr="00F16C01">
              <w:rPr>
                <w:rFonts w:ascii="Times New Roman" w:hAnsi="Times New Roman" w:cs="Times New Roman"/>
                <w:sz w:val="22"/>
                <w:szCs w:val="22"/>
                <w:u w:val="single"/>
              </w:rPr>
              <w:t>Тельвиска</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u w:val="single"/>
              </w:rPr>
            </w:pPr>
            <w:r w:rsidRPr="00F16C01">
              <w:rPr>
                <w:rFonts w:ascii="Times New Roman" w:hAnsi="Times New Roman" w:cs="Times New Roman"/>
                <w:sz w:val="22"/>
                <w:szCs w:val="22"/>
                <w:u w:val="single"/>
              </w:rPr>
              <w:t xml:space="preserve">д. </w:t>
            </w:r>
            <w:proofErr w:type="spellStart"/>
            <w:r w:rsidRPr="00F16C01">
              <w:rPr>
                <w:rFonts w:ascii="Times New Roman" w:hAnsi="Times New Roman" w:cs="Times New Roman"/>
                <w:sz w:val="22"/>
                <w:szCs w:val="22"/>
                <w:u w:val="single"/>
              </w:rPr>
              <w:t>Макарово</w:t>
            </w:r>
            <w:proofErr w:type="spellEnd"/>
            <w:r w:rsidRPr="00F16C01">
              <w:rPr>
                <w:rFonts w:ascii="Times New Roman" w:hAnsi="Times New Roman" w:cs="Times New Roman"/>
                <w:sz w:val="22"/>
                <w:szCs w:val="22"/>
                <w:u w:val="single"/>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д. Устье</w:t>
            </w:r>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8,80</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8,48</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8,17</w:t>
            </w:r>
          </w:p>
        </w:tc>
      </w:tr>
      <w:tr w:rsidR="00F16C01" w:rsidRPr="007D4D99" w:rsidTr="00F16C01">
        <w:trPr>
          <w:trHeight w:val="240"/>
        </w:trPr>
        <w:tc>
          <w:tcPr>
            <w:tcW w:w="85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24.</w:t>
            </w:r>
          </w:p>
        </w:tc>
        <w:tc>
          <w:tcPr>
            <w:tcW w:w="4394"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both"/>
              <w:rPr>
                <w:rFonts w:ascii="Times New Roman" w:hAnsi="Times New Roman" w:cs="Times New Roman"/>
                <w:sz w:val="22"/>
                <w:szCs w:val="22"/>
              </w:rPr>
            </w:pPr>
            <w:r w:rsidRPr="00F16C01">
              <w:rPr>
                <w:rFonts w:ascii="Times New Roman" w:hAnsi="Times New Roman" w:cs="Times New Roman"/>
                <w:sz w:val="22"/>
                <w:szCs w:val="22"/>
              </w:rPr>
              <w:t>Дома из железобетонных панелей, ЛСТК (легкие стальные технологические конструкции)</w:t>
            </w:r>
            <w:r w:rsidRPr="00F16C01">
              <w:rPr>
                <w:rFonts w:ascii="Times New Roman" w:hAnsi="Times New Roman"/>
                <w:sz w:val="22"/>
                <w:szCs w:val="22"/>
              </w:rPr>
              <w:t xml:space="preserve"> с частичным благоустройством, имеющих один из видов коммунальных услу</w:t>
            </w:r>
            <w:proofErr w:type="gramStart"/>
            <w:r w:rsidRPr="00F16C01">
              <w:rPr>
                <w:rFonts w:ascii="Times New Roman" w:hAnsi="Times New Roman"/>
                <w:sz w:val="22"/>
                <w:szCs w:val="22"/>
              </w:rPr>
              <w:t>г(</w:t>
            </w:r>
            <w:proofErr w:type="gramEnd"/>
            <w:r w:rsidRPr="00F16C01">
              <w:rPr>
                <w:rFonts w:ascii="Times New Roman" w:hAnsi="Times New Roman"/>
                <w:sz w:val="22"/>
                <w:szCs w:val="22"/>
              </w:rPr>
              <w:t>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w:t>
            </w:r>
            <w:r w:rsidRPr="00F16C01">
              <w:rPr>
                <w:rFonts w:ascii="Times New Roman" w:hAnsi="Times New Roman" w:cs="Times New Roman"/>
                <w:sz w:val="22"/>
                <w:szCs w:val="22"/>
              </w:rPr>
              <w:t xml:space="preserve">,  </w:t>
            </w:r>
            <w:r w:rsidRPr="00F16C01">
              <w:rPr>
                <w:rFonts w:ascii="Times New Roman" w:hAnsi="Times New Roman"/>
                <w:sz w:val="22"/>
                <w:szCs w:val="22"/>
              </w:rPr>
              <w:t xml:space="preserve">имеющие </w:t>
            </w:r>
            <w:r w:rsidRPr="00F16C01">
              <w:rPr>
                <w:rFonts w:ascii="Times New Roman" w:hAnsi="Times New Roman" w:cs="Times New Roman"/>
                <w:sz w:val="22"/>
                <w:szCs w:val="22"/>
              </w:rPr>
              <w:t>износ более 60%.</w:t>
            </w:r>
          </w:p>
        </w:tc>
        <w:tc>
          <w:tcPr>
            <w:tcW w:w="1417"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 xml:space="preserve">с. </w:t>
            </w:r>
            <w:proofErr w:type="spellStart"/>
            <w:r w:rsidRPr="00F16C01">
              <w:rPr>
                <w:rFonts w:ascii="Times New Roman" w:hAnsi="Times New Roman" w:cs="Times New Roman"/>
                <w:sz w:val="22"/>
                <w:szCs w:val="22"/>
                <w:u w:val="single"/>
              </w:rPr>
              <w:t>Тельвиска</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roofErr w:type="spellStart"/>
            <w:r w:rsidRPr="00F16C01">
              <w:rPr>
                <w:rFonts w:ascii="Times New Roman" w:hAnsi="Times New Roman" w:cs="Times New Roman"/>
                <w:sz w:val="22"/>
                <w:szCs w:val="22"/>
                <w:u w:val="single"/>
              </w:rPr>
              <w:t>д</w:t>
            </w:r>
            <w:proofErr w:type="gramStart"/>
            <w:r w:rsidRPr="00F16C01">
              <w:rPr>
                <w:rFonts w:ascii="Times New Roman" w:hAnsi="Times New Roman" w:cs="Times New Roman"/>
                <w:sz w:val="22"/>
                <w:szCs w:val="22"/>
                <w:u w:val="single"/>
              </w:rPr>
              <w:t>.М</w:t>
            </w:r>
            <w:proofErr w:type="gramEnd"/>
            <w:r w:rsidRPr="00F16C01">
              <w:rPr>
                <w:rFonts w:ascii="Times New Roman" w:hAnsi="Times New Roman" w:cs="Times New Roman"/>
                <w:sz w:val="22"/>
                <w:szCs w:val="22"/>
                <w:u w:val="single"/>
              </w:rPr>
              <w:t>акарово</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д. Устье</w:t>
            </w:r>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8,48</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8,17</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7,85</w:t>
            </w:r>
          </w:p>
        </w:tc>
      </w:tr>
      <w:tr w:rsidR="00F16C01" w:rsidRPr="007D4D99" w:rsidTr="00F16C01">
        <w:trPr>
          <w:trHeight w:val="240"/>
        </w:trPr>
        <w:tc>
          <w:tcPr>
            <w:tcW w:w="85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25.</w:t>
            </w:r>
          </w:p>
        </w:tc>
        <w:tc>
          <w:tcPr>
            <w:tcW w:w="4394"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both"/>
              <w:rPr>
                <w:rFonts w:ascii="Times New Roman" w:hAnsi="Times New Roman" w:cs="Times New Roman"/>
                <w:sz w:val="22"/>
                <w:szCs w:val="22"/>
              </w:rPr>
            </w:pPr>
            <w:r w:rsidRPr="00F16C01">
              <w:rPr>
                <w:rFonts w:ascii="Times New Roman" w:hAnsi="Times New Roman" w:cs="Times New Roman"/>
                <w:sz w:val="22"/>
                <w:szCs w:val="22"/>
              </w:rPr>
              <w:t>Дома из железобетонных панелей, ЛСТК (легкие стальные технологические конструкции)</w:t>
            </w:r>
            <w:r w:rsidRPr="00F16C01">
              <w:rPr>
                <w:rFonts w:ascii="Times New Roman" w:hAnsi="Times New Roman"/>
                <w:sz w:val="22"/>
                <w:szCs w:val="22"/>
              </w:rPr>
              <w:t xml:space="preserve"> неблагоустроенные</w:t>
            </w:r>
            <w:r w:rsidRPr="00F16C01">
              <w:rPr>
                <w:rFonts w:ascii="Times New Roman" w:hAnsi="Times New Roman" w:cs="Times New Roman"/>
                <w:sz w:val="22"/>
                <w:szCs w:val="22"/>
              </w:rPr>
              <w:t>, имеющие износ до 30% включительно.</w:t>
            </w:r>
          </w:p>
        </w:tc>
        <w:tc>
          <w:tcPr>
            <w:tcW w:w="1417"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 xml:space="preserve">с. </w:t>
            </w:r>
            <w:proofErr w:type="spellStart"/>
            <w:r w:rsidRPr="00F16C01">
              <w:rPr>
                <w:rFonts w:ascii="Times New Roman" w:hAnsi="Times New Roman" w:cs="Times New Roman"/>
                <w:sz w:val="22"/>
                <w:szCs w:val="22"/>
                <w:u w:val="single"/>
              </w:rPr>
              <w:t>Тельвиска</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proofErr w:type="spellStart"/>
            <w:r w:rsidRPr="00F16C01">
              <w:rPr>
                <w:rFonts w:ascii="Times New Roman" w:hAnsi="Times New Roman" w:cs="Times New Roman"/>
                <w:sz w:val="22"/>
                <w:szCs w:val="22"/>
                <w:u w:val="single"/>
              </w:rPr>
              <w:t>д</w:t>
            </w:r>
            <w:proofErr w:type="gramStart"/>
            <w:r w:rsidRPr="00F16C01">
              <w:rPr>
                <w:rFonts w:ascii="Times New Roman" w:hAnsi="Times New Roman" w:cs="Times New Roman"/>
                <w:sz w:val="22"/>
                <w:szCs w:val="22"/>
                <w:u w:val="single"/>
              </w:rPr>
              <w:t>.М</w:t>
            </w:r>
            <w:proofErr w:type="gramEnd"/>
            <w:r w:rsidRPr="00F16C01">
              <w:rPr>
                <w:rFonts w:ascii="Times New Roman" w:hAnsi="Times New Roman" w:cs="Times New Roman"/>
                <w:sz w:val="22"/>
                <w:szCs w:val="22"/>
                <w:u w:val="single"/>
              </w:rPr>
              <w:t>акарово</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д. Устье</w:t>
            </w:r>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8,80</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8,48</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8,17</w:t>
            </w:r>
          </w:p>
        </w:tc>
      </w:tr>
      <w:tr w:rsidR="00F16C01" w:rsidRPr="007D4D99" w:rsidTr="00F16C01">
        <w:trPr>
          <w:trHeight w:val="300"/>
        </w:trPr>
        <w:tc>
          <w:tcPr>
            <w:tcW w:w="85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26.</w:t>
            </w:r>
          </w:p>
        </w:tc>
        <w:tc>
          <w:tcPr>
            <w:tcW w:w="4394"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both"/>
              <w:rPr>
                <w:rFonts w:ascii="Times New Roman" w:hAnsi="Times New Roman" w:cs="Times New Roman"/>
                <w:sz w:val="22"/>
                <w:szCs w:val="22"/>
              </w:rPr>
            </w:pPr>
            <w:r w:rsidRPr="00F16C01">
              <w:rPr>
                <w:rFonts w:ascii="Times New Roman" w:hAnsi="Times New Roman" w:cs="Times New Roman"/>
                <w:sz w:val="22"/>
                <w:szCs w:val="22"/>
              </w:rPr>
              <w:t>Дома из железобетонных панелей, ЛСТК (легкие стальные технологические конструкции)</w:t>
            </w:r>
            <w:r w:rsidRPr="00F16C01">
              <w:rPr>
                <w:rFonts w:ascii="Times New Roman" w:hAnsi="Times New Roman"/>
                <w:sz w:val="22"/>
                <w:szCs w:val="22"/>
              </w:rPr>
              <w:t xml:space="preserve"> неблагоустроенные</w:t>
            </w:r>
            <w:r w:rsidRPr="00F16C01">
              <w:rPr>
                <w:rFonts w:ascii="Times New Roman" w:hAnsi="Times New Roman" w:cs="Times New Roman"/>
                <w:sz w:val="22"/>
                <w:szCs w:val="22"/>
              </w:rPr>
              <w:t>, имеющие износ более 30% до 60% включительно.</w:t>
            </w:r>
          </w:p>
        </w:tc>
        <w:tc>
          <w:tcPr>
            <w:tcW w:w="1417"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 xml:space="preserve">с. </w:t>
            </w:r>
            <w:proofErr w:type="spellStart"/>
            <w:r w:rsidRPr="00F16C01">
              <w:rPr>
                <w:rFonts w:ascii="Times New Roman" w:hAnsi="Times New Roman" w:cs="Times New Roman"/>
                <w:sz w:val="22"/>
                <w:szCs w:val="22"/>
                <w:u w:val="single"/>
              </w:rPr>
              <w:t>Тельвиска</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 xml:space="preserve">д. </w:t>
            </w:r>
            <w:proofErr w:type="spellStart"/>
            <w:r w:rsidRPr="00F16C01">
              <w:rPr>
                <w:rFonts w:ascii="Times New Roman" w:hAnsi="Times New Roman" w:cs="Times New Roman"/>
                <w:sz w:val="22"/>
                <w:szCs w:val="22"/>
                <w:u w:val="single"/>
              </w:rPr>
              <w:t>Макарово</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д. Устье</w:t>
            </w:r>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8,48</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8,17</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7,85</w:t>
            </w:r>
          </w:p>
        </w:tc>
      </w:tr>
      <w:tr w:rsidR="00F16C01" w:rsidRPr="007D4D99" w:rsidTr="00F16C01">
        <w:tc>
          <w:tcPr>
            <w:tcW w:w="85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27.</w:t>
            </w:r>
          </w:p>
        </w:tc>
        <w:tc>
          <w:tcPr>
            <w:tcW w:w="4394"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both"/>
              <w:rPr>
                <w:rFonts w:ascii="Times New Roman" w:hAnsi="Times New Roman" w:cs="Times New Roman"/>
                <w:sz w:val="22"/>
                <w:szCs w:val="22"/>
              </w:rPr>
            </w:pPr>
            <w:r w:rsidRPr="00F16C01">
              <w:rPr>
                <w:rFonts w:ascii="Times New Roman" w:hAnsi="Times New Roman" w:cs="Times New Roman"/>
                <w:sz w:val="22"/>
                <w:szCs w:val="22"/>
              </w:rPr>
              <w:t>Дома из железобетонных панелей, ЛСТК (легкие стальные технологические конструкции)</w:t>
            </w:r>
            <w:r w:rsidRPr="00F16C01">
              <w:rPr>
                <w:rFonts w:ascii="Times New Roman" w:hAnsi="Times New Roman"/>
                <w:sz w:val="22"/>
                <w:szCs w:val="22"/>
              </w:rPr>
              <w:t xml:space="preserve"> неблагоустроенные</w:t>
            </w:r>
            <w:r w:rsidRPr="00F16C01">
              <w:rPr>
                <w:rFonts w:ascii="Times New Roman" w:hAnsi="Times New Roman" w:cs="Times New Roman"/>
                <w:sz w:val="22"/>
                <w:szCs w:val="22"/>
              </w:rPr>
              <w:t>, имеющие износ более 60%.</w:t>
            </w:r>
          </w:p>
        </w:tc>
        <w:tc>
          <w:tcPr>
            <w:tcW w:w="1417"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 xml:space="preserve">с. </w:t>
            </w:r>
            <w:proofErr w:type="spellStart"/>
            <w:r w:rsidRPr="00F16C01">
              <w:rPr>
                <w:rFonts w:ascii="Times New Roman" w:hAnsi="Times New Roman" w:cs="Times New Roman"/>
                <w:sz w:val="22"/>
                <w:szCs w:val="22"/>
                <w:u w:val="single"/>
              </w:rPr>
              <w:t>Тельвиска</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 xml:space="preserve">д. </w:t>
            </w:r>
            <w:proofErr w:type="spellStart"/>
            <w:r w:rsidRPr="00F16C01">
              <w:rPr>
                <w:rFonts w:ascii="Times New Roman" w:hAnsi="Times New Roman" w:cs="Times New Roman"/>
                <w:sz w:val="22"/>
                <w:szCs w:val="22"/>
                <w:u w:val="single"/>
              </w:rPr>
              <w:t>Макарово</w:t>
            </w:r>
            <w:proofErr w:type="spellEnd"/>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p w:rsidR="00F16C01" w:rsidRPr="00F16C01" w:rsidRDefault="00F16C01" w:rsidP="00F16C01">
            <w:pPr>
              <w:pStyle w:val="ConsPlusNormal"/>
              <w:jc w:val="center"/>
              <w:rPr>
                <w:rFonts w:ascii="Times New Roman" w:hAnsi="Times New Roman" w:cs="Times New Roman"/>
                <w:sz w:val="22"/>
                <w:szCs w:val="22"/>
              </w:rPr>
            </w:pP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u w:val="single"/>
              </w:rPr>
              <w:t>д. Устье</w:t>
            </w:r>
            <w:r w:rsidRPr="00F16C01">
              <w:rPr>
                <w:rFonts w:ascii="Times New Roman" w:hAnsi="Times New Roman" w:cs="Times New Roman"/>
                <w:sz w:val="22"/>
                <w:szCs w:val="22"/>
              </w:rPr>
              <w:t>:</w:t>
            </w:r>
          </w:p>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F16C01" w:rsidRPr="00F16C01" w:rsidRDefault="00F16C01" w:rsidP="00F16C01">
            <w:pPr>
              <w:pStyle w:val="ConsPlusNormal"/>
              <w:jc w:val="center"/>
              <w:rPr>
                <w:rFonts w:ascii="Times New Roman" w:hAnsi="Times New Roman" w:cs="Times New Roman"/>
                <w:sz w:val="22"/>
                <w:szCs w:val="22"/>
              </w:rPr>
            </w:pPr>
            <w:r w:rsidRPr="00F16C01">
              <w:rPr>
                <w:rFonts w:ascii="Times New Roman" w:hAnsi="Times New Roman" w:cs="Times New Roman"/>
                <w:sz w:val="22"/>
                <w:szCs w:val="22"/>
              </w:rPr>
              <w:t>8,17</w:t>
            </w:r>
          </w:p>
          <w:p w:rsidR="00F16C01" w:rsidRPr="00F16C01" w:rsidRDefault="00F16C01" w:rsidP="00F16C01">
            <w:pPr>
              <w:jc w:val="center"/>
              <w:rPr>
                <w:rFonts w:ascii="Times New Roman" w:hAnsi="Times New Roman"/>
              </w:rPr>
            </w:pPr>
          </w:p>
          <w:p w:rsidR="00F16C01" w:rsidRPr="00F16C01" w:rsidRDefault="00F16C01" w:rsidP="00F16C01">
            <w:pPr>
              <w:jc w:val="center"/>
              <w:rPr>
                <w:rFonts w:ascii="Times New Roman" w:hAnsi="Times New Roman"/>
              </w:rPr>
            </w:pPr>
            <w:r w:rsidRPr="00F16C01">
              <w:rPr>
                <w:rFonts w:ascii="Times New Roman" w:hAnsi="Times New Roman"/>
              </w:rPr>
              <w:t>7,85</w:t>
            </w:r>
          </w:p>
          <w:p w:rsidR="00F16C01" w:rsidRPr="00F16C01" w:rsidRDefault="00F16C01" w:rsidP="00F16C01">
            <w:pPr>
              <w:jc w:val="center"/>
              <w:rPr>
                <w:rFonts w:ascii="Times New Roman" w:hAnsi="Times New Roman"/>
              </w:rPr>
            </w:pPr>
            <w:r w:rsidRPr="00F16C01">
              <w:rPr>
                <w:rFonts w:ascii="Times New Roman" w:hAnsi="Times New Roman"/>
              </w:rPr>
              <w:t>7,54</w:t>
            </w:r>
          </w:p>
        </w:tc>
      </w:tr>
    </w:tbl>
    <w:p w:rsidR="002B1E68" w:rsidRPr="002B1E68" w:rsidRDefault="002B1E68" w:rsidP="002B1E68">
      <w:pPr>
        <w:pStyle w:val="ConsPlusTitle"/>
        <w:widowControl/>
        <w:jc w:val="center"/>
        <w:rPr>
          <w:rFonts w:ascii="Times New Roman" w:hAnsi="Times New Roman" w:cs="Times New Roman"/>
          <w:sz w:val="24"/>
          <w:szCs w:val="24"/>
        </w:rPr>
      </w:pPr>
      <w:r w:rsidRPr="002B1E68">
        <w:rPr>
          <w:rFonts w:ascii="Times New Roman" w:hAnsi="Times New Roman" w:cs="Times New Roman"/>
          <w:sz w:val="24"/>
          <w:szCs w:val="24"/>
        </w:rPr>
        <w:lastRenderedPageBreak/>
        <w:t>ПОСТАНОВЛЕНИЕ</w:t>
      </w:r>
    </w:p>
    <w:p w:rsidR="002B1E68" w:rsidRPr="002B1E68" w:rsidRDefault="002B1E68" w:rsidP="002B1E68">
      <w:pPr>
        <w:pStyle w:val="ConsPlusTitle"/>
        <w:widowControl/>
        <w:jc w:val="center"/>
        <w:rPr>
          <w:rFonts w:ascii="Times New Roman" w:hAnsi="Times New Roman" w:cs="Times New Roman"/>
          <w:sz w:val="24"/>
          <w:szCs w:val="24"/>
        </w:rPr>
      </w:pPr>
      <w:r w:rsidRPr="002B1E68">
        <w:rPr>
          <w:rFonts w:ascii="Times New Roman" w:hAnsi="Times New Roman" w:cs="Times New Roman"/>
          <w:b w:val="0"/>
          <w:sz w:val="24"/>
          <w:szCs w:val="24"/>
        </w:rPr>
        <w:t>от 25 апреля 2022  года № 44</w:t>
      </w:r>
    </w:p>
    <w:p w:rsidR="002B1E68" w:rsidRPr="002B1E68" w:rsidRDefault="002B1E68" w:rsidP="002B1E68">
      <w:pPr>
        <w:pStyle w:val="ConsPlusTitle"/>
        <w:widowControl/>
        <w:jc w:val="center"/>
        <w:rPr>
          <w:rFonts w:ascii="Times New Roman" w:hAnsi="Times New Roman" w:cs="Times New Roman"/>
          <w:sz w:val="24"/>
          <w:szCs w:val="24"/>
        </w:rPr>
      </w:pPr>
    </w:p>
    <w:p w:rsidR="002B1E68" w:rsidRPr="002B1E68" w:rsidRDefault="002B1E68" w:rsidP="002B1E68">
      <w:pPr>
        <w:pStyle w:val="ConsPlusTitle"/>
        <w:widowControl/>
        <w:jc w:val="center"/>
        <w:rPr>
          <w:rFonts w:ascii="Times New Roman" w:hAnsi="Times New Roman" w:cs="Times New Roman"/>
          <w:sz w:val="24"/>
          <w:szCs w:val="24"/>
        </w:rPr>
      </w:pPr>
      <w:r w:rsidRPr="002B1E68">
        <w:rPr>
          <w:rFonts w:ascii="Times New Roman" w:hAnsi="Times New Roman" w:cs="Times New Roman"/>
          <w:sz w:val="24"/>
          <w:szCs w:val="24"/>
        </w:rPr>
        <w:t xml:space="preserve">Об утверждении Положения о порядке и размерах </w:t>
      </w:r>
      <w:r w:rsidRPr="002B1E68">
        <w:rPr>
          <w:rFonts w:ascii="Times New Roman" w:eastAsia="Calibri" w:hAnsi="Times New Roman" w:cs="Times New Roman"/>
          <w:bCs w:val="0"/>
          <w:sz w:val="24"/>
          <w:szCs w:val="24"/>
        </w:rPr>
        <w:t xml:space="preserve">возмещения расходов, связанных со служебными командировками, лиц,  замещающих муниципальные должности </w:t>
      </w:r>
      <w:r w:rsidRPr="002B1E68">
        <w:rPr>
          <w:rFonts w:ascii="Times New Roman" w:hAnsi="Times New Roman" w:cs="Times New Roman"/>
          <w:sz w:val="24"/>
          <w:szCs w:val="24"/>
        </w:rPr>
        <w:t>Администрации Сельского поселения «</w:t>
      </w:r>
      <w:proofErr w:type="spellStart"/>
      <w:r w:rsidRPr="002B1E68">
        <w:rPr>
          <w:rFonts w:ascii="Times New Roman" w:hAnsi="Times New Roman" w:cs="Times New Roman"/>
          <w:sz w:val="24"/>
          <w:szCs w:val="24"/>
        </w:rPr>
        <w:t>Тельвисочный</w:t>
      </w:r>
      <w:proofErr w:type="spellEnd"/>
      <w:r w:rsidRPr="002B1E68">
        <w:rPr>
          <w:rFonts w:ascii="Times New Roman" w:hAnsi="Times New Roman" w:cs="Times New Roman"/>
          <w:sz w:val="24"/>
          <w:szCs w:val="24"/>
        </w:rPr>
        <w:t xml:space="preserve">  сельсовет» Заполярного района Ненецкого автономного округа,  работников,  </w:t>
      </w:r>
      <w:r w:rsidRPr="002B1E68">
        <w:rPr>
          <w:rFonts w:ascii="Times New Roman" w:eastAsia="Calibri" w:hAnsi="Times New Roman" w:cs="Times New Roman"/>
          <w:bCs w:val="0"/>
          <w:sz w:val="24"/>
          <w:szCs w:val="24"/>
        </w:rPr>
        <w:t>замещающих должности,</w:t>
      </w:r>
    </w:p>
    <w:p w:rsidR="002B1E68" w:rsidRPr="002B1E68" w:rsidRDefault="002B1E68" w:rsidP="002B1E68">
      <w:pPr>
        <w:pStyle w:val="ConsPlusTitle"/>
        <w:widowControl/>
        <w:jc w:val="center"/>
        <w:rPr>
          <w:rFonts w:ascii="Times New Roman" w:hAnsi="Times New Roman" w:cs="Times New Roman"/>
          <w:sz w:val="24"/>
          <w:szCs w:val="24"/>
        </w:rPr>
      </w:pPr>
      <w:r w:rsidRPr="002B1E68">
        <w:rPr>
          <w:rFonts w:ascii="Times New Roman" w:eastAsia="Calibri" w:hAnsi="Times New Roman" w:cs="Times New Roman"/>
          <w:bCs w:val="0"/>
          <w:sz w:val="24"/>
          <w:szCs w:val="24"/>
        </w:rPr>
        <w:t xml:space="preserve"> </w:t>
      </w:r>
      <w:r w:rsidRPr="002B1E68">
        <w:rPr>
          <w:rFonts w:ascii="Times New Roman" w:hAnsi="Times New Roman" w:cs="Times New Roman"/>
          <w:sz w:val="24"/>
          <w:szCs w:val="24"/>
        </w:rPr>
        <w:t xml:space="preserve">по техническому обеспечению деятельности Администрации Сельского поселения </w:t>
      </w:r>
    </w:p>
    <w:p w:rsidR="002B1E68" w:rsidRPr="002B1E68" w:rsidRDefault="002B1E68" w:rsidP="002B1E68">
      <w:pPr>
        <w:pStyle w:val="ConsPlusTitle"/>
        <w:widowControl/>
        <w:jc w:val="center"/>
        <w:rPr>
          <w:rFonts w:ascii="Times New Roman" w:hAnsi="Times New Roman" w:cs="Times New Roman"/>
          <w:sz w:val="24"/>
          <w:szCs w:val="24"/>
        </w:rPr>
      </w:pPr>
      <w:r w:rsidRPr="002B1E68">
        <w:rPr>
          <w:rFonts w:ascii="Times New Roman" w:hAnsi="Times New Roman" w:cs="Times New Roman"/>
          <w:sz w:val="24"/>
          <w:szCs w:val="24"/>
        </w:rPr>
        <w:t>«</w:t>
      </w:r>
      <w:proofErr w:type="spellStart"/>
      <w:r w:rsidRPr="002B1E68">
        <w:rPr>
          <w:rFonts w:ascii="Times New Roman" w:hAnsi="Times New Roman" w:cs="Times New Roman"/>
          <w:sz w:val="24"/>
          <w:szCs w:val="24"/>
        </w:rPr>
        <w:t>Тельвисочный</w:t>
      </w:r>
      <w:proofErr w:type="spellEnd"/>
      <w:r w:rsidRPr="002B1E68">
        <w:rPr>
          <w:rFonts w:ascii="Times New Roman" w:hAnsi="Times New Roman" w:cs="Times New Roman"/>
          <w:sz w:val="24"/>
          <w:szCs w:val="24"/>
        </w:rPr>
        <w:t xml:space="preserve"> сельсовет» Заполярного района Ненецкого автономного округа</w:t>
      </w:r>
    </w:p>
    <w:p w:rsidR="002B1E68" w:rsidRDefault="002B1E68" w:rsidP="002B1E68">
      <w:pPr>
        <w:pStyle w:val="ConsPlusTitle"/>
        <w:widowControl/>
        <w:jc w:val="center"/>
        <w:rPr>
          <w:rFonts w:ascii="Times New Roman" w:eastAsia="Calibri" w:hAnsi="Times New Roman" w:cs="Times New Roman"/>
          <w:b w:val="0"/>
          <w:bCs w:val="0"/>
          <w:sz w:val="24"/>
          <w:szCs w:val="24"/>
        </w:rPr>
      </w:pPr>
    </w:p>
    <w:p w:rsidR="002B1E68" w:rsidRPr="002B1E68" w:rsidRDefault="002B1E68" w:rsidP="002B1E68">
      <w:pPr>
        <w:pStyle w:val="ConsPlusTitle"/>
        <w:widowControl/>
        <w:jc w:val="center"/>
        <w:rPr>
          <w:rFonts w:ascii="Times New Roman" w:eastAsia="Calibri" w:hAnsi="Times New Roman" w:cs="Times New Roman"/>
          <w:b w:val="0"/>
          <w:bCs w:val="0"/>
          <w:sz w:val="24"/>
          <w:szCs w:val="24"/>
        </w:rPr>
      </w:pPr>
    </w:p>
    <w:p w:rsidR="002B1E68" w:rsidRPr="002B1E68" w:rsidRDefault="002B1E68" w:rsidP="002B1E68">
      <w:pPr>
        <w:autoSpaceDE w:val="0"/>
        <w:autoSpaceDN w:val="0"/>
        <w:adjustRightInd w:val="0"/>
        <w:ind w:firstLine="540"/>
        <w:jc w:val="both"/>
        <w:rPr>
          <w:rFonts w:ascii="Times New Roman" w:hAnsi="Times New Roman" w:cs="Times New Roman"/>
          <w:sz w:val="24"/>
          <w:szCs w:val="24"/>
        </w:rPr>
      </w:pPr>
      <w:r w:rsidRPr="002B1E68">
        <w:rPr>
          <w:rFonts w:ascii="Times New Roman" w:hAnsi="Times New Roman" w:cs="Times New Roman"/>
          <w:sz w:val="24"/>
          <w:szCs w:val="24"/>
        </w:rPr>
        <w:t xml:space="preserve">Руководствуясь статьей 168 Трудового кодекса Российской Федерации, </w:t>
      </w:r>
      <w:hyperlink r:id="rId11" w:history="1">
        <w:r w:rsidRPr="002B1E68">
          <w:rPr>
            <w:rFonts w:ascii="Times New Roman" w:eastAsia="Calibri" w:hAnsi="Times New Roman" w:cs="Times New Roman"/>
            <w:color w:val="000000"/>
            <w:sz w:val="24"/>
            <w:szCs w:val="24"/>
          </w:rPr>
          <w:t>Положением</w:t>
        </w:r>
      </w:hyperlink>
      <w:r w:rsidRPr="002B1E68">
        <w:rPr>
          <w:rFonts w:ascii="Times New Roman" w:eastAsia="Calibri" w:hAnsi="Times New Roman" w:cs="Times New Roman"/>
          <w:color w:val="000000"/>
          <w:sz w:val="24"/>
          <w:szCs w:val="24"/>
        </w:rPr>
        <w:t xml:space="preserve"> </w:t>
      </w:r>
      <w:r w:rsidRPr="002B1E68">
        <w:rPr>
          <w:rFonts w:ascii="Times New Roman" w:eastAsia="Calibri" w:hAnsi="Times New Roman" w:cs="Times New Roman"/>
          <w:sz w:val="24"/>
          <w:szCs w:val="24"/>
        </w:rPr>
        <w:t xml:space="preserve">об особенностях направления работников в служебные командировки, утвержденным Постановлением Правительства Российской Федерации от 13.10.2008 N 749, </w:t>
      </w:r>
      <w:r w:rsidRPr="002B1E68">
        <w:rPr>
          <w:rFonts w:ascii="Times New Roman" w:hAnsi="Times New Roman" w:cs="Times New Roman"/>
          <w:sz w:val="24"/>
          <w:szCs w:val="24"/>
        </w:rPr>
        <w:t xml:space="preserve"> Администрация  Сельского поселения «</w:t>
      </w:r>
      <w:proofErr w:type="spellStart"/>
      <w:r w:rsidRPr="002B1E68">
        <w:rPr>
          <w:rFonts w:ascii="Times New Roman" w:hAnsi="Times New Roman" w:cs="Times New Roman"/>
          <w:sz w:val="24"/>
          <w:szCs w:val="24"/>
        </w:rPr>
        <w:t>Тельвисочный</w:t>
      </w:r>
      <w:proofErr w:type="spellEnd"/>
      <w:r w:rsidRPr="002B1E68">
        <w:rPr>
          <w:rFonts w:ascii="Times New Roman" w:hAnsi="Times New Roman" w:cs="Times New Roman"/>
          <w:sz w:val="24"/>
          <w:szCs w:val="24"/>
        </w:rPr>
        <w:t xml:space="preserve"> сельсовет» Заполярного района Ненецкого автономного округа постановляет:</w:t>
      </w:r>
    </w:p>
    <w:p w:rsidR="002B1E68" w:rsidRPr="002B1E68" w:rsidRDefault="002B1E68" w:rsidP="002B1E68">
      <w:pPr>
        <w:pStyle w:val="ConsPlusNormal"/>
        <w:spacing w:line="276" w:lineRule="auto"/>
        <w:ind w:firstLine="540"/>
        <w:jc w:val="both"/>
        <w:rPr>
          <w:rFonts w:ascii="Times New Roman" w:hAnsi="Times New Roman" w:cs="Times New Roman"/>
          <w:sz w:val="24"/>
          <w:szCs w:val="24"/>
        </w:rPr>
      </w:pPr>
      <w:r w:rsidRPr="002B1E68">
        <w:rPr>
          <w:rFonts w:ascii="Times New Roman" w:hAnsi="Times New Roman" w:cs="Times New Roman"/>
          <w:sz w:val="24"/>
          <w:szCs w:val="24"/>
        </w:rPr>
        <w:t xml:space="preserve">1.  Утвердить прилагаемое  Положение о порядке и размерах </w:t>
      </w:r>
      <w:r w:rsidRPr="002B1E68">
        <w:rPr>
          <w:rFonts w:ascii="Times New Roman" w:hAnsi="Times New Roman" w:cs="Times New Roman"/>
          <w:bCs/>
          <w:sz w:val="24"/>
          <w:szCs w:val="24"/>
        </w:rPr>
        <w:t xml:space="preserve">возмещения расходов, связанных со служебными командировками, лиц, замещающих муниципальные должности  </w:t>
      </w:r>
      <w:r w:rsidRPr="002B1E68">
        <w:rPr>
          <w:rFonts w:ascii="Times New Roman" w:hAnsi="Times New Roman" w:cs="Times New Roman"/>
          <w:sz w:val="24"/>
          <w:szCs w:val="24"/>
        </w:rPr>
        <w:t>Администрации Сельского поселения «</w:t>
      </w:r>
      <w:proofErr w:type="spellStart"/>
      <w:r w:rsidRPr="002B1E68">
        <w:rPr>
          <w:rFonts w:ascii="Times New Roman" w:hAnsi="Times New Roman" w:cs="Times New Roman"/>
          <w:sz w:val="24"/>
          <w:szCs w:val="24"/>
        </w:rPr>
        <w:t>Тельвисочный</w:t>
      </w:r>
      <w:proofErr w:type="spellEnd"/>
      <w:r w:rsidRPr="002B1E68">
        <w:rPr>
          <w:rFonts w:ascii="Times New Roman" w:hAnsi="Times New Roman" w:cs="Times New Roman"/>
          <w:sz w:val="24"/>
          <w:szCs w:val="24"/>
        </w:rPr>
        <w:t xml:space="preserve"> сельсовет» Заполярного района Ненецкого автономного округа,  работников,  </w:t>
      </w:r>
      <w:r w:rsidRPr="002B1E68">
        <w:rPr>
          <w:rFonts w:ascii="Times New Roman" w:hAnsi="Times New Roman" w:cs="Times New Roman"/>
          <w:bCs/>
          <w:sz w:val="24"/>
          <w:szCs w:val="24"/>
        </w:rPr>
        <w:t xml:space="preserve">замещающих должности, </w:t>
      </w:r>
      <w:r w:rsidRPr="002B1E68">
        <w:rPr>
          <w:rFonts w:ascii="Times New Roman" w:hAnsi="Times New Roman" w:cs="Times New Roman"/>
          <w:sz w:val="24"/>
          <w:szCs w:val="24"/>
        </w:rPr>
        <w:t>по техническому обеспечению деятельности Администрации Сельского поселения «</w:t>
      </w:r>
      <w:proofErr w:type="spellStart"/>
      <w:r w:rsidRPr="002B1E68">
        <w:rPr>
          <w:rFonts w:ascii="Times New Roman" w:hAnsi="Times New Roman" w:cs="Times New Roman"/>
          <w:sz w:val="24"/>
          <w:szCs w:val="24"/>
        </w:rPr>
        <w:t>Тельвисочный</w:t>
      </w:r>
      <w:proofErr w:type="spellEnd"/>
      <w:r w:rsidRPr="002B1E68">
        <w:rPr>
          <w:rFonts w:ascii="Times New Roman" w:hAnsi="Times New Roman" w:cs="Times New Roman"/>
          <w:sz w:val="24"/>
          <w:szCs w:val="24"/>
        </w:rPr>
        <w:t xml:space="preserve"> сельсовет» Заполярного района Ненецкого автономного округа.</w:t>
      </w:r>
    </w:p>
    <w:p w:rsidR="002B1E68" w:rsidRPr="002B1E68" w:rsidRDefault="002B1E68" w:rsidP="002B1E68">
      <w:pPr>
        <w:pStyle w:val="ConsPlusNormal"/>
        <w:spacing w:line="276" w:lineRule="auto"/>
        <w:ind w:firstLine="540"/>
        <w:jc w:val="both"/>
        <w:rPr>
          <w:rFonts w:ascii="Times New Roman" w:hAnsi="Times New Roman" w:cs="Times New Roman"/>
          <w:sz w:val="24"/>
          <w:szCs w:val="24"/>
        </w:rPr>
      </w:pPr>
      <w:r w:rsidRPr="002B1E68">
        <w:rPr>
          <w:rFonts w:ascii="Times New Roman" w:hAnsi="Times New Roman" w:cs="Times New Roman"/>
          <w:sz w:val="24"/>
          <w:szCs w:val="24"/>
        </w:rPr>
        <w:t>2. Признать утратившим силу постановление Администрации МО «</w:t>
      </w:r>
      <w:proofErr w:type="spellStart"/>
      <w:r w:rsidRPr="002B1E68">
        <w:rPr>
          <w:rFonts w:ascii="Times New Roman" w:hAnsi="Times New Roman" w:cs="Times New Roman"/>
          <w:sz w:val="24"/>
          <w:szCs w:val="24"/>
        </w:rPr>
        <w:t>Тельвисочный</w:t>
      </w:r>
      <w:proofErr w:type="spellEnd"/>
      <w:r w:rsidRPr="002B1E68">
        <w:rPr>
          <w:rFonts w:ascii="Times New Roman" w:hAnsi="Times New Roman" w:cs="Times New Roman"/>
          <w:sz w:val="24"/>
          <w:szCs w:val="24"/>
        </w:rPr>
        <w:t xml:space="preserve"> сельсовет» НАО от 09 апреля 2015 года №54.</w:t>
      </w:r>
    </w:p>
    <w:p w:rsidR="002B1E68" w:rsidRPr="002B1E68" w:rsidRDefault="002B1E68" w:rsidP="002B1E68">
      <w:pPr>
        <w:pStyle w:val="ConsPlusNormal"/>
        <w:spacing w:line="276" w:lineRule="auto"/>
        <w:ind w:firstLine="540"/>
        <w:jc w:val="both"/>
        <w:rPr>
          <w:rFonts w:ascii="Times New Roman" w:hAnsi="Times New Roman" w:cs="Times New Roman"/>
          <w:sz w:val="24"/>
          <w:szCs w:val="24"/>
        </w:rPr>
      </w:pPr>
      <w:r w:rsidRPr="002B1E68">
        <w:rPr>
          <w:rFonts w:ascii="Times New Roman" w:hAnsi="Times New Roman" w:cs="Times New Roman"/>
          <w:sz w:val="24"/>
          <w:szCs w:val="24"/>
        </w:rPr>
        <w:t>3. Настоящее Постановление вступает в силу со дня его подписания.</w:t>
      </w:r>
    </w:p>
    <w:p w:rsidR="002B1E68" w:rsidRPr="002B1E68" w:rsidRDefault="002B1E68" w:rsidP="002B1E68">
      <w:pPr>
        <w:pStyle w:val="ConsPlusNormal"/>
        <w:rPr>
          <w:rFonts w:ascii="Times New Roman" w:hAnsi="Times New Roman" w:cs="Times New Roman"/>
          <w:sz w:val="24"/>
          <w:szCs w:val="24"/>
        </w:rPr>
      </w:pPr>
    </w:p>
    <w:p w:rsidR="002B1E68" w:rsidRPr="002B1E68" w:rsidRDefault="002B1E68" w:rsidP="002B1E68">
      <w:pPr>
        <w:pStyle w:val="ConsPlusNormal"/>
        <w:rPr>
          <w:rFonts w:ascii="Times New Roman" w:hAnsi="Times New Roman" w:cs="Times New Roman"/>
          <w:sz w:val="24"/>
          <w:szCs w:val="24"/>
        </w:rPr>
      </w:pPr>
    </w:p>
    <w:p w:rsidR="002B1E68" w:rsidRPr="002B1E68" w:rsidRDefault="002B1E68" w:rsidP="002B1E68">
      <w:pPr>
        <w:contextualSpacing/>
        <w:jc w:val="both"/>
        <w:rPr>
          <w:rFonts w:ascii="Times New Roman" w:hAnsi="Times New Roman" w:cs="Times New Roman"/>
          <w:sz w:val="24"/>
          <w:szCs w:val="24"/>
        </w:rPr>
      </w:pPr>
      <w:r w:rsidRPr="002B1E68">
        <w:rPr>
          <w:rFonts w:ascii="Times New Roman" w:hAnsi="Times New Roman" w:cs="Times New Roman"/>
          <w:sz w:val="24"/>
          <w:szCs w:val="24"/>
        </w:rPr>
        <w:t>Глава Сельского поселения</w:t>
      </w:r>
    </w:p>
    <w:p w:rsidR="002B1E68" w:rsidRPr="002B1E68" w:rsidRDefault="002B1E68" w:rsidP="002B1E68">
      <w:pPr>
        <w:contextualSpacing/>
        <w:jc w:val="both"/>
        <w:rPr>
          <w:rFonts w:ascii="Times New Roman" w:hAnsi="Times New Roman" w:cs="Times New Roman"/>
          <w:sz w:val="24"/>
          <w:szCs w:val="24"/>
        </w:rPr>
      </w:pPr>
      <w:r w:rsidRPr="002B1E68">
        <w:rPr>
          <w:rFonts w:ascii="Times New Roman" w:hAnsi="Times New Roman" w:cs="Times New Roman"/>
          <w:sz w:val="24"/>
          <w:szCs w:val="24"/>
        </w:rPr>
        <w:t>«</w:t>
      </w:r>
      <w:proofErr w:type="spellStart"/>
      <w:r w:rsidRPr="002B1E68">
        <w:rPr>
          <w:rFonts w:ascii="Times New Roman" w:hAnsi="Times New Roman" w:cs="Times New Roman"/>
          <w:sz w:val="24"/>
          <w:szCs w:val="24"/>
        </w:rPr>
        <w:t>Тельвисочный</w:t>
      </w:r>
      <w:proofErr w:type="spellEnd"/>
      <w:r w:rsidRPr="002B1E68">
        <w:rPr>
          <w:rFonts w:ascii="Times New Roman" w:hAnsi="Times New Roman" w:cs="Times New Roman"/>
          <w:sz w:val="24"/>
          <w:szCs w:val="24"/>
        </w:rPr>
        <w:t xml:space="preserve"> сельсовет»</w:t>
      </w:r>
    </w:p>
    <w:p w:rsidR="002B1E68" w:rsidRPr="002B1E68" w:rsidRDefault="002B1E68" w:rsidP="002B1E68">
      <w:pPr>
        <w:contextualSpacing/>
        <w:jc w:val="both"/>
        <w:rPr>
          <w:rFonts w:ascii="Times New Roman" w:hAnsi="Times New Roman" w:cs="Times New Roman"/>
          <w:sz w:val="24"/>
          <w:szCs w:val="24"/>
        </w:rPr>
      </w:pPr>
      <w:r w:rsidRPr="002B1E68">
        <w:rPr>
          <w:rFonts w:ascii="Times New Roman" w:hAnsi="Times New Roman" w:cs="Times New Roman"/>
          <w:sz w:val="24"/>
          <w:szCs w:val="24"/>
        </w:rPr>
        <w:t>Заполярного района</w:t>
      </w:r>
    </w:p>
    <w:p w:rsidR="002B1E68" w:rsidRPr="002B1E68" w:rsidRDefault="002B1E68" w:rsidP="002B1E68">
      <w:pPr>
        <w:contextualSpacing/>
        <w:jc w:val="both"/>
        <w:rPr>
          <w:rFonts w:ascii="Times New Roman" w:hAnsi="Times New Roman" w:cs="Times New Roman"/>
          <w:sz w:val="24"/>
          <w:szCs w:val="24"/>
        </w:rPr>
      </w:pPr>
      <w:r w:rsidRPr="002B1E68">
        <w:rPr>
          <w:rFonts w:ascii="Times New Roman" w:hAnsi="Times New Roman" w:cs="Times New Roman"/>
          <w:sz w:val="24"/>
          <w:szCs w:val="24"/>
        </w:rPr>
        <w:t xml:space="preserve">Ненецкого автономного округа                                                        </w:t>
      </w:r>
      <w:r w:rsidRPr="002B1E68">
        <w:rPr>
          <w:rFonts w:ascii="Times New Roman" w:hAnsi="Times New Roman" w:cs="Times New Roman"/>
          <w:sz w:val="24"/>
          <w:szCs w:val="24"/>
        </w:rPr>
        <w:tab/>
      </w:r>
      <w:r w:rsidRPr="002B1E68">
        <w:rPr>
          <w:rFonts w:ascii="Times New Roman" w:hAnsi="Times New Roman" w:cs="Times New Roman"/>
          <w:sz w:val="24"/>
          <w:szCs w:val="24"/>
        </w:rPr>
        <w:tab/>
        <w:t xml:space="preserve"> Д.С.Якубович</w:t>
      </w:r>
    </w:p>
    <w:p w:rsidR="002B1E68" w:rsidRPr="00B52650" w:rsidRDefault="002B1E68" w:rsidP="002B1E68">
      <w:pPr>
        <w:pStyle w:val="ConsPlusNormal"/>
        <w:ind w:firstLine="540"/>
        <w:jc w:val="right"/>
        <w:rPr>
          <w:rFonts w:ascii="Times New Roman" w:hAnsi="Times New Roman" w:cs="Times New Roman"/>
          <w:sz w:val="24"/>
          <w:szCs w:val="24"/>
        </w:rPr>
      </w:pPr>
      <w:r w:rsidRPr="00B52650">
        <w:rPr>
          <w:rFonts w:ascii="Times New Roman" w:hAnsi="Times New Roman" w:cs="Times New Roman"/>
          <w:sz w:val="24"/>
          <w:szCs w:val="24"/>
        </w:rPr>
        <w:t xml:space="preserve">Утверждено </w:t>
      </w:r>
    </w:p>
    <w:p w:rsidR="002B1E68" w:rsidRDefault="002B1E68" w:rsidP="002B1E68">
      <w:pPr>
        <w:pStyle w:val="ConsPlusNormal"/>
        <w:ind w:firstLine="540"/>
        <w:jc w:val="right"/>
        <w:rPr>
          <w:rFonts w:ascii="Times New Roman" w:hAnsi="Times New Roman" w:cs="Times New Roman"/>
          <w:sz w:val="22"/>
          <w:szCs w:val="22"/>
        </w:rPr>
      </w:pPr>
      <w:r>
        <w:rPr>
          <w:rFonts w:ascii="Times New Roman" w:hAnsi="Times New Roman" w:cs="Times New Roman"/>
          <w:sz w:val="22"/>
          <w:szCs w:val="22"/>
        </w:rPr>
        <w:t>Постановлением Администрации</w:t>
      </w:r>
    </w:p>
    <w:p w:rsidR="002B1E68" w:rsidRPr="00253943" w:rsidRDefault="002B1E68" w:rsidP="002B1E68">
      <w:pPr>
        <w:pStyle w:val="ConsPlusNormal"/>
        <w:ind w:firstLine="540"/>
        <w:jc w:val="right"/>
        <w:rPr>
          <w:rFonts w:ascii="Times New Roman" w:hAnsi="Times New Roman" w:cs="Times New Roman"/>
          <w:sz w:val="22"/>
          <w:szCs w:val="22"/>
        </w:rPr>
      </w:pPr>
      <w:r>
        <w:rPr>
          <w:rFonts w:ascii="Times New Roman" w:hAnsi="Times New Roman" w:cs="Times New Roman"/>
          <w:sz w:val="22"/>
          <w:szCs w:val="22"/>
        </w:rPr>
        <w:t xml:space="preserve">Сельского поселения </w:t>
      </w:r>
    </w:p>
    <w:p w:rsidR="002B1E68" w:rsidRPr="00253943" w:rsidRDefault="002B1E68" w:rsidP="002B1E68">
      <w:pPr>
        <w:pStyle w:val="ConsPlusNormal"/>
        <w:ind w:firstLine="540"/>
        <w:jc w:val="right"/>
        <w:rPr>
          <w:rFonts w:ascii="Times New Roman" w:hAnsi="Times New Roman" w:cs="Times New Roman"/>
          <w:sz w:val="22"/>
          <w:szCs w:val="22"/>
        </w:rPr>
      </w:pPr>
      <w:r w:rsidRPr="008A06E9">
        <w:rPr>
          <w:rFonts w:ascii="Times New Roman" w:hAnsi="Times New Roman" w:cs="Times New Roman"/>
          <w:sz w:val="24"/>
          <w:szCs w:val="24"/>
        </w:rPr>
        <w:t>«</w:t>
      </w:r>
      <w:proofErr w:type="spellStart"/>
      <w:r>
        <w:rPr>
          <w:rFonts w:ascii="Times New Roman" w:hAnsi="Times New Roman" w:cs="Times New Roman"/>
          <w:sz w:val="24"/>
          <w:szCs w:val="24"/>
        </w:rPr>
        <w:t>Тельвисочный</w:t>
      </w:r>
      <w:proofErr w:type="spellEnd"/>
      <w:r>
        <w:rPr>
          <w:rFonts w:ascii="Times New Roman" w:hAnsi="Times New Roman" w:cs="Times New Roman"/>
          <w:sz w:val="24"/>
          <w:szCs w:val="24"/>
        </w:rPr>
        <w:t xml:space="preserve"> </w:t>
      </w:r>
      <w:r>
        <w:rPr>
          <w:rFonts w:ascii="Times New Roman" w:hAnsi="Times New Roman" w:cs="Times New Roman"/>
          <w:sz w:val="22"/>
          <w:szCs w:val="22"/>
        </w:rPr>
        <w:t>сельсовет»</w:t>
      </w:r>
      <w:r w:rsidRPr="00253943">
        <w:rPr>
          <w:rFonts w:ascii="Times New Roman" w:hAnsi="Times New Roman" w:cs="Times New Roman"/>
          <w:sz w:val="22"/>
          <w:szCs w:val="22"/>
        </w:rPr>
        <w:t xml:space="preserve"> </w:t>
      </w:r>
      <w:r>
        <w:rPr>
          <w:rFonts w:ascii="Times New Roman" w:hAnsi="Times New Roman" w:cs="Times New Roman"/>
          <w:sz w:val="22"/>
          <w:szCs w:val="22"/>
        </w:rPr>
        <w:t>ЗР НАО</w:t>
      </w:r>
    </w:p>
    <w:p w:rsidR="002B1E68" w:rsidRPr="00253943" w:rsidRDefault="002B1E68" w:rsidP="002B1E68">
      <w:pPr>
        <w:pStyle w:val="ConsPlusNormal"/>
        <w:ind w:firstLine="540"/>
        <w:jc w:val="right"/>
        <w:rPr>
          <w:rFonts w:ascii="Times New Roman" w:hAnsi="Times New Roman" w:cs="Times New Roman"/>
          <w:sz w:val="22"/>
          <w:szCs w:val="22"/>
        </w:rPr>
      </w:pPr>
      <w:r>
        <w:rPr>
          <w:rFonts w:ascii="Times New Roman" w:hAnsi="Times New Roman" w:cs="Times New Roman"/>
          <w:sz w:val="22"/>
          <w:szCs w:val="22"/>
        </w:rPr>
        <w:t xml:space="preserve">от 25.04.2022  № 44 </w:t>
      </w:r>
    </w:p>
    <w:p w:rsidR="002B1E68" w:rsidRDefault="002B1E68" w:rsidP="002B1E68">
      <w:pPr>
        <w:pStyle w:val="ConsPlusTitle"/>
        <w:widowControl/>
        <w:jc w:val="center"/>
        <w:rPr>
          <w:rFonts w:ascii="Times New Roman" w:hAnsi="Times New Roman" w:cs="Times New Roman"/>
          <w:sz w:val="24"/>
          <w:szCs w:val="24"/>
        </w:rPr>
      </w:pPr>
    </w:p>
    <w:p w:rsidR="002B1E68" w:rsidRPr="002B1E68" w:rsidRDefault="002B1E68" w:rsidP="002B1E68">
      <w:pPr>
        <w:pStyle w:val="ConsPlusNormal"/>
        <w:jc w:val="center"/>
        <w:rPr>
          <w:rFonts w:ascii="Times New Roman" w:hAnsi="Times New Roman" w:cs="Times New Roman"/>
          <w:b/>
          <w:sz w:val="24"/>
          <w:szCs w:val="24"/>
        </w:rPr>
      </w:pPr>
      <w:r w:rsidRPr="002B1E68">
        <w:rPr>
          <w:rFonts w:ascii="Times New Roman" w:hAnsi="Times New Roman" w:cs="Times New Roman"/>
          <w:b/>
          <w:sz w:val="24"/>
          <w:szCs w:val="24"/>
        </w:rPr>
        <w:t xml:space="preserve">Положение </w:t>
      </w:r>
    </w:p>
    <w:p w:rsidR="002B1E68" w:rsidRPr="002B1E68" w:rsidRDefault="002B1E68" w:rsidP="002B1E68">
      <w:pPr>
        <w:pStyle w:val="ConsPlusTitle"/>
        <w:widowControl/>
        <w:jc w:val="center"/>
        <w:rPr>
          <w:rFonts w:ascii="Times New Roman" w:hAnsi="Times New Roman" w:cs="Times New Roman"/>
          <w:sz w:val="24"/>
          <w:szCs w:val="24"/>
        </w:rPr>
      </w:pPr>
      <w:r w:rsidRPr="002B1E68">
        <w:rPr>
          <w:rFonts w:ascii="Times New Roman" w:hAnsi="Times New Roman" w:cs="Times New Roman"/>
          <w:sz w:val="24"/>
          <w:szCs w:val="24"/>
        </w:rPr>
        <w:t xml:space="preserve">о порядке и размерах </w:t>
      </w:r>
      <w:r w:rsidRPr="002B1E68">
        <w:rPr>
          <w:rFonts w:ascii="Times New Roman" w:eastAsia="Calibri" w:hAnsi="Times New Roman" w:cs="Times New Roman"/>
          <w:bCs w:val="0"/>
          <w:sz w:val="24"/>
          <w:szCs w:val="24"/>
        </w:rPr>
        <w:t xml:space="preserve">возмещения расходов, связанных со служебными командировками, лиц,  замещающих муниципальные должности </w:t>
      </w:r>
      <w:r w:rsidRPr="002B1E68">
        <w:rPr>
          <w:rFonts w:ascii="Times New Roman" w:hAnsi="Times New Roman" w:cs="Times New Roman"/>
          <w:sz w:val="24"/>
          <w:szCs w:val="24"/>
        </w:rPr>
        <w:t>Администрации Сельского поселения «</w:t>
      </w:r>
      <w:proofErr w:type="spellStart"/>
      <w:r w:rsidRPr="002B1E68">
        <w:rPr>
          <w:rFonts w:ascii="Times New Roman" w:hAnsi="Times New Roman" w:cs="Times New Roman"/>
          <w:sz w:val="24"/>
          <w:szCs w:val="24"/>
        </w:rPr>
        <w:t>Тельвисочный</w:t>
      </w:r>
      <w:proofErr w:type="spellEnd"/>
      <w:r w:rsidRPr="002B1E68">
        <w:rPr>
          <w:rFonts w:ascii="Times New Roman" w:hAnsi="Times New Roman" w:cs="Times New Roman"/>
          <w:sz w:val="24"/>
          <w:szCs w:val="24"/>
        </w:rPr>
        <w:t xml:space="preserve">  сельсовет» Заполярного района Ненецкого автономного округа,  работников,  </w:t>
      </w:r>
      <w:r w:rsidRPr="002B1E68">
        <w:rPr>
          <w:rFonts w:ascii="Times New Roman" w:eastAsia="Calibri" w:hAnsi="Times New Roman" w:cs="Times New Roman"/>
          <w:bCs w:val="0"/>
          <w:sz w:val="24"/>
          <w:szCs w:val="24"/>
        </w:rPr>
        <w:t>замещающих должности,</w:t>
      </w:r>
    </w:p>
    <w:p w:rsidR="002B1E68" w:rsidRPr="002B1E68" w:rsidRDefault="002B1E68" w:rsidP="002B1E68">
      <w:pPr>
        <w:pStyle w:val="ConsPlusTitle"/>
        <w:widowControl/>
        <w:jc w:val="center"/>
        <w:rPr>
          <w:rFonts w:ascii="Times New Roman" w:hAnsi="Times New Roman" w:cs="Times New Roman"/>
          <w:sz w:val="24"/>
          <w:szCs w:val="24"/>
        </w:rPr>
      </w:pPr>
      <w:r w:rsidRPr="002B1E68">
        <w:rPr>
          <w:rFonts w:ascii="Times New Roman" w:eastAsia="Calibri" w:hAnsi="Times New Roman" w:cs="Times New Roman"/>
          <w:bCs w:val="0"/>
          <w:sz w:val="24"/>
          <w:szCs w:val="24"/>
        </w:rPr>
        <w:t xml:space="preserve"> </w:t>
      </w:r>
      <w:r w:rsidRPr="002B1E68">
        <w:rPr>
          <w:rFonts w:ascii="Times New Roman" w:hAnsi="Times New Roman" w:cs="Times New Roman"/>
          <w:sz w:val="24"/>
          <w:szCs w:val="24"/>
        </w:rPr>
        <w:t xml:space="preserve">по техническому обеспечению деятельности Администрации Сельского поселения </w:t>
      </w:r>
    </w:p>
    <w:p w:rsidR="002B1E68" w:rsidRPr="002B1E68" w:rsidRDefault="002B1E68" w:rsidP="002B1E68">
      <w:pPr>
        <w:pStyle w:val="ConsPlusTitle"/>
        <w:widowControl/>
        <w:jc w:val="center"/>
        <w:rPr>
          <w:rFonts w:ascii="Times New Roman" w:hAnsi="Times New Roman" w:cs="Times New Roman"/>
          <w:sz w:val="24"/>
          <w:szCs w:val="24"/>
        </w:rPr>
      </w:pPr>
      <w:r w:rsidRPr="002B1E68">
        <w:rPr>
          <w:rFonts w:ascii="Times New Roman" w:hAnsi="Times New Roman" w:cs="Times New Roman"/>
          <w:sz w:val="24"/>
          <w:szCs w:val="24"/>
        </w:rPr>
        <w:t>«</w:t>
      </w:r>
      <w:proofErr w:type="spellStart"/>
      <w:r w:rsidRPr="002B1E68">
        <w:rPr>
          <w:rFonts w:ascii="Times New Roman" w:hAnsi="Times New Roman" w:cs="Times New Roman"/>
          <w:sz w:val="24"/>
          <w:szCs w:val="24"/>
        </w:rPr>
        <w:t>Тельвисочный</w:t>
      </w:r>
      <w:proofErr w:type="spellEnd"/>
      <w:r w:rsidRPr="002B1E68">
        <w:rPr>
          <w:rFonts w:ascii="Times New Roman" w:hAnsi="Times New Roman" w:cs="Times New Roman"/>
          <w:sz w:val="24"/>
          <w:szCs w:val="24"/>
        </w:rPr>
        <w:t xml:space="preserve"> сельсовет» Заполярного района Ненецкого автономного округа</w:t>
      </w:r>
    </w:p>
    <w:p w:rsidR="002B1E68" w:rsidRPr="002B1E68" w:rsidRDefault="002B1E68" w:rsidP="002B1E68">
      <w:pPr>
        <w:pStyle w:val="ConsPlusNormal"/>
        <w:ind w:firstLine="540"/>
        <w:jc w:val="both"/>
        <w:rPr>
          <w:rFonts w:ascii="Times New Roman" w:hAnsi="Times New Roman" w:cs="Times New Roman"/>
          <w:sz w:val="24"/>
          <w:szCs w:val="24"/>
        </w:rPr>
      </w:pPr>
    </w:p>
    <w:p w:rsidR="002B1E68" w:rsidRPr="002B1E68" w:rsidRDefault="002B1E68" w:rsidP="002B1E68">
      <w:pPr>
        <w:pStyle w:val="ConsPlusNormal"/>
        <w:numPr>
          <w:ilvl w:val="0"/>
          <w:numId w:val="21"/>
        </w:numPr>
        <w:jc w:val="center"/>
        <w:rPr>
          <w:rFonts w:ascii="Times New Roman" w:hAnsi="Times New Roman" w:cs="Times New Roman"/>
          <w:sz w:val="24"/>
          <w:szCs w:val="24"/>
        </w:rPr>
      </w:pPr>
      <w:r w:rsidRPr="002B1E68">
        <w:rPr>
          <w:rFonts w:ascii="Times New Roman" w:hAnsi="Times New Roman" w:cs="Times New Roman"/>
          <w:sz w:val="24"/>
          <w:szCs w:val="24"/>
        </w:rPr>
        <w:t>Общие положения</w:t>
      </w:r>
    </w:p>
    <w:p w:rsidR="002B1E68" w:rsidRPr="002B1E68" w:rsidRDefault="002B1E68" w:rsidP="002B1E68">
      <w:pPr>
        <w:pStyle w:val="ConsPlusNormal"/>
        <w:ind w:left="900"/>
        <w:rPr>
          <w:rFonts w:ascii="Times New Roman" w:hAnsi="Times New Roman" w:cs="Times New Roman"/>
          <w:sz w:val="24"/>
          <w:szCs w:val="24"/>
        </w:rPr>
      </w:pPr>
    </w:p>
    <w:p w:rsidR="002B1E68" w:rsidRPr="002B1E68" w:rsidRDefault="002B1E68" w:rsidP="002B1E68">
      <w:pPr>
        <w:numPr>
          <w:ilvl w:val="1"/>
          <w:numId w:val="21"/>
        </w:numPr>
        <w:autoSpaceDE w:val="0"/>
        <w:autoSpaceDN w:val="0"/>
        <w:adjustRightInd w:val="0"/>
        <w:spacing w:after="0"/>
        <w:ind w:left="0" w:firstLine="540"/>
        <w:jc w:val="both"/>
        <w:rPr>
          <w:rFonts w:ascii="Times New Roman" w:eastAsia="Calibri" w:hAnsi="Times New Roman" w:cs="Times New Roman"/>
          <w:sz w:val="24"/>
          <w:szCs w:val="24"/>
        </w:rPr>
      </w:pPr>
      <w:proofErr w:type="gramStart"/>
      <w:r w:rsidRPr="002B1E68">
        <w:rPr>
          <w:rFonts w:ascii="Times New Roman" w:eastAsia="Calibri" w:hAnsi="Times New Roman" w:cs="Times New Roman"/>
          <w:sz w:val="24"/>
          <w:szCs w:val="24"/>
        </w:rPr>
        <w:t>Муниципальные служащие Администрации Сельского поселения «</w:t>
      </w:r>
      <w:proofErr w:type="spellStart"/>
      <w:r w:rsidRPr="002B1E68">
        <w:rPr>
          <w:rFonts w:ascii="Times New Roman" w:hAnsi="Times New Roman" w:cs="Times New Roman"/>
          <w:sz w:val="24"/>
          <w:szCs w:val="24"/>
        </w:rPr>
        <w:t>Тельвисочный</w:t>
      </w:r>
      <w:proofErr w:type="spellEnd"/>
      <w:r w:rsidRPr="002B1E68">
        <w:rPr>
          <w:rFonts w:ascii="Times New Roman" w:eastAsia="Calibri" w:hAnsi="Times New Roman" w:cs="Times New Roman"/>
          <w:sz w:val="24"/>
          <w:szCs w:val="24"/>
        </w:rPr>
        <w:t xml:space="preserve"> сельсовет» Заполярного района Ненецкого автономного округа (далее – муниципальные служащие), </w:t>
      </w:r>
      <w:r w:rsidRPr="002B1E68">
        <w:rPr>
          <w:rFonts w:ascii="Times New Roman" w:hAnsi="Times New Roman" w:cs="Times New Roman"/>
          <w:sz w:val="24"/>
          <w:szCs w:val="24"/>
        </w:rPr>
        <w:t xml:space="preserve">работники,  </w:t>
      </w:r>
      <w:r w:rsidRPr="002B1E68">
        <w:rPr>
          <w:rFonts w:ascii="Times New Roman" w:eastAsia="Calibri" w:hAnsi="Times New Roman" w:cs="Times New Roman"/>
          <w:bCs/>
          <w:sz w:val="24"/>
          <w:szCs w:val="24"/>
        </w:rPr>
        <w:t xml:space="preserve">замещающие должности, </w:t>
      </w:r>
      <w:r w:rsidRPr="002B1E68">
        <w:rPr>
          <w:rFonts w:ascii="Times New Roman" w:hAnsi="Times New Roman" w:cs="Times New Roman"/>
          <w:sz w:val="24"/>
          <w:szCs w:val="24"/>
        </w:rPr>
        <w:t>по техническому обеспечению деятельности Администрации Сельского поселения «</w:t>
      </w:r>
      <w:proofErr w:type="spellStart"/>
      <w:r w:rsidRPr="002B1E68">
        <w:rPr>
          <w:rFonts w:ascii="Times New Roman" w:hAnsi="Times New Roman" w:cs="Times New Roman"/>
          <w:sz w:val="24"/>
          <w:szCs w:val="24"/>
        </w:rPr>
        <w:t>Тельвисочный</w:t>
      </w:r>
      <w:proofErr w:type="spellEnd"/>
      <w:r w:rsidRPr="002B1E68">
        <w:rPr>
          <w:rFonts w:ascii="Times New Roman" w:hAnsi="Times New Roman" w:cs="Times New Roman"/>
          <w:sz w:val="24"/>
          <w:szCs w:val="24"/>
        </w:rPr>
        <w:t xml:space="preserve"> сельсовет» Заполярного района Ненецкого автономного округа (далее – работники по обеспечению Администрации)</w:t>
      </w:r>
      <w:r w:rsidRPr="002B1E68">
        <w:rPr>
          <w:rFonts w:ascii="Times New Roman" w:eastAsia="Calibri" w:hAnsi="Times New Roman" w:cs="Times New Roman"/>
          <w:sz w:val="24"/>
          <w:szCs w:val="24"/>
        </w:rPr>
        <w:t xml:space="preserve"> направляются в командировку на основании </w:t>
      </w:r>
      <w:r w:rsidRPr="002B1E68">
        <w:rPr>
          <w:rFonts w:ascii="Times New Roman" w:eastAsia="Calibri" w:hAnsi="Times New Roman" w:cs="Times New Roman"/>
          <w:sz w:val="24"/>
          <w:szCs w:val="24"/>
        </w:rPr>
        <w:lastRenderedPageBreak/>
        <w:t>решения главы Сельского поселения «</w:t>
      </w:r>
      <w:proofErr w:type="spellStart"/>
      <w:r w:rsidRPr="002B1E68">
        <w:rPr>
          <w:rFonts w:ascii="Times New Roman" w:hAnsi="Times New Roman" w:cs="Times New Roman"/>
          <w:sz w:val="24"/>
          <w:szCs w:val="24"/>
        </w:rPr>
        <w:t>Тельвисочный</w:t>
      </w:r>
      <w:proofErr w:type="spellEnd"/>
      <w:r w:rsidRPr="002B1E68">
        <w:rPr>
          <w:rFonts w:ascii="Times New Roman" w:eastAsia="Calibri" w:hAnsi="Times New Roman" w:cs="Times New Roman"/>
          <w:sz w:val="24"/>
          <w:szCs w:val="24"/>
        </w:rPr>
        <w:t xml:space="preserve"> сельсовет» Заполярного района Ненецкого автономного округа (далее – глава Сельского поселения) или уполномоченного им</w:t>
      </w:r>
      <w:proofErr w:type="gramEnd"/>
      <w:r w:rsidRPr="002B1E68">
        <w:rPr>
          <w:rFonts w:ascii="Times New Roman" w:eastAsia="Calibri" w:hAnsi="Times New Roman" w:cs="Times New Roman"/>
          <w:sz w:val="24"/>
          <w:szCs w:val="24"/>
        </w:rPr>
        <w:t xml:space="preserve"> лица на определенный срок для выполнения служебного поручения вне места постоянной работы. </w:t>
      </w:r>
    </w:p>
    <w:p w:rsidR="002B1E68" w:rsidRPr="002B1E68" w:rsidRDefault="002B1E68" w:rsidP="002B1E68">
      <w:pPr>
        <w:autoSpaceDE w:val="0"/>
        <w:autoSpaceDN w:val="0"/>
        <w:adjustRightInd w:val="0"/>
        <w:ind w:firstLine="540"/>
        <w:jc w:val="both"/>
        <w:rPr>
          <w:rFonts w:ascii="Times New Roman" w:eastAsia="Calibri" w:hAnsi="Times New Roman" w:cs="Times New Roman"/>
          <w:sz w:val="24"/>
          <w:szCs w:val="24"/>
        </w:rPr>
      </w:pPr>
      <w:r w:rsidRPr="002B1E68">
        <w:rPr>
          <w:rFonts w:ascii="Times New Roman" w:eastAsia="Calibri" w:hAnsi="Times New Roman" w:cs="Times New Roman"/>
          <w:sz w:val="24"/>
          <w:szCs w:val="24"/>
        </w:rPr>
        <w:t xml:space="preserve">Служебные поездки муниципальных служащих, работников </w:t>
      </w:r>
      <w:r w:rsidRPr="002B1E68">
        <w:rPr>
          <w:rFonts w:ascii="Times New Roman" w:hAnsi="Times New Roman" w:cs="Times New Roman"/>
          <w:sz w:val="24"/>
          <w:szCs w:val="24"/>
        </w:rPr>
        <w:t>по обеспечению Администрации</w:t>
      </w:r>
      <w:r w:rsidRPr="002B1E68">
        <w:rPr>
          <w:rFonts w:ascii="Times New Roman" w:eastAsia="Calibri" w:hAnsi="Times New Roman" w:cs="Times New Roman"/>
          <w:sz w:val="24"/>
          <w:szCs w:val="24"/>
        </w:rPr>
        <w:t>, постоянная работа которых осуществляется в пути или имеет разъездной характер, командировками не признаются.</w:t>
      </w:r>
    </w:p>
    <w:p w:rsidR="002B1E68" w:rsidRPr="002B1E68" w:rsidRDefault="002B1E68" w:rsidP="002B1E68">
      <w:pPr>
        <w:autoSpaceDE w:val="0"/>
        <w:autoSpaceDN w:val="0"/>
        <w:adjustRightInd w:val="0"/>
        <w:ind w:firstLine="540"/>
        <w:jc w:val="both"/>
        <w:rPr>
          <w:rFonts w:ascii="Times New Roman" w:eastAsia="Calibri" w:hAnsi="Times New Roman" w:cs="Times New Roman"/>
          <w:sz w:val="24"/>
          <w:szCs w:val="24"/>
        </w:rPr>
      </w:pPr>
      <w:r w:rsidRPr="002B1E68">
        <w:rPr>
          <w:rFonts w:ascii="Times New Roman" w:eastAsia="Calibri" w:hAnsi="Times New Roman" w:cs="Times New Roman"/>
          <w:sz w:val="24"/>
          <w:szCs w:val="24"/>
        </w:rPr>
        <w:t>1.2. Срок командировки определяется главой Сельского поселения  или уполномоченным  им лицом с учетом объема, сложности и других особенностей служебного поручения.</w:t>
      </w:r>
    </w:p>
    <w:p w:rsidR="002B1E68" w:rsidRPr="002B1E68" w:rsidRDefault="002B1E68" w:rsidP="002B1E68">
      <w:pPr>
        <w:autoSpaceDE w:val="0"/>
        <w:autoSpaceDN w:val="0"/>
        <w:adjustRightInd w:val="0"/>
        <w:ind w:firstLine="540"/>
        <w:jc w:val="both"/>
        <w:rPr>
          <w:rFonts w:ascii="Times New Roman" w:eastAsia="Calibri" w:hAnsi="Times New Roman" w:cs="Times New Roman"/>
          <w:sz w:val="24"/>
          <w:szCs w:val="24"/>
        </w:rPr>
      </w:pPr>
      <w:r w:rsidRPr="002B1E68">
        <w:rPr>
          <w:rFonts w:ascii="Times New Roman" w:eastAsia="Calibri" w:hAnsi="Times New Roman" w:cs="Times New Roman"/>
          <w:sz w:val="24"/>
          <w:szCs w:val="24"/>
        </w:rPr>
        <w:t xml:space="preserve">Днем выезда в командировку считается дата отправления самолета или другого транспортного средства от места постоянной работы командированного, а днем приезда из командировки - дата прибытия указанного транспортного средства </w:t>
      </w:r>
      <w:proofErr w:type="gramStart"/>
      <w:r w:rsidRPr="002B1E68">
        <w:rPr>
          <w:rFonts w:ascii="Times New Roman" w:eastAsia="Calibri" w:hAnsi="Times New Roman" w:cs="Times New Roman"/>
          <w:sz w:val="24"/>
          <w:szCs w:val="24"/>
        </w:rPr>
        <w:t>в место постоянной работы</w:t>
      </w:r>
      <w:proofErr w:type="gramEnd"/>
      <w:r w:rsidRPr="002B1E68">
        <w:rPr>
          <w:rFonts w:ascii="Times New Roman" w:eastAsia="Calibri" w:hAnsi="Times New Roman" w:cs="Times New Roman"/>
          <w:sz w:val="24"/>
          <w:szCs w:val="24"/>
        </w:rPr>
        <w:t>. 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w:t>
      </w:r>
    </w:p>
    <w:p w:rsidR="002B1E68" w:rsidRPr="002B1E68" w:rsidRDefault="002B1E68" w:rsidP="002B1E68">
      <w:pPr>
        <w:autoSpaceDE w:val="0"/>
        <w:autoSpaceDN w:val="0"/>
        <w:adjustRightInd w:val="0"/>
        <w:ind w:firstLine="540"/>
        <w:jc w:val="both"/>
        <w:rPr>
          <w:rFonts w:ascii="Times New Roman" w:eastAsia="Calibri" w:hAnsi="Times New Roman" w:cs="Times New Roman"/>
          <w:sz w:val="24"/>
          <w:szCs w:val="24"/>
        </w:rPr>
      </w:pPr>
      <w:r w:rsidRPr="002B1E68">
        <w:rPr>
          <w:rFonts w:ascii="Times New Roman" w:eastAsia="Calibri" w:hAnsi="Times New Roman" w:cs="Times New Roman"/>
          <w:sz w:val="24"/>
          <w:szCs w:val="24"/>
        </w:rPr>
        <w:t>В случае если пристань или аэропорт находятся за чертой населенного пункта, учитывается время, необходимое для проезда до пристани или аэропорта.</w:t>
      </w:r>
    </w:p>
    <w:p w:rsidR="002B1E68" w:rsidRPr="002B1E68" w:rsidRDefault="002B1E68" w:rsidP="002B1E68">
      <w:pPr>
        <w:autoSpaceDE w:val="0"/>
        <w:autoSpaceDN w:val="0"/>
        <w:adjustRightInd w:val="0"/>
        <w:ind w:firstLine="540"/>
        <w:jc w:val="both"/>
        <w:rPr>
          <w:rFonts w:ascii="Times New Roman" w:eastAsia="Calibri" w:hAnsi="Times New Roman" w:cs="Times New Roman"/>
          <w:sz w:val="24"/>
          <w:szCs w:val="24"/>
        </w:rPr>
      </w:pPr>
      <w:r w:rsidRPr="002B1E68">
        <w:rPr>
          <w:rFonts w:ascii="Times New Roman" w:eastAsia="Calibri" w:hAnsi="Times New Roman" w:cs="Times New Roman"/>
          <w:sz w:val="24"/>
          <w:szCs w:val="24"/>
        </w:rPr>
        <w:t xml:space="preserve">Аналогично определяется день приезда муниципального служащего, работника </w:t>
      </w:r>
      <w:r w:rsidRPr="002B1E68">
        <w:rPr>
          <w:rFonts w:ascii="Times New Roman" w:hAnsi="Times New Roman" w:cs="Times New Roman"/>
          <w:sz w:val="24"/>
          <w:szCs w:val="24"/>
        </w:rPr>
        <w:t>по обеспечению Администрации</w:t>
      </w:r>
      <w:r w:rsidRPr="002B1E68">
        <w:rPr>
          <w:rFonts w:ascii="Times New Roman" w:eastAsia="Calibri" w:hAnsi="Times New Roman" w:cs="Times New Roman"/>
          <w:sz w:val="24"/>
          <w:szCs w:val="24"/>
        </w:rPr>
        <w:t xml:space="preserve"> </w:t>
      </w:r>
      <w:proofErr w:type="gramStart"/>
      <w:r w:rsidRPr="002B1E68">
        <w:rPr>
          <w:rFonts w:ascii="Times New Roman" w:eastAsia="Calibri" w:hAnsi="Times New Roman" w:cs="Times New Roman"/>
          <w:sz w:val="24"/>
          <w:szCs w:val="24"/>
        </w:rPr>
        <w:t>в место постоянной работы</w:t>
      </w:r>
      <w:proofErr w:type="gramEnd"/>
      <w:r w:rsidRPr="002B1E68">
        <w:rPr>
          <w:rFonts w:ascii="Times New Roman" w:eastAsia="Calibri" w:hAnsi="Times New Roman" w:cs="Times New Roman"/>
          <w:sz w:val="24"/>
          <w:szCs w:val="24"/>
        </w:rPr>
        <w:t>.</w:t>
      </w:r>
    </w:p>
    <w:p w:rsidR="002B1E68" w:rsidRPr="002B1E68" w:rsidRDefault="002B1E68" w:rsidP="002B1E68">
      <w:pPr>
        <w:autoSpaceDE w:val="0"/>
        <w:autoSpaceDN w:val="0"/>
        <w:adjustRightInd w:val="0"/>
        <w:ind w:firstLine="540"/>
        <w:jc w:val="both"/>
        <w:rPr>
          <w:rFonts w:ascii="Times New Roman" w:eastAsia="Calibri" w:hAnsi="Times New Roman" w:cs="Times New Roman"/>
          <w:sz w:val="24"/>
          <w:szCs w:val="24"/>
        </w:rPr>
      </w:pPr>
      <w:r w:rsidRPr="002B1E68">
        <w:rPr>
          <w:rFonts w:ascii="Times New Roman" w:eastAsia="Calibri" w:hAnsi="Times New Roman" w:cs="Times New Roman"/>
          <w:sz w:val="24"/>
          <w:szCs w:val="24"/>
        </w:rPr>
        <w:t xml:space="preserve">Вопрос о явке муниципального служащего, работника </w:t>
      </w:r>
      <w:r w:rsidRPr="002B1E68">
        <w:rPr>
          <w:rFonts w:ascii="Times New Roman" w:hAnsi="Times New Roman" w:cs="Times New Roman"/>
          <w:sz w:val="24"/>
          <w:szCs w:val="24"/>
        </w:rPr>
        <w:t>по обеспечению Администрации</w:t>
      </w:r>
      <w:r w:rsidRPr="002B1E68">
        <w:rPr>
          <w:rFonts w:ascii="Times New Roman" w:eastAsia="Calibri" w:hAnsi="Times New Roman" w:cs="Times New Roman"/>
          <w:sz w:val="24"/>
          <w:szCs w:val="24"/>
        </w:rPr>
        <w:t xml:space="preserve"> на работу в день выезда в командировку и в день приезда из командировки решается по договоренности с главой Сельского поселения  или уполномоченным  им лицом.</w:t>
      </w:r>
    </w:p>
    <w:p w:rsidR="002B1E68" w:rsidRPr="002B1E68" w:rsidRDefault="002B1E68" w:rsidP="002B1E68">
      <w:pPr>
        <w:autoSpaceDE w:val="0"/>
        <w:autoSpaceDN w:val="0"/>
        <w:adjustRightInd w:val="0"/>
        <w:ind w:firstLine="540"/>
        <w:jc w:val="both"/>
        <w:rPr>
          <w:rFonts w:ascii="Times New Roman" w:eastAsia="Calibri" w:hAnsi="Times New Roman" w:cs="Times New Roman"/>
          <w:sz w:val="24"/>
          <w:szCs w:val="24"/>
        </w:rPr>
      </w:pPr>
      <w:r w:rsidRPr="002B1E68">
        <w:rPr>
          <w:rFonts w:ascii="Times New Roman" w:eastAsia="Calibri" w:hAnsi="Times New Roman" w:cs="Times New Roman"/>
          <w:sz w:val="24"/>
          <w:szCs w:val="24"/>
        </w:rPr>
        <w:t xml:space="preserve">1.3. Оплата труда муниципального служащего, работника </w:t>
      </w:r>
      <w:r w:rsidRPr="002B1E68">
        <w:rPr>
          <w:rFonts w:ascii="Times New Roman" w:hAnsi="Times New Roman" w:cs="Times New Roman"/>
          <w:sz w:val="24"/>
          <w:szCs w:val="24"/>
        </w:rPr>
        <w:t>по обеспечению Администрации</w:t>
      </w:r>
      <w:r w:rsidRPr="002B1E68">
        <w:rPr>
          <w:rFonts w:ascii="Times New Roman" w:eastAsia="Calibri" w:hAnsi="Times New Roman" w:cs="Times New Roman"/>
          <w:sz w:val="24"/>
          <w:szCs w:val="24"/>
        </w:rPr>
        <w:t xml:space="preserve"> в случае привлечения его к работе в выходные или нерабочие праздничные дни производится в соответствии с трудовым </w:t>
      </w:r>
      <w:hyperlink r:id="rId12" w:history="1">
        <w:r w:rsidRPr="002B1E68">
          <w:rPr>
            <w:rFonts w:ascii="Times New Roman" w:eastAsia="Calibri" w:hAnsi="Times New Roman" w:cs="Times New Roman"/>
            <w:color w:val="000000"/>
            <w:sz w:val="24"/>
            <w:szCs w:val="24"/>
          </w:rPr>
          <w:t>законодательством</w:t>
        </w:r>
      </w:hyperlink>
      <w:r w:rsidRPr="002B1E68">
        <w:rPr>
          <w:rFonts w:ascii="Times New Roman" w:eastAsia="Calibri" w:hAnsi="Times New Roman" w:cs="Times New Roman"/>
          <w:sz w:val="24"/>
          <w:szCs w:val="24"/>
        </w:rPr>
        <w:t xml:space="preserve"> Российской Федерации.</w:t>
      </w:r>
    </w:p>
    <w:p w:rsidR="002B1E68" w:rsidRPr="002B1E68" w:rsidRDefault="002B1E68" w:rsidP="002B1E68">
      <w:pPr>
        <w:autoSpaceDE w:val="0"/>
        <w:autoSpaceDN w:val="0"/>
        <w:adjustRightInd w:val="0"/>
        <w:ind w:firstLine="540"/>
        <w:jc w:val="both"/>
        <w:rPr>
          <w:rFonts w:ascii="Times New Roman" w:eastAsia="Calibri" w:hAnsi="Times New Roman" w:cs="Times New Roman"/>
          <w:sz w:val="24"/>
          <w:szCs w:val="24"/>
        </w:rPr>
      </w:pPr>
      <w:r w:rsidRPr="002B1E68">
        <w:rPr>
          <w:rFonts w:ascii="Times New Roman" w:eastAsia="Calibri" w:hAnsi="Times New Roman" w:cs="Times New Roman"/>
          <w:sz w:val="24"/>
          <w:szCs w:val="24"/>
        </w:rPr>
        <w:t xml:space="preserve">1.4. Фактический срок пребывания муниципального служащего, </w:t>
      </w:r>
      <w:r w:rsidRPr="002B1E68">
        <w:rPr>
          <w:rFonts w:ascii="Times New Roman" w:hAnsi="Times New Roman" w:cs="Times New Roman"/>
          <w:sz w:val="24"/>
          <w:szCs w:val="24"/>
        </w:rPr>
        <w:t>работника по обеспечению Администрации</w:t>
      </w:r>
      <w:r w:rsidRPr="002B1E68">
        <w:rPr>
          <w:rFonts w:ascii="Times New Roman" w:eastAsia="Calibri" w:hAnsi="Times New Roman" w:cs="Times New Roman"/>
          <w:sz w:val="24"/>
          <w:szCs w:val="24"/>
        </w:rPr>
        <w:t xml:space="preserve"> в месте командирования определяется по проездным документам, представляемым муниципальным служащим, </w:t>
      </w:r>
      <w:r w:rsidRPr="002B1E68">
        <w:rPr>
          <w:rFonts w:ascii="Times New Roman" w:hAnsi="Times New Roman" w:cs="Times New Roman"/>
          <w:sz w:val="24"/>
          <w:szCs w:val="24"/>
        </w:rPr>
        <w:t>работником по обеспечению Администрации</w:t>
      </w:r>
      <w:r w:rsidRPr="002B1E68">
        <w:rPr>
          <w:rFonts w:ascii="Times New Roman" w:eastAsia="Calibri" w:hAnsi="Times New Roman" w:cs="Times New Roman"/>
          <w:sz w:val="24"/>
          <w:szCs w:val="24"/>
        </w:rPr>
        <w:t xml:space="preserve"> по возвращении из служебной командировки.</w:t>
      </w:r>
    </w:p>
    <w:p w:rsidR="002B1E68" w:rsidRPr="002B1E68" w:rsidRDefault="002B1E68" w:rsidP="002B1E68">
      <w:pPr>
        <w:autoSpaceDE w:val="0"/>
        <w:autoSpaceDN w:val="0"/>
        <w:adjustRightInd w:val="0"/>
        <w:ind w:firstLine="540"/>
        <w:jc w:val="both"/>
        <w:rPr>
          <w:rFonts w:ascii="Times New Roman" w:eastAsia="Calibri" w:hAnsi="Times New Roman" w:cs="Times New Roman"/>
          <w:sz w:val="24"/>
          <w:szCs w:val="24"/>
        </w:rPr>
      </w:pPr>
      <w:proofErr w:type="gramStart"/>
      <w:r w:rsidRPr="002B1E68">
        <w:rPr>
          <w:rFonts w:ascii="Times New Roman" w:eastAsia="Calibri" w:hAnsi="Times New Roman" w:cs="Times New Roman"/>
          <w:sz w:val="24"/>
          <w:szCs w:val="24"/>
        </w:rPr>
        <w:t xml:space="preserve">В случае проезда муниципального служащего, </w:t>
      </w:r>
      <w:r w:rsidRPr="002B1E68">
        <w:rPr>
          <w:rFonts w:ascii="Times New Roman" w:hAnsi="Times New Roman" w:cs="Times New Roman"/>
          <w:sz w:val="24"/>
          <w:szCs w:val="24"/>
        </w:rPr>
        <w:t>работника по обеспечению Администрации</w:t>
      </w:r>
      <w:r w:rsidRPr="002B1E68">
        <w:rPr>
          <w:rFonts w:ascii="Times New Roman" w:eastAsia="Calibri" w:hAnsi="Times New Roman" w:cs="Times New Roman"/>
          <w:sz w:val="24"/>
          <w:szCs w:val="24"/>
        </w:rPr>
        <w:t xml:space="preserve"> к месту командирования и (или) обратно к месту работы на личном транспорте (легковом автомобиле, мотоцикле) фактический срок пребывания в месте командирования указывается в служебной записке, которая представляется муниципальным  служащим, </w:t>
      </w:r>
      <w:r w:rsidRPr="002B1E68">
        <w:rPr>
          <w:rFonts w:ascii="Times New Roman" w:hAnsi="Times New Roman" w:cs="Times New Roman"/>
          <w:sz w:val="24"/>
          <w:szCs w:val="24"/>
        </w:rPr>
        <w:t>работником по обеспечению Администрации</w:t>
      </w:r>
      <w:r w:rsidRPr="002B1E68">
        <w:rPr>
          <w:rFonts w:ascii="Times New Roman" w:eastAsia="Calibri" w:hAnsi="Times New Roman" w:cs="Times New Roman"/>
          <w:sz w:val="24"/>
          <w:szCs w:val="24"/>
        </w:rPr>
        <w:t xml:space="preserve"> по возвращении из служебной командировки главе муниципального образования  или уполномоченному  им лицу одновременно с оправдательными документами, подтверждающими использование</w:t>
      </w:r>
      <w:proofErr w:type="gramEnd"/>
      <w:r w:rsidRPr="002B1E68">
        <w:rPr>
          <w:rFonts w:ascii="Times New Roman" w:eastAsia="Calibri" w:hAnsi="Times New Roman" w:cs="Times New Roman"/>
          <w:sz w:val="24"/>
          <w:szCs w:val="24"/>
        </w:rPr>
        <w:t xml:space="preserve"> указанного транспорта для проезда к месту командирования и обратно (путевой лист, счета, квитанции, кассовые чеки и др.).</w:t>
      </w:r>
    </w:p>
    <w:p w:rsidR="002B1E68" w:rsidRPr="002B1E68" w:rsidRDefault="002B1E68" w:rsidP="002B1E68">
      <w:pPr>
        <w:autoSpaceDE w:val="0"/>
        <w:autoSpaceDN w:val="0"/>
        <w:adjustRightInd w:val="0"/>
        <w:ind w:firstLine="540"/>
        <w:jc w:val="both"/>
        <w:rPr>
          <w:rFonts w:ascii="Times New Roman" w:eastAsia="Calibri" w:hAnsi="Times New Roman" w:cs="Times New Roman"/>
          <w:sz w:val="24"/>
          <w:szCs w:val="24"/>
        </w:rPr>
      </w:pPr>
      <w:r w:rsidRPr="002B1E68">
        <w:rPr>
          <w:rFonts w:ascii="Times New Roman" w:eastAsia="Calibri" w:hAnsi="Times New Roman" w:cs="Times New Roman"/>
          <w:sz w:val="24"/>
          <w:szCs w:val="24"/>
        </w:rPr>
        <w:t xml:space="preserve">1.5. </w:t>
      </w:r>
      <w:hyperlink r:id="rId13" w:history="1">
        <w:proofErr w:type="gramStart"/>
        <w:r w:rsidRPr="002B1E68">
          <w:rPr>
            <w:rFonts w:ascii="Times New Roman" w:eastAsia="Calibri" w:hAnsi="Times New Roman" w:cs="Times New Roman"/>
            <w:color w:val="000000"/>
            <w:sz w:val="24"/>
            <w:szCs w:val="24"/>
          </w:rPr>
          <w:t>Порядок</w:t>
        </w:r>
      </w:hyperlink>
      <w:r w:rsidRPr="002B1E68">
        <w:rPr>
          <w:rFonts w:ascii="Times New Roman" w:eastAsia="Calibri" w:hAnsi="Times New Roman" w:cs="Times New Roman"/>
          <w:color w:val="000000"/>
          <w:sz w:val="24"/>
          <w:szCs w:val="24"/>
        </w:rPr>
        <w:t xml:space="preserve"> и </w:t>
      </w:r>
      <w:hyperlink r:id="rId14" w:history="1">
        <w:r w:rsidRPr="002B1E68">
          <w:rPr>
            <w:rFonts w:ascii="Times New Roman" w:eastAsia="Calibri" w:hAnsi="Times New Roman" w:cs="Times New Roman"/>
            <w:color w:val="000000"/>
            <w:sz w:val="24"/>
            <w:szCs w:val="24"/>
          </w:rPr>
          <w:t>формы</w:t>
        </w:r>
      </w:hyperlink>
      <w:r w:rsidRPr="002B1E68">
        <w:rPr>
          <w:rFonts w:ascii="Times New Roman" w:eastAsia="Calibri" w:hAnsi="Times New Roman" w:cs="Times New Roman"/>
          <w:sz w:val="24"/>
          <w:szCs w:val="24"/>
        </w:rPr>
        <w:t xml:space="preserve"> учета муниципальных служащих, </w:t>
      </w:r>
      <w:r w:rsidRPr="002B1E68">
        <w:rPr>
          <w:rFonts w:ascii="Times New Roman" w:hAnsi="Times New Roman" w:cs="Times New Roman"/>
          <w:sz w:val="24"/>
          <w:szCs w:val="24"/>
        </w:rPr>
        <w:t>работников по обеспечению Администрации</w:t>
      </w:r>
      <w:r w:rsidRPr="002B1E68">
        <w:rPr>
          <w:rFonts w:ascii="Times New Roman" w:eastAsia="Calibri" w:hAnsi="Times New Roman" w:cs="Times New Roman"/>
          <w:sz w:val="24"/>
          <w:szCs w:val="24"/>
        </w:rPr>
        <w:t>, выбывающих в командировки из Администрации Сельского поселения «</w:t>
      </w:r>
      <w:proofErr w:type="spellStart"/>
      <w:r w:rsidRPr="002B1E68">
        <w:rPr>
          <w:rFonts w:ascii="Times New Roman" w:hAnsi="Times New Roman" w:cs="Times New Roman"/>
          <w:sz w:val="24"/>
          <w:szCs w:val="24"/>
        </w:rPr>
        <w:t>Тельвисочный</w:t>
      </w:r>
      <w:proofErr w:type="spellEnd"/>
      <w:r w:rsidRPr="002B1E68">
        <w:rPr>
          <w:rFonts w:ascii="Times New Roman" w:eastAsia="Calibri" w:hAnsi="Times New Roman" w:cs="Times New Roman"/>
          <w:sz w:val="24"/>
          <w:szCs w:val="24"/>
        </w:rPr>
        <w:t xml:space="preserve"> сельсовет» Заполярного района Ненецкого автономного округа (далее – Администрация Сельского поселения), определяется в соответствии с Приказом </w:t>
      </w:r>
      <w:proofErr w:type="spellStart"/>
      <w:r w:rsidRPr="002B1E68">
        <w:rPr>
          <w:rFonts w:ascii="Times New Roman" w:eastAsia="Calibri" w:hAnsi="Times New Roman" w:cs="Times New Roman"/>
          <w:sz w:val="24"/>
          <w:szCs w:val="24"/>
        </w:rPr>
        <w:t>Минздравсоцразвития</w:t>
      </w:r>
      <w:proofErr w:type="spellEnd"/>
      <w:r w:rsidRPr="002B1E68">
        <w:rPr>
          <w:rFonts w:ascii="Times New Roman" w:eastAsia="Calibri" w:hAnsi="Times New Roman" w:cs="Times New Roman"/>
          <w:sz w:val="24"/>
          <w:szCs w:val="24"/>
        </w:rPr>
        <w:t xml:space="preserve"> РФ от 11.09.2009 N 739н "Об утверждении Порядка и форм учета работников, выбывающих в служебные командировки из командирующей организации и прибывших в организацию, в которую они</w:t>
      </w:r>
      <w:proofErr w:type="gramEnd"/>
      <w:r w:rsidRPr="002B1E68">
        <w:rPr>
          <w:rFonts w:ascii="Times New Roman" w:eastAsia="Calibri" w:hAnsi="Times New Roman" w:cs="Times New Roman"/>
          <w:sz w:val="24"/>
          <w:szCs w:val="24"/>
        </w:rPr>
        <w:t xml:space="preserve"> командированы".</w:t>
      </w:r>
    </w:p>
    <w:p w:rsidR="002B1E68" w:rsidRPr="002B1E68" w:rsidRDefault="002B1E68" w:rsidP="002B1E68">
      <w:pPr>
        <w:autoSpaceDE w:val="0"/>
        <w:autoSpaceDN w:val="0"/>
        <w:adjustRightInd w:val="0"/>
        <w:ind w:firstLine="540"/>
        <w:jc w:val="both"/>
        <w:rPr>
          <w:rFonts w:ascii="Times New Roman" w:eastAsia="Calibri" w:hAnsi="Times New Roman" w:cs="Times New Roman"/>
          <w:sz w:val="24"/>
          <w:szCs w:val="24"/>
        </w:rPr>
      </w:pPr>
      <w:r w:rsidRPr="002B1E68">
        <w:rPr>
          <w:rFonts w:ascii="Times New Roman" w:eastAsia="Calibri" w:hAnsi="Times New Roman" w:cs="Times New Roman"/>
          <w:sz w:val="24"/>
          <w:szCs w:val="24"/>
        </w:rPr>
        <w:lastRenderedPageBreak/>
        <w:t xml:space="preserve">1.6. Средний заработок за период нахождения муниципального  служащего, </w:t>
      </w:r>
      <w:r w:rsidRPr="002B1E68">
        <w:rPr>
          <w:rFonts w:ascii="Times New Roman" w:hAnsi="Times New Roman" w:cs="Times New Roman"/>
          <w:sz w:val="24"/>
          <w:szCs w:val="24"/>
        </w:rPr>
        <w:t>работника по обеспечению Администрации</w:t>
      </w:r>
      <w:r w:rsidRPr="002B1E68">
        <w:rPr>
          <w:rFonts w:ascii="Times New Roman" w:eastAsia="Calibri" w:hAnsi="Times New Roman" w:cs="Times New Roman"/>
          <w:sz w:val="24"/>
          <w:szCs w:val="24"/>
        </w:rPr>
        <w:t xml:space="preserve"> в командировке, а также за дни нахождения в пути, в том числе за время вынужденной остановки в пути, сохраняется за все дни работы в Администрации Сельского поселения.</w:t>
      </w:r>
    </w:p>
    <w:p w:rsidR="002B1E68" w:rsidRPr="002B1E68" w:rsidRDefault="002B1E68" w:rsidP="002B1E68">
      <w:pPr>
        <w:autoSpaceDE w:val="0"/>
        <w:autoSpaceDN w:val="0"/>
        <w:adjustRightInd w:val="0"/>
        <w:ind w:firstLine="540"/>
        <w:jc w:val="both"/>
        <w:rPr>
          <w:rFonts w:ascii="Times New Roman" w:eastAsia="Calibri" w:hAnsi="Times New Roman" w:cs="Times New Roman"/>
          <w:sz w:val="24"/>
          <w:szCs w:val="24"/>
        </w:rPr>
      </w:pPr>
      <w:r w:rsidRPr="002B1E68">
        <w:rPr>
          <w:rFonts w:ascii="Times New Roman" w:eastAsia="Calibri" w:hAnsi="Times New Roman" w:cs="Times New Roman"/>
          <w:color w:val="000000"/>
          <w:sz w:val="24"/>
          <w:szCs w:val="24"/>
        </w:rPr>
        <w:t xml:space="preserve">1.7.  В случае пересылки муниципальному  служащему, </w:t>
      </w:r>
      <w:r w:rsidRPr="002B1E68">
        <w:rPr>
          <w:rFonts w:ascii="Times New Roman" w:hAnsi="Times New Roman" w:cs="Times New Roman"/>
          <w:color w:val="000000"/>
          <w:sz w:val="24"/>
          <w:szCs w:val="24"/>
        </w:rPr>
        <w:t>работнику по обеспечению Администрации</w:t>
      </w:r>
      <w:r w:rsidRPr="002B1E68">
        <w:rPr>
          <w:rFonts w:ascii="Times New Roman" w:eastAsia="Calibri" w:hAnsi="Times New Roman" w:cs="Times New Roman"/>
          <w:color w:val="000000"/>
          <w:sz w:val="24"/>
          <w:szCs w:val="24"/>
        </w:rPr>
        <w:t>,</w:t>
      </w:r>
      <w:r w:rsidRPr="002B1E68">
        <w:rPr>
          <w:rFonts w:ascii="Times New Roman" w:eastAsia="Calibri" w:hAnsi="Times New Roman" w:cs="Times New Roman"/>
          <w:sz w:val="24"/>
          <w:szCs w:val="24"/>
        </w:rPr>
        <w:t xml:space="preserve"> находящемуся в командировке, по его просьбе заработной платы расходы по ее пересылке несет Администрация Сельского поселения.</w:t>
      </w:r>
    </w:p>
    <w:p w:rsidR="002B1E68" w:rsidRDefault="002B1E68" w:rsidP="002B1E68">
      <w:pPr>
        <w:pStyle w:val="ConsPlusNormal"/>
        <w:spacing w:line="276" w:lineRule="auto"/>
        <w:ind w:firstLine="540"/>
        <w:jc w:val="both"/>
        <w:rPr>
          <w:rFonts w:ascii="Times New Roman" w:hAnsi="Times New Roman" w:cs="Times New Roman"/>
          <w:sz w:val="24"/>
          <w:szCs w:val="24"/>
        </w:rPr>
      </w:pPr>
      <w:r w:rsidRPr="002B1E68">
        <w:rPr>
          <w:rFonts w:ascii="Times New Roman" w:hAnsi="Times New Roman" w:cs="Times New Roman"/>
          <w:sz w:val="24"/>
          <w:szCs w:val="24"/>
        </w:rPr>
        <w:t>1.8.  Муниципальному  служащему, работнику по обеспечению Администрации при направлении его в командировку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w:t>
      </w:r>
    </w:p>
    <w:p w:rsidR="002B1E68" w:rsidRPr="002B1E68" w:rsidRDefault="002B1E68" w:rsidP="002B1E68">
      <w:pPr>
        <w:pStyle w:val="ConsPlusNormal"/>
        <w:spacing w:line="276" w:lineRule="auto"/>
        <w:ind w:firstLine="540"/>
        <w:jc w:val="both"/>
        <w:rPr>
          <w:rFonts w:ascii="Times New Roman" w:hAnsi="Times New Roman" w:cs="Times New Roman"/>
          <w:sz w:val="24"/>
          <w:szCs w:val="24"/>
        </w:rPr>
      </w:pPr>
    </w:p>
    <w:p w:rsidR="002B1E68" w:rsidRPr="002B1E68" w:rsidRDefault="002B1E68" w:rsidP="002B1E68">
      <w:pPr>
        <w:numPr>
          <w:ilvl w:val="0"/>
          <w:numId w:val="21"/>
        </w:numPr>
        <w:autoSpaceDE w:val="0"/>
        <w:autoSpaceDN w:val="0"/>
        <w:adjustRightInd w:val="0"/>
        <w:spacing w:after="0" w:line="240" w:lineRule="auto"/>
        <w:jc w:val="center"/>
        <w:rPr>
          <w:rFonts w:ascii="Times New Roman" w:eastAsia="Calibri" w:hAnsi="Times New Roman" w:cs="Times New Roman"/>
          <w:sz w:val="24"/>
          <w:szCs w:val="24"/>
        </w:rPr>
      </w:pPr>
      <w:r w:rsidRPr="002B1E68">
        <w:rPr>
          <w:rFonts w:ascii="Times New Roman" w:eastAsia="Calibri" w:hAnsi="Times New Roman" w:cs="Times New Roman"/>
          <w:sz w:val="24"/>
          <w:szCs w:val="24"/>
        </w:rPr>
        <w:t>Размеры возмещения расходов, связанных со служебными командировками</w:t>
      </w:r>
    </w:p>
    <w:p w:rsidR="002B1E68" w:rsidRPr="002B1E68" w:rsidRDefault="002B1E68" w:rsidP="002B1E68">
      <w:pPr>
        <w:autoSpaceDE w:val="0"/>
        <w:autoSpaceDN w:val="0"/>
        <w:adjustRightInd w:val="0"/>
        <w:ind w:left="900"/>
        <w:jc w:val="center"/>
        <w:rPr>
          <w:rFonts w:ascii="Times New Roman" w:eastAsia="Calibri" w:hAnsi="Times New Roman" w:cs="Times New Roman"/>
          <w:sz w:val="24"/>
          <w:szCs w:val="24"/>
        </w:rPr>
      </w:pPr>
      <w:r w:rsidRPr="002B1E68">
        <w:rPr>
          <w:rFonts w:ascii="Times New Roman" w:eastAsia="Calibri" w:hAnsi="Times New Roman" w:cs="Times New Roman"/>
          <w:sz w:val="24"/>
          <w:szCs w:val="24"/>
        </w:rPr>
        <w:t>на территории Российской Федерации</w:t>
      </w:r>
    </w:p>
    <w:p w:rsidR="002B1E68" w:rsidRPr="002B1E68" w:rsidRDefault="002B1E68" w:rsidP="002B1E68">
      <w:pPr>
        <w:autoSpaceDE w:val="0"/>
        <w:autoSpaceDN w:val="0"/>
        <w:adjustRightInd w:val="0"/>
        <w:ind w:firstLine="540"/>
        <w:jc w:val="both"/>
        <w:rPr>
          <w:rFonts w:ascii="Times New Roman" w:eastAsia="Calibri" w:hAnsi="Times New Roman" w:cs="Times New Roman"/>
          <w:sz w:val="24"/>
          <w:szCs w:val="24"/>
        </w:rPr>
      </w:pPr>
      <w:r w:rsidRPr="002B1E68">
        <w:rPr>
          <w:rFonts w:ascii="Times New Roman" w:eastAsia="Calibri" w:hAnsi="Times New Roman" w:cs="Times New Roman"/>
          <w:color w:val="000000"/>
          <w:sz w:val="24"/>
          <w:szCs w:val="24"/>
        </w:rPr>
        <w:t xml:space="preserve">2.1. </w:t>
      </w:r>
      <w:r w:rsidRPr="002B1E68">
        <w:rPr>
          <w:rFonts w:ascii="Times New Roman" w:eastAsia="Calibri" w:hAnsi="Times New Roman" w:cs="Times New Roman"/>
          <w:sz w:val="24"/>
          <w:szCs w:val="24"/>
        </w:rPr>
        <w:t xml:space="preserve">Возмещение расходов, связанных со служебными командировками на территории Российской Федерации, муниципальным  служащим, </w:t>
      </w:r>
      <w:r w:rsidRPr="002B1E68">
        <w:rPr>
          <w:rFonts w:ascii="Times New Roman" w:hAnsi="Times New Roman" w:cs="Times New Roman"/>
          <w:sz w:val="24"/>
          <w:szCs w:val="24"/>
        </w:rPr>
        <w:t>работникам по обеспечению Администрации</w:t>
      </w:r>
      <w:r w:rsidRPr="002B1E68">
        <w:rPr>
          <w:rFonts w:ascii="Times New Roman" w:eastAsia="Calibri" w:hAnsi="Times New Roman" w:cs="Times New Roman"/>
          <w:sz w:val="24"/>
          <w:szCs w:val="24"/>
        </w:rPr>
        <w:t xml:space="preserve"> осуществляется в следующих размерах:</w:t>
      </w:r>
    </w:p>
    <w:p w:rsidR="002B1E68" w:rsidRPr="002B1E68" w:rsidRDefault="002B1E68" w:rsidP="002B1E68">
      <w:pPr>
        <w:autoSpaceDE w:val="0"/>
        <w:autoSpaceDN w:val="0"/>
        <w:adjustRightInd w:val="0"/>
        <w:ind w:firstLine="540"/>
        <w:jc w:val="both"/>
        <w:rPr>
          <w:rFonts w:ascii="Times New Roman" w:eastAsia="Calibri" w:hAnsi="Times New Roman" w:cs="Times New Roman"/>
          <w:color w:val="000000"/>
          <w:sz w:val="24"/>
          <w:szCs w:val="24"/>
        </w:rPr>
      </w:pPr>
      <w:r w:rsidRPr="002B1E68">
        <w:rPr>
          <w:rFonts w:ascii="Times New Roman" w:eastAsia="Calibri" w:hAnsi="Times New Roman" w:cs="Times New Roman"/>
          <w:color w:val="000000"/>
          <w:sz w:val="24"/>
          <w:szCs w:val="24"/>
        </w:rPr>
        <w:t xml:space="preserve">2.1.1. Расходы по бронированию и найму жилого помещения возмещаются командированным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 </w:t>
      </w:r>
    </w:p>
    <w:p w:rsidR="002B1E68" w:rsidRPr="002B1E68" w:rsidRDefault="002B1E68" w:rsidP="002B1E68">
      <w:pPr>
        <w:autoSpaceDE w:val="0"/>
        <w:autoSpaceDN w:val="0"/>
        <w:adjustRightInd w:val="0"/>
        <w:ind w:firstLine="540"/>
        <w:jc w:val="both"/>
        <w:rPr>
          <w:rFonts w:ascii="Times New Roman" w:eastAsia="Calibri" w:hAnsi="Times New Roman" w:cs="Times New Roman"/>
          <w:color w:val="000000"/>
          <w:sz w:val="24"/>
          <w:szCs w:val="24"/>
        </w:rPr>
      </w:pPr>
      <w:r w:rsidRPr="002B1E68">
        <w:rPr>
          <w:rFonts w:ascii="Times New Roman" w:eastAsia="Calibri" w:hAnsi="Times New Roman" w:cs="Times New Roman"/>
          <w:color w:val="000000"/>
          <w:sz w:val="24"/>
          <w:szCs w:val="24"/>
        </w:rPr>
        <w:t>1) муниципальным служащим, замещающим должности муниципальной службы высшей группе должностей - не более стоимости двухкомнатного номера;</w:t>
      </w:r>
    </w:p>
    <w:p w:rsidR="002B1E68" w:rsidRPr="002B1E68" w:rsidRDefault="002B1E68" w:rsidP="002B1E68">
      <w:pPr>
        <w:autoSpaceDE w:val="0"/>
        <w:autoSpaceDN w:val="0"/>
        <w:adjustRightInd w:val="0"/>
        <w:ind w:firstLine="540"/>
        <w:jc w:val="both"/>
        <w:rPr>
          <w:rFonts w:ascii="Times New Roman" w:eastAsia="Calibri" w:hAnsi="Times New Roman" w:cs="Times New Roman"/>
          <w:color w:val="000000"/>
          <w:sz w:val="24"/>
          <w:szCs w:val="24"/>
        </w:rPr>
      </w:pPr>
      <w:r w:rsidRPr="002B1E68">
        <w:rPr>
          <w:rFonts w:ascii="Times New Roman" w:eastAsia="Calibri" w:hAnsi="Times New Roman" w:cs="Times New Roman"/>
          <w:color w:val="000000"/>
          <w:sz w:val="24"/>
          <w:szCs w:val="24"/>
        </w:rPr>
        <w:t xml:space="preserve">2) муниципальным служащим, замещающим иные должности муниципальной службы, </w:t>
      </w:r>
      <w:r w:rsidRPr="002B1E68">
        <w:rPr>
          <w:rFonts w:ascii="Times New Roman" w:hAnsi="Times New Roman" w:cs="Times New Roman"/>
          <w:color w:val="000000"/>
          <w:sz w:val="24"/>
          <w:szCs w:val="24"/>
        </w:rPr>
        <w:t>работникам по обеспечению Администрации</w:t>
      </w:r>
      <w:r w:rsidRPr="002B1E68">
        <w:rPr>
          <w:rFonts w:ascii="Times New Roman" w:eastAsia="Calibri" w:hAnsi="Times New Roman" w:cs="Times New Roman"/>
          <w:color w:val="000000"/>
          <w:sz w:val="24"/>
          <w:szCs w:val="24"/>
        </w:rPr>
        <w:t xml:space="preserve"> - не более стоимости однокомнатного (одноместного) номера.</w:t>
      </w:r>
    </w:p>
    <w:p w:rsidR="002B1E68" w:rsidRPr="002B1E68" w:rsidRDefault="002B1E68" w:rsidP="002B1E68">
      <w:pPr>
        <w:autoSpaceDE w:val="0"/>
        <w:autoSpaceDN w:val="0"/>
        <w:adjustRightInd w:val="0"/>
        <w:ind w:firstLine="540"/>
        <w:jc w:val="both"/>
        <w:rPr>
          <w:rFonts w:ascii="Times New Roman" w:eastAsia="Calibri" w:hAnsi="Times New Roman" w:cs="Times New Roman"/>
          <w:color w:val="000000"/>
          <w:sz w:val="24"/>
          <w:szCs w:val="24"/>
        </w:rPr>
      </w:pPr>
      <w:r w:rsidRPr="002B1E68">
        <w:rPr>
          <w:rFonts w:ascii="Times New Roman" w:eastAsia="Calibri" w:hAnsi="Times New Roman" w:cs="Times New Roman"/>
          <w:color w:val="000000"/>
          <w:sz w:val="24"/>
          <w:szCs w:val="24"/>
        </w:rPr>
        <w:t>При отсутствии подтверждающих документов (в случае не предоставления места в гостинице) расходы по найму жилого помещения возмещаются в размере 700</w:t>
      </w:r>
      <w:r w:rsidRPr="002B1E68">
        <w:rPr>
          <w:rFonts w:ascii="Times New Roman" w:eastAsia="Calibri" w:hAnsi="Times New Roman" w:cs="Times New Roman"/>
          <w:i/>
          <w:color w:val="000000"/>
          <w:sz w:val="24"/>
          <w:szCs w:val="24"/>
        </w:rPr>
        <w:t xml:space="preserve"> </w:t>
      </w:r>
      <w:r w:rsidRPr="002B1E68">
        <w:rPr>
          <w:rFonts w:ascii="Times New Roman" w:eastAsia="Calibri" w:hAnsi="Times New Roman" w:cs="Times New Roman"/>
          <w:color w:val="000000"/>
          <w:sz w:val="24"/>
          <w:szCs w:val="24"/>
        </w:rPr>
        <w:t>рублей в сутки.</w:t>
      </w:r>
    </w:p>
    <w:p w:rsidR="002B1E68" w:rsidRPr="002B1E68" w:rsidRDefault="002B1E68" w:rsidP="002B1E68">
      <w:pPr>
        <w:pStyle w:val="ab"/>
        <w:spacing w:line="276" w:lineRule="auto"/>
        <w:ind w:firstLine="540"/>
        <w:jc w:val="both"/>
        <w:rPr>
          <w:rFonts w:ascii="Times New Roman" w:eastAsia="Calibri" w:hAnsi="Times New Roman" w:cs="Times New Roman"/>
          <w:color w:val="000000"/>
          <w:sz w:val="24"/>
          <w:szCs w:val="24"/>
        </w:rPr>
      </w:pPr>
      <w:r w:rsidRPr="002B1E68">
        <w:rPr>
          <w:rFonts w:ascii="Times New Roman" w:eastAsia="Calibri" w:hAnsi="Times New Roman" w:cs="Times New Roman"/>
          <w:color w:val="000000"/>
          <w:sz w:val="24"/>
          <w:szCs w:val="24"/>
        </w:rPr>
        <w:t xml:space="preserve">В случае вынужденной остановки в пути муниципальному  служащему, </w:t>
      </w:r>
      <w:r w:rsidRPr="002B1E68">
        <w:rPr>
          <w:rFonts w:ascii="Times New Roman" w:hAnsi="Times New Roman" w:cs="Times New Roman"/>
          <w:color w:val="000000"/>
          <w:sz w:val="24"/>
          <w:szCs w:val="24"/>
        </w:rPr>
        <w:t>работнику по обеспечению Администрации</w:t>
      </w:r>
      <w:r w:rsidRPr="002B1E68">
        <w:rPr>
          <w:rFonts w:ascii="Times New Roman" w:eastAsia="Calibri" w:hAnsi="Times New Roman" w:cs="Times New Roman"/>
          <w:color w:val="000000"/>
          <w:sz w:val="24"/>
          <w:szCs w:val="24"/>
        </w:rPr>
        <w:t xml:space="preserve"> возмещаются расходы по найму жилого помещения, подтвержденные соответствующими документами, в порядке и размерах, которые предусмотрены </w:t>
      </w:r>
      <w:hyperlink r:id="rId15" w:history="1">
        <w:r w:rsidRPr="002B1E68">
          <w:rPr>
            <w:rFonts w:ascii="Times New Roman" w:eastAsia="Calibri" w:hAnsi="Times New Roman" w:cs="Times New Roman"/>
            <w:color w:val="000000"/>
            <w:sz w:val="24"/>
            <w:szCs w:val="24"/>
          </w:rPr>
          <w:t>пунктом 1 и 2  подпункта 2.1.</w:t>
        </w:r>
      </w:hyperlink>
      <w:r w:rsidRPr="002B1E68">
        <w:rPr>
          <w:rFonts w:ascii="Times New Roman" w:eastAsia="Calibri" w:hAnsi="Times New Roman" w:cs="Times New Roman"/>
          <w:color w:val="000000"/>
          <w:sz w:val="24"/>
          <w:szCs w:val="24"/>
        </w:rPr>
        <w:t>1. настоящего Положения.</w:t>
      </w:r>
    </w:p>
    <w:p w:rsidR="002B1E68" w:rsidRPr="002B1E68" w:rsidRDefault="002B1E68" w:rsidP="002B1E68">
      <w:pPr>
        <w:autoSpaceDE w:val="0"/>
        <w:autoSpaceDN w:val="0"/>
        <w:adjustRightInd w:val="0"/>
        <w:ind w:firstLine="540"/>
        <w:jc w:val="both"/>
        <w:rPr>
          <w:rFonts w:ascii="Times New Roman" w:hAnsi="Times New Roman" w:cs="Times New Roman"/>
          <w:color w:val="000000"/>
          <w:sz w:val="24"/>
          <w:szCs w:val="24"/>
        </w:rPr>
      </w:pPr>
      <w:r w:rsidRPr="002B1E68">
        <w:rPr>
          <w:rFonts w:ascii="Times New Roman" w:hAnsi="Times New Roman" w:cs="Times New Roman"/>
          <w:color w:val="000000"/>
          <w:sz w:val="24"/>
          <w:szCs w:val="24"/>
        </w:rPr>
        <w:t xml:space="preserve">2.1.2. Расходы, </w:t>
      </w:r>
      <w:r w:rsidRPr="002B1E68">
        <w:rPr>
          <w:rFonts w:ascii="Times New Roman" w:eastAsia="Calibri" w:hAnsi="Times New Roman" w:cs="Times New Roman"/>
          <w:sz w:val="24"/>
          <w:szCs w:val="24"/>
        </w:rPr>
        <w:t xml:space="preserve">связанные с проживанием вне места постоянного жительства (суточные) </w:t>
      </w:r>
      <w:r w:rsidRPr="002B1E68">
        <w:rPr>
          <w:rFonts w:ascii="Times New Roman" w:hAnsi="Times New Roman" w:cs="Times New Roman"/>
          <w:color w:val="000000"/>
          <w:sz w:val="24"/>
          <w:szCs w:val="24"/>
        </w:rPr>
        <w:t xml:space="preserve"> в размере 700 рублей за каждый день нахождения в служебной командировке.</w:t>
      </w:r>
    </w:p>
    <w:p w:rsidR="002B1E68" w:rsidRPr="002B1E68" w:rsidRDefault="002B1E68" w:rsidP="002B1E68">
      <w:pPr>
        <w:autoSpaceDE w:val="0"/>
        <w:autoSpaceDN w:val="0"/>
        <w:adjustRightInd w:val="0"/>
        <w:ind w:firstLine="540"/>
        <w:jc w:val="both"/>
        <w:rPr>
          <w:rFonts w:ascii="Times New Roman" w:eastAsia="Calibri" w:hAnsi="Times New Roman" w:cs="Times New Roman"/>
          <w:sz w:val="24"/>
          <w:szCs w:val="24"/>
        </w:rPr>
      </w:pPr>
      <w:r w:rsidRPr="002B1E68">
        <w:rPr>
          <w:rFonts w:ascii="Times New Roman" w:eastAsia="Calibri" w:hAnsi="Times New Roman" w:cs="Times New Roman"/>
          <w:color w:val="000000"/>
          <w:sz w:val="24"/>
          <w:szCs w:val="24"/>
        </w:rPr>
        <w:t xml:space="preserve">2.1.3. </w:t>
      </w:r>
      <w:proofErr w:type="gramStart"/>
      <w:r w:rsidRPr="002B1E68">
        <w:rPr>
          <w:rFonts w:ascii="Times New Roman" w:eastAsia="Calibri" w:hAnsi="Times New Roman" w:cs="Times New Roman"/>
          <w:color w:val="000000"/>
          <w:sz w:val="24"/>
          <w:szCs w:val="24"/>
        </w:rPr>
        <w:t>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 если</w:t>
      </w:r>
      <w:r w:rsidRPr="002B1E68">
        <w:rPr>
          <w:rFonts w:ascii="Times New Roman" w:eastAsia="Calibri" w:hAnsi="Times New Roman" w:cs="Times New Roman"/>
          <w:sz w:val="24"/>
          <w:szCs w:val="24"/>
        </w:rPr>
        <w:t xml:space="preserve"> муниципальный  служащий, </w:t>
      </w:r>
      <w:r w:rsidRPr="002B1E68">
        <w:rPr>
          <w:rFonts w:ascii="Times New Roman" w:hAnsi="Times New Roman" w:cs="Times New Roman"/>
          <w:sz w:val="24"/>
          <w:szCs w:val="24"/>
        </w:rPr>
        <w:t>работник по обеспечению Администрации</w:t>
      </w:r>
      <w:r w:rsidRPr="002B1E68">
        <w:rPr>
          <w:rFonts w:ascii="Times New Roman" w:eastAsia="Calibri" w:hAnsi="Times New Roman" w:cs="Times New Roman"/>
          <w:sz w:val="24"/>
          <w:szCs w:val="24"/>
        </w:rPr>
        <w:t xml:space="preserve">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w:t>
      </w:r>
      <w:proofErr w:type="gramEnd"/>
      <w:r w:rsidRPr="002B1E68">
        <w:rPr>
          <w:rFonts w:ascii="Times New Roman" w:eastAsia="Calibri" w:hAnsi="Times New Roman" w:cs="Times New Roman"/>
          <w:sz w:val="24"/>
          <w:szCs w:val="24"/>
        </w:rPr>
        <w:t xml:space="preserve"> находятся за чертой населенного пункта,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 но не выше стоимости проезда:</w:t>
      </w:r>
    </w:p>
    <w:p w:rsidR="002B1E68" w:rsidRPr="002B1E68" w:rsidRDefault="002B1E68" w:rsidP="002B1E68">
      <w:pPr>
        <w:autoSpaceDE w:val="0"/>
        <w:autoSpaceDN w:val="0"/>
        <w:adjustRightInd w:val="0"/>
        <w:ind w:firstLine="540"/>
        <w:jc w:val="both"/>
        <w:rPr>
          <w:rFonts w:ascii="Times New Roman" w:eastAsia="Calibri" w:hAnsi="Times New Roman" w:cs="Times New Roman"/>
          <w:color w:val="000000"/>
          <w:sz w:val="24"/>
          <w:szCs w:val="24"/>
        </w:rPr>
      </w:pPr>
      <w:r w:rsidRPr="002B1E68">
        <w:rPr>
          <w:rFonts w:ascii="Times New Roman" w:eastAsia="Calibri" w:hAnsi="Times New Roman" w:cs="Times New Roman"/>
          <w:color w:val="000000"/>
          <w:sz w:val="24"/>
          <w:szCs w:val="24"/>
        </w:rPr>
        <w:lastRenderedPageBreak/>
        <w:t>1) муниципальным служащим, замещающим должности муниципальной службы высшей группе должностей:</w:t>
      </w:r>
    </w:p>
    <w:p w:rsidR="002B1E68" w:rsidRPr="002B1E68" w:rsidRDefault="002B1E68" w:rsidP="002B1E68">
      <w:pPr>
        <w:autoSpaceDE w:val="0"/>
        <w:autoSpaceDN w:val="0"/>
        <w:adjustRightInd w:val="0"/>
        <w:ind w:firstLine="540"/>
        <w:jc w:val="both"/>
        <w:rPr>
          <w:rFonts w:ascii="Times New Roman" w:eastAsia="Calibri" w:hAnsi="Times New Roman" w:cs="Times New Roman"/>
          <w:color w:val="000000"/>
          <w:sz w:val="24"/>
          <w:szCs w:val="24"/>
        </w:rPr>
      </w:pPr>
      <w:r w:rsidRPr="002B1E68">
        <w:rPr>
          <w:rFonts w:ascii="Times New Roman" w:eastAsia="Calibri" w:hAnsi="Times New Roman" w:cs="Times New Roman"/>
          <w:color w:val="000000"/>
          <w:sz w:val="24"/>
          <w:szCs w:val="24"/>
        </w:rPr>
        <w:t xml:space="preserve">воздушным транспортом - по билету 1 класса (на самолетах, где отсутствует салон 1 класса, - по стоимости билета </w:t>
      </w:r>
      <w:proofErr w:type="spellStart"/>
      <w:proofErr w:type="gramStart"/>
      <w:r w:rsidRPr="002B1E68">
        <w:rPr>
          <w:rFonts w:ascii="Times New Roman" w:eastAsia="Calibri" w:hAnsi="Times New Roman" w:cs="Times New Roman"/>
          <w:color w:val="000000"/>
          <w:sz w:val="24"/>
          <w:szCs w:val="24"/>
        </w:rPr>
        <w:t>бизнес-класса</w:t>
      </w:r>
      <w:proofErr w:type="spellEnd"/>
      <w:proofErr w:type="gramEnd"/>
      <w:r w:rsidRPr="002B1E68">
        <w:rPr>
          <w:rFonts w:ascii="Times New Roman" w:eastAsia="Calibri" w:hAnsi="Times New Roman" w:cs="Times New Roman"/>
          <w:color w:val="000000"/>
          <w:sz w:val="24"/>
          <w:szCs w:val="24"/>
        </w:rPr>
        <w:t>);</w:t>
      </w:r>
    </w:p>
    <w:p w:rsidR="002B1E68" w:rsidRPr="002B1E68" w:rsidRDefault="002B1E68" w:rsidP="002B1E68">
      <w:pPr>
        <w:autoSpaceDE w:val="0"/>
        <w:autoSpaceDN w:val="0"/>
        <w:adjustRightInd w:val="0"/>
        <w:ind w:firstLine="540"/>
        <w:jc w:val="both"/>
        <w:rPr>
          <w:rFonts w:ascii="Times New Roman" w:eastAsia="Calibri" w:hAnsi="Times New Roman" w:cs="Times New Roman"/>
          <w:color w:val="000000"/>
          <w:sz w:val="24"/>
          <w:szCs w:val="24"/>
        </w:rPr>
      </w:pPr>
      <w:r w:rsidRPr="002B1E68">
        <w:rPr>
          <w:rFonts w:ascii="Times New Roman" w:eastAsia="Calibri" w:hAnsi="Times New Roman" w:cs="Times New Roman"/>
          <w:color w:val="000000"/>
          <w:sz w:val="24"/>
          <w:szCs w:val="24"/>
        </w:rP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2B1E68" w:rsidRPr="002B1E68" w:rsidRDefault="002B1E68" w:rsidP="002B1E68">
      <w:pPr>
        <w:autoSpaceDE w:val="0"/>
        <w:autoSpaceDN w:val="0"/>
        <w:adjustRightInd w:val="0"/>
        <w:ind w:firstLine="540"/>
        <w:jc w:val="both"/>
        <w:rPr>
          <w:rFonts w:ascii="Times New Roman" w:eastAsia="Calibri" w:hAnsi="Times New Roman" w:cs="Times New Roman"/>
          <w:color w:val="000000"/>
          <w:sz w:val="24"/>
          <w:szCs w:val="24"/>
        </w:rPr>
      </w:pPr>
      <w:r w:rsidRPr="002B1E68">
        <w:rPr>
          <w:rFonts w:ascii="Times New Roman" w:eastAsia="Calibri" w:hAnsi="Times New Roman" w:cs="Times New Roman"/>
          <w:color w:val="000000"/>
          <w:sz w:val="24"/>
          <w:szCs w:val="24"/>
        </w:rPr>
        <w:t xml:space="preserve">железнодорожным транспортом - в вагоне повышенной комфортности, отнесенном к вагонам </w:t>
      </w:r>
      <w:proofErr w:type="spellStart"/>
      <w:proofErr w:type="gramStart"/>
      <w:r w:rsidRPr="002B1E68">
        <w:rPr>
          <w:rFonts w:ascii="Times New Roman" w:eastAsia="Calibri" w:hAnsi="Times New Roman" w:cs="Times New Roman"/>
          <w:color w:val="000000"/>
          <w:sz w:val="24"/>
          <w:szCs w:val="24"/>
        </w:rPr>
        <w:t>бизнес-класса</w:t>
      </w:r>
      <w:proofErr w:type="spellEnd"/>
      <w:proofErr w:type="gramEnd"/>
      <w:r w:rsidRPr="002B1E68">
        <w:rPr>
          <w:rFonts w:ascii="Times New Roman" w:eastAsia="Calibri" w:hAnsi="Times New Roman" w:cs="Times New Roman"/>
          <w:color w:val="000000"/>
          <w:sz w:val="24"/>
          <w:szCs w:val="24"/>
        </w:rPr>
        <w:t xml:space="preserve"> и </w:t>
      </w:r>
      <w:proofErr w:type="spellStart"/>
      <w:r w:rsidRPr="002B1E68">
        <w:rPr>
          <w:rFonts w:ascii="Times New Roman" w:eastAsia="Calibri" w:hAnsi="Times New Roman" w:cs="Times New Roman"/>
          <w:color w:val="000000"/>
          <w:sz w:val="24"/>
          <w:szCs w:val="24"/>
        </w:rPr>
        <w:t>люкс-класса</w:t>
      </w:r>
      <w:proofErr w:type="spellEnd"/>
      <w:r w:rsidRPr="002B1E68">
        <w:rPr>
          <w:rFonts w:ascii="Times New Roman" w:eastAsia="Calibri" w:hAnsi="Times New Roman" w:cs="Times New Roman"/>
          <w:color w:val="000000"/>
          <w:sz w:val="24"/>
          <w:szCs w:val="24"/>
        </w:rPr>
        <w:t>: "</w:t>
      </w:r>
      <w:proofErr w:type="gramStart"/>
      <w:r w:rsidRPr="002B1E68">
        <w:rPr>
          <w:rFonts w:ascii="Times New Roman" w:eastAsia="Calibri" w:hAnsi="Times New Roman" w:cs="Times New Roman"/>
          <w:color w:val="000000"/>
          <w:sz w:val="24"/>
          <w:szCs w:val="24"/>
        </w:rPr>
        <w:t>СВ</w:t>
      </w:r>
      <w:proofErr w:type="gramEnd"/>
      <w:r w:rsidRPr="002B1E68">
        <w:rPr>
          <w:rFonts w:ascii="Times New Roman" w:eastAsia="Calibri" w:hAnsi="Times New Roman" w:cs="Times New Roman"/>
          <w:color w:val="000000"/>
          <w:sz w:val="24"/>
          <w:szCs w:val="24"/>
        </w:rPr>
        <w:t xml:space="preserve">", "Л - 2-местный мягкий (СВ)", "М - мягкий (вагон-люкс)", или в вагоне с местами для сидения, соответствующими требованиям, предъявляемым к вагонам </w:t>
      </w:r>
      <w:proofErr w:type="spellStart"/>
      <w:r w:rsidRPr="002B1E68">
        <w:rPr>
          <w:rFonts w:ascii="Times New Roman" w:eastAsia="Calibri" w:hAnsi="Times New Roman" w:cs="Times New Roman"/>
          <w:color w:val="000000"/>
          <w:sz w:val="24"/>
          <w:szCs w:val="24"/>
        </w:rPr>
        <w:t>бизнес-класса</w:t>
      </w:r>
      <w:proofErr w:type="spellEnd"/>
      <w:r w:rsidRPr="002B1E68">
        <w:rPr>
          <w:rFonts w:ascii="Times New Roman" w:eastAsia="Calibri" w:hAnsi="Times New Roman" w:cs="Times New Roman"/>
          <w:color w:val="000000"/>
          <w:sz w:val="24"/>
          <w:szCs w:val="24"/>
        </w:rPr>
        <w:t>;</w:t>
      </w:r>
    </w:p>
    <w:p w:rsidR="002B1E68" w:rsidRPr="002B1E68" w:rsidRDefault="002B1E68" w:rsidP="002B1E68">
      <w:pPr>
        <w:autoSpaceDE w:val="0"/>
        <w:autoSpaceDN w:val="0"/>
        <w:adjustRightInd w:val="0"/>
        <w:ind w:firstLine="540"/>
        <w:jc w:val="both"/>
        <w:rPr>
          <w:rFonts w:ascii="Times New Roman" w:eastAsia="Calibri" w:hAnsi="Times New Roman" w:cs="Times New Roman"/>
          <w:color w:val="000000"/>
          <w:sz w:val="24"/>
          <w:szCs w:val="24"/>
        </w:rPr>
      </w:pPr>
      <w:r w:rsidRPr="002B1E68">
        <w:rPr>
          <w:rFonts w:ascii="Times New Roman" w:eastAsia="Calibri" w:hAnsi="Times New Roman" w:cs="Times New Roman"/>
          <w:color w:val="000000"/>
          <w:sz w:val="24"/>
          <w:szCs w:val="24"/>
        </w:rPr>
        <w:t xml:space="preserve">2) муниципальным служащим, замещающим иные должности муниципальной службы, </w:t>
      </w:r>
      <w:r w:rsidRPr="002B1E68">
        <w:rPr>
          <w:rFonts w:ascii="Times New Roman" w:hAnsi="Times New Roman" w:cs="Times New Roman"/>
          <w:color w:val="000000"/>
          <w:sz w:val="24"/>
          <w:szCs w:val="24"/>
        </w:rPr>
        <w:t>работникам по обеспечению Администрации</w:t>
      </w:r>
      <w:r w:rsidRPr="002B1E68">
        <w:rPr>
          <w:rFonts w:ascii="Times New Roman" w:eastAsia="Calibri" w:hAnsi="Times New Roman" w:cs="Times New Roman"/>
          <w:color w:val="000000"/>
          <w:sz w:val="24"/>
          <w:szCs w:val="24"/>
        </w:rPr>
        <w:t xml:space="preserve"> воздушным транспортом - по тарифу экономического класса;</w:t>
      </w:r>
    </w:p>
    <w:p w:rsidR="002B1E68" w:rsidRPr="002B1E68" w:rsidRDefault="002B1E68" w:rsidP="002B1E68">
      <w:pPr>
        <w:autoSpaceDE w:val="0"/>
        <w:autoSpaceDN w:val="0"/>
        <w:adjustRightInd w:val="0"/>
        <w:ind w:firstLine="540"/>
        <w:jc w:val="both"/>
        <w:rPr>
          <w:rFonts w:ascii="Times New Roman" w:eastAsia="Calibri" w:hAnsi="Times New Roman" w:cs="Times New Roman"/>
          <w:color w:val="000000"/>
          <w:sz w:val="24"/>
          <w:szCs w:val="24"/>
        </w:rPr>
      </w:pPr>
      <w:r w:rsidRPr="002B1E68">
        <w:rPr>
          <w:rFonts w:ascii="Times New Roman" w:eastAsia="Calibri" w:hAnsi="Times New Roman" w:cs="Times New Roman"/>
          <w:color w:val="000000"/>
          <w:sz w:val="24"/>
          <w:szCs w:val="24"/>
        </w:rPr>
        <w:t xml:space="preserve">морским и речным транспортом - по тарифам, </w:t>
      </w:r>
      <w:r w:rsidRPr="002B1E68">
        <w:rPr>
          <w:rFonts w:ascii="Times New Roman" w:eastAsia="Calibri" w:hAnsi="Times New Roman" w:cs="Times New Roman"/>
          <w:sz w:val="24"/>
          <w:szCs w:val="24"/>
        </w:rPr>
        <w:t>устанавливаемым перевозчиком,</w:t>
      </w:r>
      <w:r w:rsidRPr="002B1E68">
        <w:rPr>
          <w:rFonts w:ascii="Times New Roman" w:eastAsia="Calibri" w:hAnsi="Times New Roman" w:cs="Times New Roman"/>
          <w:color w:val="000000"/>
          <w:sz w:val="24"/>
          <w:szCs w:val="24"/>
        </w:rPr>
        <w:t xml:space="preserve"> в четырехместной каюте с комплексным обслуживанием пассажиров;</w:t>
      </w:r>
    </w:p>
    <w:p w:rsidR="002B1E68" w:rsidRPr="002B1E68" w:rsidRDefault="002B1E68" w:rsidP="002B1E68">
      <w:pPr>
        <w:autoSpaceDE w:val="0"/>
        <w:autoSpaceDN w:val="0"/>
        <w:adjustRightInd w:val="0"/>
        <w:ind w:firstLine="540"/>
        <w:jc w:val="both"/>
        <w:rPr>
          <w:rFonts w:ascii="Times New Roman" w:eastAsia="Calibri" w:hAnsi="Times New Roman" w:cs="Times New Roman"/>
          <w:color w:val="000000"/>
          <w:sz w:val="24"/>
          <w:szCs w:val="24"/>
        </w:rPr>
      </w:pPr>
      <w:r w:rsidRPr="002B1E68">
        <w:rPr>
          <w:rFonts w:ascii="Times New Roman" w:eastAsia="Calibri" w:hAnsi="Times New Roman" w:cs="Times New Roman"/>
          <w:color w:val="000000"/>
          <w:sz w:val="24"/>
          <w:szCs w:val="24"/>
        </w:rPr>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2B1E68" w:rsidRPr="002B1E68" w:rsidRDefault="002B1E68" w:rsidP="002B1E68">
      <w:pPr>
        <w:autoSpaceDE w:val="0"/>
        <w:autoSpaceDN w:val="0"/>
        <w:adjustRightInd w:val="0"/>
        <w:ind w:firstLine="540"/>
        <w:jc w:val="both"/>
        <w:rPr>
          <w:rFonts w:ascii="Times New Roman" w:eastAsia="Calibri" w:hAnsi="Times New Roman" w:cs="Times New Roman"/>
          <w:color w:val="000000"/>
          <w:sz w:val="24"/>
          <w:szCs w:val="24"/>
        </w:rPr>
      </w:pPr>
      <w:r w:rsidRPr="002B1E68">
        <w:rPr>
          <w:rFonts w:ascii="Times New Roman" w:eastAsia="Calibri" w:hAnsi="Times New Roman" w:cs="Times New Roman"/>
          <w:color w:val="000000"/>
          <w:sz w:val="24"/>
          <w:szCs w:val="24"/>
        </w:rPr>
        <w:t>2.1.4.  Расходы по проезду автомобильным транспортом общего пользования (кроме такси), а также электропоездом до железнодорожной станции, пристани, аэропорта и автовокзала.</w:t>
      </w:r>
    </w:p>
    <w:p w:rsidR="002B1E68" w:rsidRPr="002B1E68" w:rsidRDefault="002B1E68" w:rsidP="002B1E68">
      <w:pPr>
        <w:autoSpaceDE w:val="0"/>
        <w:autoSpaceDN w:val="0"/>
        <w:adjustRightInd w:val="0"/>
        <w:ind w:firstLine="540"/>
        <w:jc w:val="both"/>
        <w:rPr>
          <w:rFonts w:ascii="Times New Roman" w:eastAsia="Calibri" w:hAnsi="Times New Roman" w:cs="Times New Roman"/>
          <w:sz w:val="24"/>
          <w:szCs w:val="24"/>
        </w:rPr>
      </w:pPr>
      <w:r w:rsidRPr="002B1E68">
        <w:rPr>
          <w:rFonts w:ascii="Times New Roman" w:eastAsia="Calibri" w:hAnsi="Times New Roman" w:cs="Times New Roman"/>
          <w:color w:val="000000"/>
          <w:sz w:val="24"/>
          <w:szCs w:val="24"/>
        </w:rPr>
        <w:t xml:space="preserve">2.2.  </w:t>
      </w:r>
      <w:r w:rsidRPr="002B1E68">
        <w:rPr>
          <w:rFonts w:ascii="Times New Roman" w:eastAsia="Calibri" w:hAnsi="Times New Roman" w:cs="Times New Roman"/>
          <w:sz w:val="24"/>
          <w:szCs w:val="24"/>
        </w:rPr>
        <w:t>При отсутствии проездных документов оплата не производится.</w:t>
      </w:r>
    </w:p>
    <w:p w:rsidR="002B1E68" w:rsidRPr="002B1E68" w:rsidRDefault="002B1E68" w:rsidP="002B1E68">
      <w:pPr>
        <w:autoSpaceDE w:val="0"/>
        <w:autoSpaceDN w:val="0"/>
        <w:adjustRightInd w:val="0"/>
        <w:ind w:firstLine="540"/>
        <w:jc w:val="both"/>
        <w:rPr>
          <w:rFonts w:ascii="Times New Roman" w:eastAsia="Calibri" w:hAnsi="Times New Roman" w:cs="Times New Roman"/>
          <w:color w:val="000000"/>
          <w:sz w:val="24"/>
          <w:szCs w:val="24"/>
        </w:rPr>
      </w:pPr>
      <w:r w:rsidRPr="002B1E68">
        <w:rPr>
          <w:rFonts w:ascii="Times New Roman" w:eastAsia="Calibri" w:hAnsi="Times New Roman" w:cs="Times New Roman"/>
          <w:color w:val="000000"/>
          <w:sz w:val="24"/>
          <w:szCs w:val="24"/>
        </w:rPr>
        <w:t xml:space="preserve">2.3. При командировках в местность, откуда  муниципальный  служащий, </w:t>
      </w:r>
      <w:proofErr w:type="gramStart"/>
      <w:r w:rsidRPr="002B1E68">
        <w:rPr>
          <w:rFonts w:ascii="Times New Roman" w:hAnsi="Times New Roman" w:cs="Times New Roman"/>
          <w:color w:val="000000"/>
          <w:sz w:val="24"/>
          <w:szCs w:val="24"/>
        </w:rPr>
        <w:t>работник</w:t>
      </w:r>
      <w:proofErr w:type="gramEnd"/>
      <w:r w:rsidRPr="002B1E68">
        <w:rPr>
          <w:rFonts w:ascii="Times New Roman" w:hAnsi="Times New Roman" w:cs="Times New Roman"/>
          <w:color w:val="000000"/>
          <w:sz w:val="24"/>
          <w:szCs w:val="24"/>
        </w:rPr>
        <w:t xml:space="preserve"> по обеспечению Администрации</w:t>
      </w:r>
      <w:r w:rsidRPr="002B1E68">
        <w:rPr>
          <w:rFonts w:ascii="Times New Roman" w:eastAsia="Calibri" w:hAnsi="Times New Roman" w:cs="Times New Roman"/>
          <w:color w:val="000000"/>
          <w:sz w:val="24"/>
          <w:szCs w:val="24"/>
        </w:rPr>
        <w:t xml:space="preserve">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p>
    <w:p w:rsidR="002B1E68" w:rsidRPr="002B1E68" w:rsidRDefault="002B1E68" w:rsidP="002B1E68">
      <w:pPr>
        <w:autoSpaceDE w:val="0"/>
        <w:autoSpaceDN w:val="0"/>
        <w:adjustRightInd w:val="0"/>
        <w:ind w:firstLine="540"/>
        <w:jc w:val="both"/>
        <w:rPr>
          <w:rFonts w:ascii="Times New Roman" w:eastAsia="Calibri" w:hAnsi="Times New Roman" w:cs="Times New Roman"/>
          <w:color w:val="000000"/>
          <w:sz w:val="24"/>
          <w:szCs w:val="24"/>
        </w:rPr>
      </w:pPr>
      <w:r w:rsidRPr="002B1E68">
        <w:rPr>
          <w:rFonts w:ascii="Times New Roman" w:eastAsia="Calibri" w:hAnsi="Times New Roman" w:cs="Times New Roman"/>
          <w:color w:val="000000"/>
          <w:sz w:val="24"/>
          <w:szCs w:val="24"/>
        </w:rPr>
        <w:t xml:space="preserve">2.4. </w:t>
      </w:r>
      <w:proofErr w:type="gramStart"/>
      <w:r w:rsidRPr="002B1E68">
        <w:rPr>
          <w:rFonts w:ascii="Times New Roman" w:eastAsia="Calibri" w:hAnsi="Times New Roman" w:cs="Times New Roman"/>
          <w:color w:val="000000"/>
          <w:sz w:val="24"/>
          <w:szCs w:val="24"/>
        </w:rPr>
        <w:t xml:space="preserve">Вопрос о целесообразности ежедневного возвращения муниципального  служащего, </w:t>
      </w:r>
      <w:r w:rsidRPr="002B1E68">
        <w:rPr>
          <w:rFonts w:ascii="Times New Roman" w:hAnsi="Times New Roman" w:cs="Times New Roman"/>
          <w:color w:val="000000"/>
          <w:sz w:val="24"/>
          <w:szCs w:val="24"/>
        </w:rPr>
        <w:t>работника по обеспечению Администрации</w:t>
      </w:r>
      <w:r w:rsidRPr="002B1E68">
        <w:rPr>
          <w:rFonts w:ascii="Times New Roman" w:eastAsia="Calibri" w:hAnsi="Times New Roman" w:cs="Times New Roman"/>
          <w:color w:val="000000"/>
          <w:sz w:val="24"/>
          <w:szCs w:val="24"/>
        </w:rPr>
        <w:t xml:space="preserve"> из места командирования к месту постоянного жительства в каждом конкретном случае решается главой муниципального образования или уполномоченным им лицом с учетом дальности расстояния, условий транспортного сообщения, характера выполняемого задания, а также необходимости создания муниципальному  служащему, </w:t>
      </w:r>
      <w:r w:rsidRPr="002B1E68">
        <w:rPr>
          <w:rFonts w:ascii="Times New Roman" w:hAnsi="Times New Roman" w:cs="Times New Roman"/>
          <w:color w:val="000000"/>
          <w:sz w:val="24"/>
          <w:szCs w:val="24"/>
        </w:rPr>
        <w:t>работнику по обеспечению Администрации</w:t>
      </w:r>
      <w:r w:rsidRPr="002B1E68">
        <w:rPr>
          <w:rFonts w:ascii="Times New Roman" w:eastAsia="Calibri" w:hAnsi="Times New Roman" w:cs="Times New Roman"/>
          <w:color w:val="000000"/>
          <w:sz w:val="24"/>
          <w:szCs w:val="24"/>
        </w:rPr>
        <w:t xml:space="preserve"> условий для отдыха.</w:t>
      </w:r>
      <w:proofErr w:type="gramEnd"/>
    </w:p>
    <w:p w:rsidR="002B1E68" w:rsidRPr="002B1E68" w:rsidRDefault="002B1E68" w:rsidP="002B1E68">
      <w:pPr>
        <w:autoSpaceDE w:val="0"/>
        <w:autoSpaceDN w:val="0"/>
        <w:adjustRightInd w:val="0"/>
        <w:ind w:firstLine="540"/>
        <w:jc w:val="both"/>
        <w:rPr>
          <w:rFonts w:ascii="Times New Roman" w:eastAsia="Calibri" w:hAnsi="Times New Roman" w:cs="Times New Roman"/>
          <w:color w:val="000000"/>
          <w:sz w:val="24"/>
          <w:szCs w:val="24"/>
        </w:rPr>
      </w:pPr>
      <w:proofErr w:type="gramStart"/>
      <w:r w:rsidRPr="002B1E68">
        <w:rPr>
          <w:rFonts w:ascii="Times New Roman" w:eastAsia="Calibri" w:hAnsi="Times New Roman" w:cs="Times New Roman"/>
          <w:color w:val="000000"/>
          <w:sz w:val="24"/>
          <w:szCs w:val="24"/>
        </w:rPr>
        <w:t xml:space="preserve">Если муниципальный  служащий, </w:t>
      </w:r>
      <w:r w:rsidRPr="002B1E68">
        <w:rPr>
          <w:rFonts w:ascii="Times New Roman" w:hAnsi="Times New Roman" w:cs="Times New Roman"/>
          <w:color w:val="000000"/>
          <w:sz w:val="24"/>
          <w:szCs w:val="24"/>
        </w:rPr>
        <w:t>работник по обеспечению Администрации</w:t>
      </w:r>
      <w:r w:rsidRPr="002B1E68">
        <w:rPr>
          <w:rFonts w:ascii="Times New Roman" w:eastAsia="Calibri" w:hAnsi="Times New Roman" w:cs="Times New Roman"/>
          <w:color w:val="000000"/>
          <w:sz w:val="24"/>
          <w:szCs w:val="24"/>
        </w:rPr>
        <w:t xml:space="preserve"> по окончании рабочего дня по согласованию с главой муниципального образования или уполномоченным им лицом остается в месте командирования, то расходы по найму жилого помещения при предоставлении соответствующих документов возмещаются муниципальному  служащему, </w:t>
      </w:r>
      <w:r w:rsidRPr="002B1E68">
        <w:rPr>
          <w:rFonts w:ascii="Times New Roman" w:hAnsi="Times New Roman" w:cs="Times New Roman"/>
          <w:color w:val="000000"/>
          <w:sz w:val="24"/>
          <w:szCs w:val="24"/>
        </w:rPr>
        <w:t>работнику по обеспечению Администрации</w:t>
      </w:r>
      <w:r w:rsidRPr="002B1E68">
        <w:rPr>
          <w:rFonts w:ascii="Times New Roman" w:eastAsia="Calibri" w:hAnsi="Times New Roman" w:cs="Times New Roman"/>
          <w:color w:val="000000"/>
          <w:sz w:val="24"/>
          <w:szCs w:val="24"/>
        </w:rPr>
        <w:t xml:space="preserve"> в порядке и размерах, которые предусмотрены подпунктом 2.1.1 настоящего Положения.</w:t>
      </w:r>
      <w:proofErr w:type="gramEnd"/>
    </w:p>
    <w:p w:rsidR="002B1E68" w:rsidRPr="002B1E68" w:rsidRDefault="002B1E68" w:rsidP="002B1E68">
      <w:pPr>
        <w:autoSpaceDE w:val="0"/>
        <w:autoSpaceDN w:val="0"/>
        <w:adjustRightInd w:val="0"/>
        <w:ind w:firstLine="540"/>
        <w:jc w:val="both"/>
        <w:rPr>
          <w:rFonts w:ascii="Times New Roman" w:eastAsia="Calibri" w:hAnsi="Times New Roman" w:cs="Times New Roman"/>
          <w:sz w:val="24"/>
          <w:szCs w:val="24"/>
        </w:rPr>
      </w:pPr>
      <w:r w:rsidRPr="002B1E68">
        <w:rPr>
          <w:rFonts w:ascii="Times New Roman" w:eastAsia="Calibri" w:hAnsi="Times New Roman" w:cs="Times New Roman"/>
          <w:sz w:val="24"/>
          <w:szCs w:val="24"/>
        </w:rPr>
        <w:t xml:space="preserve">2.5. </w:t>
      </w:r>
      <w:proofErr w:type="gramStart"/>
      <w:r w:rsidRPr="002B1E68">
        <w:rPr>
          <w:rFonts w:ascii="Times New Roman" w:eastAsia="Calibri" w:hAnsi="Times New Roman" w:cs="Times New Roman"/>
          <w:sz w:val="24"/>
          <w:szCs w:val="24"/>
        </w:rPr>
        <w:t xml:space="preserve">Муниципальному  служащему, </w:t>
      </w:r>
      <w:r w:rsidRPr="002B1E68">
        <w:rPr>
          <w:rFonts w:ascii="Times New Roman" w:hAnsi="Times New Roman" w:cs="Times New Roman"/>
          <w:sz w:val="24"/>
          <w:szCs w:val="24"/>
        </w:rPr>
        <w:t>работнику по обеспечению Администрации</w:t>
      </w:r>
      <w:r w:rsidRPr="002B1E68">
        <w:rPr>
          <w:rFonts w:ascii="Times New Roman" w:eastAsia="Calibri" w:hAnsi="Times New Roman" w:cs="Times New Roman"/>
          <w:sz w:val="24"/>
          <w:szCs w:val="24"/>
        </w:rPr>
        <w:t xml:space="preserve">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находится на стационарном лечении) и выплачиваются суточные в течение всего времени, пока он не имеет возможности по </w:t>
      </w:r>
      <w:r w:rsidRPr="002B1E68">
        <w:rPr>
          <w:rFonts w:ascii="Times New Roman" w:eastAsia="Calibri" w:hAnsi="Times New Roman" w:cs="Times New Roman"/>
          <w:sz w:val="24"/>
          <w:szCs w:val="24"/>
        </w:rPr>
        <w:lastRenderedPageBreak/>
        <w:t>состоянию здоровья приступить к выполнению возложенного на него служебного поручения или вернуться к месту постоянного жительства.</w:t>
      </w:r>
      <w:proofErr w:type="gramEnd"/>
    </w:p>
    <w:p w:rsidR="002B1E68" w:rsidRPr="002B1E68" w:rsidRDefault="002B1E68" w:rsidP="002B1E68">
      <w:pPr>
        <w:autoSpaceDE w:val="0"/>
        <w:autoSpaceDN w:val="0"/>
        <w:adjustRightInd w:val="0"/>
        <w:ind w:firstLine="540"/>
        <w:jc w:val="both"/>
        <w:rPr>
          <w:rFonts w:ascii="Times New Roman" w:eastAsia="Calibri" w:hAnsi="Times New Roman" w:cs="Times New Roman"/>
          <w:sz w:val="24"/>
          <w:szCs w:val="24"/>
        </w:rPr>
      </w:pPr>
      <w:r w:rsidRPr="002B1E68">
        <w:rPr>
          <w:rFonts w:ascii="Times New Roman" w:eastAsia="Calibri" w:hAnsi="Times New Roman" w:cs="Times New Roman"/>
          <w:sz w:val="24"/>
          <w:szCs w:val="24"/>
        </w:rPr>
        <w:t xml:space="preserve">За период временной нетрудоспособности  муниципальному  служащему, </w:t>
      </w:r>
      <w:r w:rsidRPr="002B1E68">
        <w:rPr>
          <w:rFonts w:ascii="Times New Roman" w:hAnsi="Times New Roman" w:cs="Times New Roman"/>
          <w:sz w:val="24"/>
          <w:szCs w:val="24"/>
        </w:rPr>
        <w:t>работнику по обеспечению Администрации</w:t>
      </w:r>
      <w:r w:rsidRPr="002B1E68">
        <w:rPr>
          <w:rFonts w:ascii="Times New Roman" w:eastAsia="Calibri" w:hAnsi="Times New Roman" w:cs="Times New Roman"/>
          <w:sz w:val="24"/>
          <w:szCs w:val="24"/>
        </w:rPr>
        <w:t xml:space="preserve"> выплачивается пособие по временной нетрудоспособности в соответствии с </w:t>
      </w:r>
      <w:hyperlink r:id="rId16" w:history="1">
        <w:r w:rsidRPr="002B1E68">
          <w:rPr>
            <w:rFonts w:ascii="Times New Roman" w:eastAsia="Calibri" w:hAnsi="Times New Roman" w:cs="Times New Roman"/>
            <w:color w:val="000000"/>
            <w:sz w:val="24"/>
            <w:szCs w:val="24"/>
          </w:rPr>
          <w:t>законодательством</w:t>
        </w:r>
      </w:hyperlink>
      <w:r w:rsidRPr="002B1E68">
        <w:rPr>
          <w:rFonts w:ascii="Times New Roman" w:eastAsia="Calibri" w:hAnsi="Times New Roman" w:cs="Times New Roman"/>
          <w:sz w:val="24"/>
          <w:szCs w:val="24"/>
        </w:rPr>
        <w:t xml:space="preserve"> Российской Федерации.</w:t>
      </w:r>
    </w:p>
    <w:p w:rsidR="002B1E68" w:rsidRDefault="002B1E68" w:rsidP="002B1E68">
      <w:pPr>
        <w:numPr>
          <w:ilvl w:val="0"/>
          <w:numId w:val="21"/>
        </w:numPr>
        <w:autoSpaceDE w:val="0"/>
        <w:autoSpaceDN w:val="0"/>
        <w:adjustRightInd w:val="0"/>
        <w:spacing w:after="0"/>
        <w:jc w:val="center"/>
        <w:rPr>
          <w:rFonts w:ascii="Times New Roman" w:eastAsia="Calibri" w:hAnsi="Times New Roman" w:cs="Times New Roman"/>
          <w:sz w:val="24"/>
          <w:szCs w:val="24"/>
        </w:rPr>
      </w:pPr>
      <w:r w:rsidRPr="002B1E68">
        <w:rPr>
          <w:rFonts w:ascii="Times New Roman" w:eastAsia="Calibri" w:hAnsi="Times New Roman" w:cs="Times New Roman"/>
          <w:sz w:val="24"/>
          <w:szCs w:val="24"/>
        </w:rPr>
        <w:t>Условия возмещения расходов, связанных со служебными командировками</w:t>
      </w:r>
    </w:p>
    <w:p w:rsidR="002B1E68" w:rsidRPr="002B1E68" w:rsidRDefault="002B1E68" w:rsidP="002B1E68">
      <w:pPr>
        <w:autoSpaceDE w:val="0"/>
        <w:autoSpaceDN w:val="0"/>
        <w:adjustRightInd w:val="0"/>
        <w:spacing w:after="0"/>
        <w:ind w:left="900"/>
        <w:jc w:val="center"/>
        <w:rPr>
          <w:rFonts w:ascii="Times New Roman" w:eastAsia="Calibri" w:hAnsi="Times New Roman" w:cs="Times New Roman"/>
          <w:sz w:val="24"/>
          <w:szCs w:val="24"/>
        </w:rPr>
      </w:pPr>
    </w:p>
    <w:p w:rsidR="002B1E68" w:rsidRDefault="002B1E68" w:rsidP="006027D8">
      <w:pPr>
        <w:autoSpaceDE w:val="0"/>
        <w:autoSpaceDN w:val="0"/>
        <w:adjustRightInd w:val="0"/>
        <w:ind w:firstLine="540"/>
        <w:contextualSpacing/>
        <w:jc w:val="both"/>
        <w:rPr>
          <w:rFonts w:ascii="Times New Roman" w:eastAsia="Calibri" w:hAnsi="Times New Roman" w:cs="Times New Roman"/>
          <w:sz w:val="24"/>
          <w:szCs w:val="24"/>
        </w:rPr>
      </w:pPr>
      <w:r w:rsidRPr="002B1E68">
        <w:rPr>
          <w:rFonts w:ascii="Times New Roman" w:eastAsia="Calibri" w:hAnsi="Times New Roman" w:cs="Times New Roman"/>
          <w:sz w:val="24"/>
          <w:szCs w:val="24"/>
        </w:rPr>
        <w:t xml:space="preserve">Муниципальный  служащий, </w:t>
      </w:r>
      <w:r w:rsidRPr="002B1E68">
        <w:rPr>
          <w:rFonts w:ascii="Times New Roman" w:hAnsi="Times New Roman" w:cs="Times New Roman"/>
          <w:sz w:val="24"/>
          <w:szCs w:val="24"/>
        </w:rPr>
        <w:t>работник по обеспечению Администрации</w:t>
      </w:r>
      <w:r w:rsidRPr="002B1E68">
        <w:rPr>
          <w:rFonts w:ascii="Times New Roman" w:eastAsia="Calibri" w:hAnsi="Times New Roman" w:cs="Times New Roman"/>
          <w:sz w:val="24"/>
          <w:szCs w:val="24"/>
        </w:rPr>
        <w:t xml:space="preserve"> по возвращении из командировки обязан представить главе Сельского поселения или уполномоченному им лицу в течение 3 рабочих дней </w:t>
      </w:r>
      <w:hyperlink r:id="rId17" w:history="1">
        <w:r w:rsidRPr="002B1E68">
          <w:rPr>
            <w:rFonts w:ascii="Times New Roman" w:eastAsia="Calibri" w:hAnsi="Times New Roman" w:cs="Times New Roman"/>
            <w:color w:val="000000"/>
            <w:sz w:val="24"/>
            <w:szCs w:val="24"/>
          </w:rPr>
          <w:t>авансовый отчет</w:t>
        </w:r>
      </w:hyperlink>
      <w:r w:rsidRPr="002B1E68">
        <w:rPr>
          <w:rFonts w:ascii="Times New Roman" w:eastAsia="Calibri" w:hAnsi="Times New Roman" w:cs="Times New Roman"/>
          <w:sz w:val="24"/>
          <w:szCs w:val="24"/>
        </w:rPr>
        <w:t xml:space="preserve">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B41B89" w:rsidRPr="002B1E68" w:rsidRDefault="00B41B89" w:rsidP="006027D8">
      <w:pPr>
        <w:autoSpaceDE w:val="0"/>
        <w:autoSpaceDN w:val="0"/>
        <w:adjustRightInd w:val="0"/>
        <w:ind w:firstLine="540"/>
        <w:contextualSpacing/>
        <w:jc w:val="both"/>
        <w:rPr>
          <w:rFonts w:ascii="Times New Roman" w:eastAsia="Calibri" w:hAnsi="Times New Roman" w:cs="Times New Roman"/>
          <w:sz w:val="24"/>
          <w:szCs w:val="24"/>
        </w:rPr>
      </w:pPr>
    </w:p>
    <w:p w:rsidR="006027D8" w:rsidRPr="006027D8" w:rsidRDefault="006027D8" w:rsidP="006027D8">
      <w:pPr>
        <w:tabs>
          <w:tab w:val="left" w:pos="3120"/>
        </w:tabs>
        <w:contextualSpacing/>
        <w:jc w:val="center"/>
        <w:rPr>
          <w:rFonts w:ascii="Times New Roman" w:hAnsi="Times New Roman" w:cs="Times New Roman"/>
          <w:b/>
          <w:sz w:val="24"/>
          <w:szCs w:val="24"/>
        </w:rPr>
      </w:pPr>
      <w:r w:rsidRPr="006027D8">
        <w:rPr>
          <w:rFonts w:ascii="Times New Roman" w:hAnsi="Times New Roman" w:cs="Times New Roman"/>
          <w:b/>
          <w:sz w:val="24"/>
          <w:szCs w:val="24"/>
        </w:rPr>
        <w:t>ПОСТАНОВЛЕНИЕ</w:t>
      </w:r>
    </w:p>
    <w:p w:rsidR="006027D8" w:rsidRPr="006027D8" w:rsidRDefault="006027D8" w:rsidP="006027D8">
      <w:pPr>
        <w:tabs>
          <w:tab w:val="left" w:pos="3120"/>
        </w:tabs>
        <w:contextualSpacing/>
        <w:jc w:val="center"/>
        <w:rPr>
          <w:rFonts w:ascii="Times New Roman" w:hAnsi="Times New Roman" w:cs="Times New Roman"/>
          <w:sz w:val="24"/>
          <w:szCs w:val="24"/>
        </w:rPr>
      </w:pPr>
      <w:r w:rsidRPr="006027D8">
        <w:rPr>
          <w:rFonts w:ascii="Times New Roman" w:hAnsi="Times New Roman" w:cs="Times New Roman"/>
          <w:sz w:val="24"/>
          <w:szCs w:val="24"/>
        </w:rPr>
        <w:t>от 27 апреля 2022 года № 45</w:t>
      </w:r>
    </w:p>
    <w:p w:rsidR="006027D8" w:rsidRDefault="006027D8" w:rsidP="006027D8">
      <w:pPr>
        <w:tabs>
          <w:tab w:val="left" w:pos="3120"/>
        </w:tabs>
        <w:contextualSpacing/>
        <w:jc w:val="center"/>
        <w:rPr>
          <w:rFonts w:ascii="Times New Roman" w:hAnsi="Times New Roman" w:cs="Times New Roman"/>
          <w:sz w:val="24"/>
          <w:szCs w:val="24"/>
        </w:rPr>
      </w:pPr>
      <w:r w:rsidRPr="006027D8">
        <w:rPr>
          <w:rFonts w:ascii="Times New Roman" w:hAnsi="Times New Roman" w:cs="Times New Roman"/>
          <w:sz w:val="24"/>
          <w:szCs w:val="24"/>
        </w:rPr>
        <w:t xml:space="preserve">с. </w:t>
      </w:r>
      <w:proofErr w:type="spellStart"/>
      <w:r w:rsidRPr="006027D8">
        <w:rPr>
          <w:rFonts w:ascii="Times New Roman" w:hAnsi="Times New Roman" w:cs="Times New Roman"/>
          <w:sz w:val="24"/>
          <w:szCs w:val="24"/>
        </w:rPr>
        <w:t>Тельвиска</w:t>
      </w:r>
      <w:proofErr w:type="spellEnd"/>
    </w:p>
    <w:p w:rsidR="00B41B89" w:rsidRPr="006027D8" w:rsidRDefault="00B41B89" w:rsidP="006027D8">
      <w:pPr>
        <w:tabs>
          <w:tab w:val="left" w:pos="3120"/>
        </w:tabs>
        <w:contextualSpacing/>
        <w:jc w:val="center"/>
        <w:rPr>
          <w:rFonts w:ascii="Times New Roman" w:hAnsi="Times New Roman" w:cs="Times New Roman"/>
          <w:sz w:val="24"/>
          <w:szCs w:val="24"/>
        </w:rPr>
      </w:pPr>
    </w:p>
    <w:p w:rsidR="006027D8" w:rsidRPr="006027D8" w:rsidRDefault="006027D8" w:rsidP="006027D8">
      <w:pPr>
        <w:contextualSpacing/>
        <w:jc w:val="center"/>
        <w:rPr>
          <w:rFonts w:ascii="Times New Roman" w:hAnsi="Times New Roman" w:cs="Times New Roman"/>
          <w:b/>
          <w:sz w:val="24"/>
          <w:szCs w:val="24"/>
        </w:rPr>
      </w:pPr>
      <w:r w:rsidRPr="006027D8">
        <w:rPr>
          <w:rFonts w:ascii="Times New Roman" w:hAnsi="Times New Roman" w:cs="Times New Roman"/>
          <w:b/>
          <w:sz w:val="24"/>
          <w:szCs w:val="24"/>
        </w:rPr>
        <w:t>О запрете выхода населения и выезда транспортных средств на лед водных объектов на территории Сельского поселения «</w:t>
      </w:r>
      <w:proofErr w:type="spellStart"/>
      <w:r w:rsidRPr="006027D8">
        <w:rPr>
          <w:rFonts w:ascii="Times New Roman" w:hAnsi="Times New Roman" w:cs="Times New Roman"/>
          <w:b/>
          <w:sz w:val="24"/>
          <w:szCs w:val="24"/>
        </w:rPr>
        <w:t>Тельвисочный</w:t>
      </w:r>
      <w:proofErr w:type="spellEnd"/>
      <w:r w:rsidRPr="006027D8">
        <w:rPr>
          <w:rFonts w:ascii="Times New Roman" w:hAnsi="Times New Roman" w:cs="Times New Roman"/>
          <w:b/>
          <w:sz w:val="24"/>
          <w:szCs w:val="24"/>
        </w:rPr>
        <w:t xml:space="preserve"> сельсовет» Заполярного района  Ненецкого автономного округа</w:t>
      </w:r>
    </w:p>
    <w:p w:rsidR="006027D8" w:rsidRDefault="006027D8" w:rsidP="00B41B89">
      <w:pPr>
        <w:contextualSpacing/>
        <w:jc w:val="center"/>
        <w:rPr>
          <w:rFonts w:ascii="Times New Roman" w:hAnsi="Times New Roman" w:cs="Times New Roman"/>
          <w:b/>
          <w:sz w:val="24"/>
          <w:szCs w:val="24"/>
        </w:rPr>
      </w:pPr>
      <w:r w:rsidRPr="006027D8">
        <w:rPr>
          <w:rFonts w:ascii="Times New Roman" w:hAnsi="Times New Roman" w:cs="Times New Roman"/>
          <w:b/>
          <w:sz w:val="24"/>
          <w:szCs w:val="24"/>
        </w:rPr>
        <w:t xml:space="preserve"> в весенний период 2022 года</w:t>
      </w:r>
    </w:p>
    <w:p w:rsidR="00B41B89" w:rsidRPr="00B41B89" w:rsidRDefault="00B41B89" w:rsidP="00B41B89">
      <w:pPr>
        <w:contextualSpacing/>
        <w:jc w:val="center"/>
        <w:rPr>
          <w:rFonts w:ascii="Times New Roman" w:hAnsi="Times New Roman" w:cs="Times New Roman"/>
          <w:b/>
          <w:sz w:val="24"/>
          <w:szCs w:val="24"/>
        </w:rPr>
      </w:pPr>
    </w:p>
    <w:p w:rsidR="006027D8" w:rsidRPr="006027D8" w:rsidRDefault="006027D8" w:rsidP="006027D8">
      <w:pPr>
        <w:ind w:firstLine="708"/>
        <w:jc w:val="both"/>
        <w:rPr>
          <w:rFonts w:ascii="Times New Roman" w:hAnsi="Times New Roman" w:cs="Times New Roman"/>
          <w:sz w:val="24"/>
          <w:szCs w:val="24"/>
        </w:rPr>
      </w:pPr>
      <w:r w:rsidRPr="006027D8">
        <w:rPr>
          <w:rFonts w:ascii="Times New Roman" w:hAnsi="Times New Roman" w:cs="Times New Roman"/>
          <w:sz w:val="24"/>
          <w:szCs w:val="24"/>
        </w:rPr>
        <w:t>В соответствии с п</w:t>
      </w:r>
      <w:proofErr w:type="gramStart"/>
      <w:r w:rsidRPr="006027D8">
        <w:rPr>
          <w:rFonts w:ascii="Times New Roman" w:hAnsi="Times New Roman" w:cs="Times New Roman"/>
          <w:sz w:val="24"/>
          <w:szCs w:val="24"/>
        </w:rPr>
        <w:t>4</w:t>
      </w:r>
      <w:proofErr w:type="gramEnd"/>
      <w:r w:rsidRPr="006027D8">
        <w:rPr>
          <w:rFonts w:ascii="Times New Roman" w:hAnsi="Times New Roman" w:cs="Times New Roman"/>
          <w:sz w:val="24"/>
          <w:szCs w:val="24"/>
        </w:rPr>
        <w:t xml:space="preserve"> ст. 6 Водного кодекса  Российской Федерации, Федеральным законом от 06.10.2003 г. № 131-ФЗ «Об общих принципах организации местного самоуправления в Российской Федерации», п. 1.6 Правил охраны жизни людей на водных объектах в Ненецком автономном округе, утвержденными постановлением Администрации Ненецкого автономного округа от 17.07.2012 г. № 199-п, в целях обеспечения безопасности людей на водных объектах, охраны их жизни и здоровья, предотвращения чрезвычайных ситуаций на водных объектах в весенний период 2022 года Администрация муниципального образования «</w:t>
      </w:r>
      <w:proofErr w:type="spellStart"/>
      <w:r w:rsidRPr="006027D8">
        <w:rPr>
          <w:rFonts w:ascii="Times New Roman" w:hAnsi="Times New Roman" w:cs="Times New Roman"/>
          <w:sz w:val="24"/>
          <w:szCs w:val="24"/>
        </w:rPr>
        <w:t>Тельвисочный</w:t>
      </w:r>
      <w:proofErr w:type="spellEnd"/>
      <w:r w:rsidRPr="006027D8">
        <w:rPr>
          <w:rFonts w:ascii="Times New Roman" w:hAnsi="Times New Roman" w:cs="Times New Roman"/>
          <w:sz w:val="24"/>
          <w:szCs w:val="24"/>
        </w:rPr>
        <w:t xml:space="preserve"> сельсовет» Ненецкого автономного округа  ПОСТАНОВЛЯЕТ:</w:t>
      </w:r>
    </w:p>
    <w:p w:rsidR="006027D8" w:rsidRPr="006027D8" w:rsidRDefault="006027D8" w:rsidP="006027D8">
      <w:pPr>
        <w:ind w:firstLine="708"/>
        <w:jc w:val="both"/>
        <w:rPr>
          <w:rFonts w:ascii="Times New Roman" w:hAnsi="Times New Roman" w:cs="Times New Roman"/>
          <w:sz w:val="24"/>
          <w:szCs w:val="24"/>
        </w:rPr>
      </w:pPr>
      <w:r w:rsidRPr="006027D8">
        <w:rPr>
          <w:rFonts w:ascii="Times New Roman" w:hAnsi="Times New Roman" w:cs="Times New Roman"/>
          <w:sz w:val="24"/>
          <w:szCs w:val="24"/>
        </w:rPr>
        <w:t>1. Запретить выезд транспортных средств и выход граждан на ледяной покров водных объектов на территории Сельского поселения «</w:t>
      </w:r>
      <w:proofErr w:type="spellStart"/>
      <w:r w:rsidRPr="006027D8">
        <w:rPr>
          <w:rFonts w:ascii="Times New Roman" w:hAnsi="Times New Roman" w:cs="Times New Roman"/>
          <w:sz w:val="24"/>
          <w:szCs w:val="24"/>
        </w:rPr>
        <w:t>Тельвисочный</w:t>
      </w:r>
      <w:proofErr w:type="spellEnd"/>
      <w:r w:rsidRPr="006027D8">
        <w:rPr>
          <w:rFonts w:ascii="Times New Roman" w:hAnsi="Times New Roman" w:cs="Times New Roman"/>
          <w:sz w:val="24"/>
          <w:szCs w:val="24"/>
        </w:rPr>
        <w:t xml:space="preserve"> сельсовет» ЗР НАО до открытия речной навигации.</w:t>
      </w:r>
    </w:p>
    <w:p w:rsidR="006027D8" w:rsidRPr="006027D8" w:rsidRDefault="006027D8" w:rsidP="006027D8">
      <w:pPr>
        <w:ind w:firstLine="708"/>
        <w:jc w:val="both"/>
        <w:rPr>
          <w:rFonts w:ascii="Times New Roman" w:hAnsi="Times New Roman" w:cs="Times New Roman"/>
          <w:sz w:val="24"/>
          <w:szCs w:val="24"/>
        </w:rPr>
      </w:pPr>
      <w:r w:rsidRPr="006027D8">
        <w:rPr>
          <w:rFonts w:ascii="Times New Roman" w:hAnsi="Times New Roman" w:cs="Times New Roman"/>
          <w:sz w:val="24"/>
          <w:szCs w:val="24"/>
        </w:rPr>
        <w:t>2. Указанный в пункте 1 настоящего постановления запрет не распространяется на случаи:</w:t>
      </w:r>
    </w:p>
    <w:p w:rsidR="006027D8" w:rsidRPr="006027D8" w:rsidRDefault="006027D8" w:rsidP="006027D8">
      <w:pPr>
        <w:ind w:firstLine="708"/>
        <w:jc w:val="both"/>
        <w:rPr>
          <w:rFonts w:ascii="Times New Roman" w:hAnsi="Times New Roman" w:cs="Times New Roman"/>
          <w:sz w:val="24"/>
          <w:szCs w:val="24"/>
        </w:rPr>
      </w:pPr>
      <w:r w:rsidRPr="006027D8">
        <w:rPr>
          <w:rFonts w:ascii="Times New Roman" w:hAnsi="Times New Roman" w:cs="Times New Roman"/>
          <w:sz w:val="24"/>
          <w:szCs w:val="24"/>
        </w:rPr>
        <w:t>- передвижения аварийно-спасательных и поисково-спасательных служб, а также сотрудников скорой медицинской помощи при исполнении ими служебных (должностных) обязанностей;</w:t>
      </w:r>
    </w:p>
    <w:p w:rsidR="006027D8" w:rsidRPr="006027D8" w:rsidRDefault="006027D8" w:rsidP="006027D8">
      <w:pPr>
        <w:ind w:firstLine="708"/>
        <w:jc w:val="both"/>
        <w:rPr>
          <w:rFonts w:ascii="Times New Roman" w:hAnsi="Times New Roman" w:cs="Times New Roman"/>
          <w:sz w:val="24"/>
          <w:szCs w:val="24"/>
        </w:rPr>
      </w:pPr>
      <w:r w:rsidRPr="006027D8">
        <w:rPr>
          <w:rFonts w:ascii="Times New Roman" w:hAnsi="Times New Roman" w:cs="Times New Roman"/>
          <w:sz w:val="24"/>
          <w:szCs w:val="24"/>
        </w:rPr>
        <w:t>- передвижения правоохранительных органов, контрольно-надзорных органов и иных специализированных служб при осуществлении соответствующими организациями своих полномочий.</w:t>
      </w:r>
    </w:p>
    <w:p w:rsidR="006027D8" w:rsidRPr="006027D8" w:rsidRDefault="006027D8" w:rsidP="006027D8">
      <w:pPr>
        <w:ind w:firstLine="708"/>
        <w:jc w:val="both"/>
        <w:rPr>
          <w:rFonts w:ascii="Times New Roman" w:hAnsi="Times New Roman" w:cs="Times New Roman"/>
          <w:sz w:val="24"/>
          <w:szCs w:val="24"/>
        </w:rPr>
      </w:pPr>
      <w:r w:rsidRPr="006027D8">
        <w:rPr>
          <w:rFonts w:ascii="Times New Roman" w:hAnsi="Times New Roman" w:cs="Times New Roman"/>
          <w:sz w:val="24"/>
          <w:szCs w:val="24"/>
        </w:rPr>
        <w:t>3. Рекомендовать руководителям предприятий, организаций и учреждений, независимо от форм собственности и ведомственной принадлежности:</w:t>
      </w:r>
    </w:p>
    <w:p w:rsidR="006027D8" w:rsidRPr="006027D8" w:rsidRDefault="006027D8" w:rsidP="006027D8">
      <w:pPr>
        <w:ind w:firstLine="708"/>
        <w:jc w:val="both"/>
        <w:rPr>
          <w:rFonts w:ascii="Times New Roman" w:hAnsi="Times New Roman" w:cs="Times New Roman"/>
          <w:sz w:val="24"/>
          <w:szCs w:val="24"/>
        </w:rPr>
      </w:pPr>
      <w:r w:rsidRPr="006027D8">
        <w:rPr>
          <w:rFonts w:ascii="Times New Roman" w:hAnsi="Times New Roman" w:cs="Times New Roman"/>
          <w:sz w:val="24"/>
          <w:szCs w:val="24"/>
        </w:rPr>
        <w:lastRenderedPageBreak/>
        <w:t>- принять все меры для снижения риска возникновения чрезвычайных ситуаций и несчастных случаев на водных объектах муниципального образования в связи с наступлением весеннего паводка;</w:t>
      </w:r>
    </w:p>
    <w:p w:rsidR="006027D8" w:rsidRPr="006027D8" w:rsidRDefault="006027D8" w:rsidP="006027D8">
      <w:pPr>
        <w:ind w:firstLine="708"/>
        <w:jc w:val="both"/>
        <w:rPr>
          <w:rFonts w:ascii="Times New Roman" w:hAnsi="Times New Roman" w:cs="Times New Roman"/>
          <w:sz w:val="24"/>
          <w:szCs w:val="24"/>
        </w:rPr>
      </w:pPr>
      <w:r w:rsidRPr="006027D8">
        <w:rPr>
          <w:rFonts w:ascii="Times New Roman" w:hAnsi="Times New Roman" w:cs="Times New Roman"/>
          <w:sz w:val="24"/>
          <w:szCs w:val="24"/>
        </w:rPr>
        <w:t>- организовать среди работников проведение разъяснительной работы по вопросу обеспечения безопасности людей на водных объектах в период таяния льда и правилам поведения на водных объектах;</w:t>
      </w:r>
    </w:p>
    <w:p w:rsidR="006027D8" w:rsidRPr="006027D8" w:rsidRDefault="006027D8" w:rsidP="006027D8">
      <w:pPr>
        <w:ind w:firstLine="708"/>
        <w:jc w:val="both"/>
        <w:rPr>
          <w:rFonts w:ascii="Times New Roman" w:hAnsi="Times New Roman" w:cs="Times New Roman"/>
          <w:sz w:val="24"/>
          <w:szCs w:val="24"/>
        </w:rPr>
      </w:pPr>
      <w:r w:rsidRPr="006027D8">
        <w:rPr>
          <w:rFonts w:ascii="Times New Roman" w:hAnsi="Times New Roman" w:cs="Times New Roman"/>
          <w:sz w:val="24"/>
          <w:szCs w:val="24"/>
        </w:rPr>
        <w:t>- в образовательных учреждениях провести профилактическую работу по предупреждению несчастных случаев с детьми на льду водоемов;</w:t>
      </w:r>
    </w:p>
    <w:p w:rsidR="006027D8" w:rsidRPr="006027D8" w:rsidRDefault="006027D8" w:rsidP="006027D8">
      <w:pPr>
        <w:ind w:firstLine="708"/>
        <w:jc w:val="both"/>
        <w:rPr>
          <w:rFonts w:ascii="Times New Roman" w:hAnsi="Times New Roman" w:cs="Times New Roman"/>
          <w:sz w:val="24"/>
          <w:szCs w:val="24"/>
        </w:rPr>
      </w:pPr>
      <w:r w:rsidRPr="006027D8">
        <w:rPr>
          <w:rFonts w:ascii="Times New Roman" w:hAnsi="Times New Roman" w:cs="Times New Roman"/>
          <w:sz w:val="24"/>
          <w:szCs w:val="24"/>
        </w:rPr>
        <w:t>- организовать проведение инструктажа учащихся школы и родителей о запрете выхода на лед в период весеннего паводка.</w:t>
      </w:r>
    </w:p>
    <w:p w:rsidR="006027D8" w:rsidRPr="006027D8" w:rsidRDefault="006027D8" w:rsidP="006027D8">
      <w:pPr>
        <w:ind w:firstLine="720"/>
        <w:jc w:val="both"/>
        <w:rPr>
          <w:rFonts w:ascii="Times New Roman" w:hAnsi="Times New Roman" w:cs="Times New Roman"/>
          <w:sz w:val="24"/>
          <w:szCs w:val="24"/>
        </w:rPr>
      </w:pPr>
      <w:r w:rsidRPr="006027D8">
        <w:rPr>
          <w:rFonts w:ascii="Times New Roman" w:hAnsi="Times New Roman" w:cs="Times New Roman"/>
          <w:sz w:val="24"/>
          <w:szCs w:val="24"/>
        </w:rPr>
        <w:t>4. Подготовить и установить в местах вероятного выезда транспортных средств и выхода людей на ледяной покров водоемов информационные плакаты, запрещающие подобный выезд (выход).</w:t>
      </w:r>
    </w:p>
    <w:p w:rsidR="006027D8" w:rsidRPr="006027D8" w:rsidRDefault="006027D8" w:rsidP="006027D8">
      <w:pPr>
        <w:ind w:firstLine="720"/>
        <w:jc w:val="both"/>
        <w:rPr>
          <w:rFonts w:ascii="Times New Roman" w:hAnsi="Times New Roman" w:cs="Times New Roman"/>
          <w:sz w:val="24"/>
          <w:szCs w:val="24"/>
        </w:rPr>
      </w:pPr>
      <w:r w:rsidRPr="006027D8">
        <w:rPr>
          <w:rFonts w:ascii="Times New Roman" w:hAnsi="Times New Roman" w:cs="Times New Roman"/>
          <w:sz w:val="24"/>
          <w:szCs w:val="24"/>
        </w:rPr>
        <w:t xml:space="preserve">5. </w:t>
      </w:r>
      <w:proofErr w:type="gramStart"/>
      <w:r w:rsidRPr="006027D8">
        <w:rPr>
          <w:rFonts w:ascii="Times New Roman" w:hAnsi="Times New Roman" w:cs="Times New Roman"/>
          <w:sz w:val="24"/>
          <w:szCs w:val="24"/>
        </w:rPr>
        <w:t>Контроль за</w:t>
      </w:r>
      <w:proofErr w:type="gramEnd"/>
      <w:r w:rsidRPr="006027D8">
        <w:rPr>
          <w:rFonts w:ascii="Times New Roman" w:hAnsi="Times New Roman" w:cs="Times New Roman"/>
          <w:sz w:val="24"/>
          <w:szCs w:val="24"/>
        </w:rPr>
        <w:t xml:space="preserve"> исполнением настоящего постановления оставляю за собой.</w:t>
      </w:r>
    </w:p>
    <w:p w:rsidR="006027D8" w:rsidRPr="006027D8" w:rsidRDefault="006027D8" w:rsidP="006027D8">
      <w:pPr>
        <w:ind w:firstLine="708"/>
        <w:jc w:val="both"/>
        <w:rPr>
          <w:rFonts w:ascii="Times New Roman" w:hAnsi="Times New Roman" w:cs="Times New Roman"/>
          <w:sz w:val="24"/>
          <w:szCs w:val="24"/>
        </w:rPr>
      </w:pPr>
      <w:r w:rsidRPr="006027D8">
        <w:rPr>
          <w:rFonts w:ascii="Times New Roman" w:hAnsi="Times New Roman" w:cs="Times New Roman"/>
          <w:sz w:val="24"/>
          <w:szCs w:val="24"/>
        </w:rPr>
        <w:t>6. Настоящее постановление вступает в силу с момента принятия и подлежит официальному опубликованию (обнародованию).</w:t>
      </w:r>
    </w:p>
    <w:p w:rsidR="006027D8" w:rsidRPr="006027D8" w:rsidRDefault="006027D8" w:rsidP="006027D8">
      <w:pPr>
        <w:jc w:val="both"/>
        <w:rPr>
          <w:rFonts w:ascii="Times New Roman" w:hAnsi="Times New Roman" w:cs="Times New Roman"/>
          <w:sz w:val="24"/>
          <w:szCs w:val="24"/>
        </w:rPr>
      </w:pPr>
    </w:p>
    <w:p w:rsidR="006027D8" w:rsidRPr="006027D8" w:rsidRDefault="006027D8" w:rsidP="006027D8">
      <w:pPr>
        <w:contextualSpacing/>
        <w:jc w:val="both"/>
        <w:rPr>
          <w:rFonts w:ascii="Times New Roman" w:hAnsi="Times New Roman" w:cs="Times New Roman"/>
          <w:sz w:val="24"/>
          <w:szCs w:val="24"/>
        </w:rPr>
      </w:pPr>
      <w:r w:rsidRPr="006027D8">
        <w:rPr>
          <w:rFonts w:ascii="Times New Roman" w:hAnsi="Times New Roman" w:cs="Times New Roman"/>
          <w:sz w:val="24"/>
          <w:szCs w:val="24"/>
        </w:rPr>
        <w:t>Глава Сельского поселения</w:t>
      </w:r>
    </w:p>
    <w:p w:rsidR="006027D8" w:rsidRPr="006027D8" w:rsidRDefault="006027D8" w:rsidP="006027D8">
      <w:pPr>
        <w:tabs>
          <w:tab w:val="left" w:pos="3759"/>
        </w:tabs>
        <w:contextualSpacing/>
        <w:jc w:val="both"/>
        <w:rPr>
          <w:rFonts w:ascii="Times New Roman" w:hAnsi="Times New Roman" w:cs="Times New Roman"/>
          <w:sz w:val="24"/>
          <w:szCs w:val="24"/>
        </w:rPr>
      </w:pPr>
      <w:r w:rsidRPr="006027D8">
        <w:rPr>
          <w:rFonts w:ascii="Times New Roman" w:hAnsi="Times New Roman" w:cs="Times New Roman"/>
          <w:sz w:val="24"/>
          <w:szCs w:val="24"/>
        </w:rPr>
        <w:t>«</w:t>
      </w:r>
      <w:proofErr w:type="spellStart"/>
      <w:r w:rsidRPr="006027D8">
        <w:rPr>
          <w:rFonts w:ascii="Times New Roman" w:hAnsi="Times New Roman" w:cs="Times New Roman"/>
          <w:sz w:val="24"/>
          <w:szCs w:val="24"/>
        </w:rPr>
        <w:t>Тельвисочный</w:t>
      </w:r>
      <w:proofErr w:type="spellEnd"/>
      <w:r w:rsidRPr="006027D8">
        <w:rPr>
          <w:rFonts w:ascii="Times New Roman" w:hAnsi="Times New Roman" w:cs="Times New Roman"/>
          <w:sz w:val="24"/>
          <w:szCs w:val="24"/>
        </w:rPr>
        <w:t xml:space="preserve"> сельсовет»</w:t>
      </w:r>
    </w:p>
    <w:p w:rsidR="006027D8" w:rsidRPr="006027D8" w:rsidRDefault="006027D8" w:rsidP="006027D8">
      <w:pPr>
        <w:tabs>
          <w:tab w:val="left" w:pos="3759"/>
        </w:tabs>
        <w:contextualSpacing/>
        <w:jc w:val="both"/>
        <w:rPr>
          <w:rFonts w:ascii="Times New Roman" w:hAnsi="Times New Roman" w:cs="Times New Roman"/>
          <w:sz w:val="24"/>
          <w:szCs w:val="24"/>
        </w:rPr>
      </w:pPr>
      <w:r w:rsidRPr="006027D8">
        <w:rPr>
          <w:rFonts w:ascii="Times New Roman" w:hAnsi="Times New Roman" w:cs="Times New Roman"/>
          <w:sz w:val="24"/>
          <w:szCs w:val="24"/>
        </w:rPr>
        <w:t>Заполярного района</w:t>
      </w:r>
    </w:p>
    <w:p w:rsidR="006027D8" w:rsidRPr="006027D8" w:rsidRDefault="006027D8" w:rsidP="006027D8">
      <w:pPr>
        <w:tabs>
          <w:tab w:val="left" w:pos="3759"/>
        </w:tabs>
        <w:contextualSpacing/>
        <w:jc w:val="both"/>
        <w:rPr>
          <w:rFonts w:ascii="Times New Roman" w:hAnsi="Times New Roman" w:cs="Times New Roman"/>
          <w:sz w:val="24"/>
          <w:szCs w:val="24"/>
        </w:rPr>
      </w:pPr>
      <w:r w:rsidRPr="006027D8">
        <w:rPr>
          <w:rFonts w:ascii="Times New Roman" w:hAnsi="Times New Roman" w:cs="Times New Roman"/>
          <w:sz w:val="24"/>
          <w:szCs w:val="24"/>
        </w:rPr>
        <w:t xml:space="preserve">Ненецкого автономного округа                                                         </w:t>
      </w:r>
      <w:r w:rsidR="00B41B89">
        <w:rPr>
          <w:rFonts w:ascii="Times New Roman" w:hAnsi="Times New Roman" w:cs="Times New Roman"/>
          <w:sz w:val="24"/>
          <w:szCs w:val="24"/>
        </w:rPr>
        <w:t xml:space="preserve">                    </w:t>
      </w:r>
      <w:r w:rsidRPr="006027D8">
        <w:rPr>
          <w:rFonts w:ascii="Times New Roman" w:hAnsi="Times New Roman" w:cs="Times New Roman"/>
          <w:sz w:val="24"/>
          <w:szCs w:val="24"/>
        </w:rPr>
        <w:t xml:space="preserve">    Д.С. Якубович</w:t>
      </w:r>
    </w:p>
    <w:p w:rsidR="006027D8" w:rsidRPr="0083300C" w:rsidRDefault="006027D8" w:rsidP="006027D8">
      <w:pPr>
        <w:tabs>
          <w:tab w:val="left" w:pos="3759"/>
        </w:tabs>
        <w:jc w:val="both"/>
        <w:rPr>
          <w:sz w:val="28"/>
          <w:szCs w:val="28"/>
        </w:rPr>
      </w:pPr>
    </w:p>
    <w:p w:rsidR="002B1E68" w:rsidRDefault="002B1E68" w:rsidP="002B1E68">
      <w:pPr>
        <w:autoSpaceDE w:val="0"/>
        <w:autoSpaceDN w:val="0"/>
        <w:adjustRightInd w:val="0"/>
        <w:ind w:firstLine="540"/>
        <w:jc w:val="both"/>
        <w:rPr>
          <w:rFonts w:ascii="Times New Roman" w:eastAsia="Calibri" w:hAnsi="Times New Roman" w:cs="Times New Roman"/>
          <w:sz w:val="24"/>
          <w:szCs w:val="24"/>
        </w:rPr>
      </w:pPr>
    </w:p>
    <w:p w:rsidR="006027D8" w:rsidRPr="002B1E68" w:rsidRDefault="006027D8" w:rsidP="002B1E68">
      <w:pPr>
        <w:autoSpaceDE w:val="0"/>
        <w:autoSpaceDN w:val="0"/>
        <w:adjustRightInd w:val="0"/>
        <w:ind w:firstLine="540"/>
        <w:jc w:val="both"/>
        <w:rPr>
          <w:rFonts w:ascii="Times New Roman" w:eastAsia="Calibri" w:hAnsi="Times New Roman" w:cs="Times New Roman"/>
          <w:sz w:val="24"/>
          <w:szCs w:val="24"/>
        </w:rPr>
      </w:pPr>
    </w:p>
    <w:p w:rsidR="005361C3" w:rsidRPr="005361C3" w:rsidRDefault="005361C3" w:rsidP="005361C3">
      <w:pPr>
        <w:jc w:val="center"/>
        <w:rPr>
          <w:rFonts w:ascii="Times New Roman" w:hAnsi="Times New Roman" w:cs="Times New Roman"/>
          <w:b/>
          <w:sz w:val="24"/>
          <w:szCs w:val="24"/>
        </w:rPr>
      </w:pPr>
      <w:r w:rsidRPr="005361C3">
        <w:rPr>
          <w:rFonts w:ascii="Times New Roman" w:hAnsi="Times New Roman" w:cs="Times New Roman"/>
          <w:b/>
          <w:sz w:val="24"/>
          <w:szCs w:val="24"/>
        </w:rPr>
        <w:t>Уважаемые жители Сельского поселения «</w:t>
      </w:r>
      <w:proofErr w:type="spellStart"/>
      <w:r w:rsidRPr="005361C3">
        <w:rPr>
          <w:rFonts w:ascii="Times New Roman" w:hAnsi="Times New Roman" w:cs="Times New Roman"/>
          <w:b/>
          <w:sz w:val="24"/>
          <w:szCs w:val="24"/>
        </w:rPr>
        <w:t>Тельвисочный</w:t>
      </w:r>
      <w:proofErr w:type="spellEnd"/>
      <w:r w:rsidRPr="005361C3">
        <w:rPr>
          <w:rFonts w:ascii="Times New Roman" w:hAnsi="Times New Roman" w:cs="Times New Roman"/>
          <w:b/>
          <w:sz w:val="24"/>
          <w:szCs w:val="24"/>
        </w:rPr>
        <w:t xml:space="preserve"> сельсовет» ЗР НАО напоминаем о необходимости соблюдения правил пожарной безопасности.</w:t>
      </w:r>
    </w:p>
    <w:p w:rsidR="005361C3" w:rsidRPr="005361C3" w:rsidRDefault="005361C3" w:rsidP="005361C3">
      <w:pPr>
        <w:spacing w:after="0" w:line="240" w:lineRule="auto"/>
        <w:ind w:firstLine="709"/>
        <w:jc w:val="both"/>
        <w:rPr>
          <w:rFonts w:ascii="Times New Roman" w:hAnsi="Times New Roman" w:cs="Times New Roman"/>
          <w:sz w:val="24"/>
          <w:szCs w:val="24"/>
        </w:rPr>
      </w:pPr>
    </w:p>
    <w:p w:rsidR="005361C3" w:rsidRPr="005361C3" w:rsidRDefault="005361C3" w:rsidP="005361C3">
      <w:pPr>
        <w:spacing w:after="0" w:line="240" w:lineRule="auto"/>
        <w:ind w:firstLine="709"/>
        <w:jc w:val="both"/>
        <w:rPr>
          <w:rFonts w:ascii="Times New Roman" w:hAnsi="Times New Roman" w:cs="Times New Roman"/>
          <w:sz w:val="24"/>
          <w:szCs w:val="24"/>
        </w:rPr>
      </w:pPr>
      <w:r w:rsidRPr="005361C3">
        <w:rPr>
          <w:rFonts w:ascii="Times New Roman" w:hAnsi="Times New Roman" w:cs="Times New Roman"/>
          <w:sz w:val="24"/>
          <w:szCs w:val="24"/>
        </w:rPr>
        <w:t>В текущем году на территории сельских населенных пунктов Заполярного района Ненецкого автономного округа произошло 6 пожаров, из них:</w:t>
      </w:r>
    </w:p>
    <w:p w:rsidR="005361C3" w:rsidRPr="005361C3" w:rsidRDefault="005361C3" w:rsidP="005361C3">
      <w:pPr>
        <w:spacing w:after="0" w:line="240" w:lineRule="auto"/>
        <w:ind w:firstLine="709"/>
        <w:jc w:val="both"/>
        <w:rPr>
          <w:rFonts w:ascii="Times New Roman" w:hAnsi="Times New Roman" w:cs="Times New Roman"/>
          <w:sz w:val="24"/>
          <w:szCs w:val="24"/>
        </w:rPr>
      </w:pPr>
      <w:r w:rsidRPr="005361C3">
        <w:rPr>
          <w:rFonts w:ascii="Times New Roman" w:hAnsi="Times New Roman" w:cs="Times New Roman"/>
          <w:sz w:val="24"/>
          <w:szCs w:val="24"/>
        </w:rPr>
        <w:t xml:space="preserve">7 января п. </w:t>
      </w:r>
      <w:proofErr w:type="gramStart"/>
      <w:r w:rsidRPr="005361C3">
        <w:rPr>
          <w:rFonts w:ascii="Times New Roman" w:hAnsi="Times New Roman" w:cs="Times New Roman"/>
          <w:sz w:val="24"/>
          <w:szCs w:val="24"/>
        </w:rPr>
        <w:t>Красное</w:t>
      </w:r>
      <w:proofErr w:type="gramEnd"/>
      <w:r w:rsidRPr="005361C3">
        <w:rPr>
          <w:rFonts w:ascii="Times New Roman" w:hAnsi="Times New Roman" w:cs="Times New Roman"/>
          <w:sz w:val="24"/>
          <w:szCs w:val="24"/>
        </w:rPr>
        <w:t xml:space="preserve"> – 1 пожар (частная баня)</w:t>
      </w:r>
    </w:p>
    <w:p w:rsidR="005361C3" w:rsidRPr="005361C3" w:rsidRDefault="005361C3" w:rsidP="005361C3">
      <w:pPr>
        <w:spacing w:after="0" w:line="240" w:lineRule="auto"/>
        <w:ind w:firstLine="709"/>
        <w:jc w:val="both"/>
        <w:rPr>
          <w:rFonts w:ascii="Times New Roman" w:hAnsi="Times New Roman" w:cs="Times New Roman"/>
          <w:sz w:val="24"/>
          <w:szCs w:val="24"/>
        </w:rPr>
      </w:pPr>
      <w:r w:rsidRPr="005361C3">
        <w:rPr>
          <w:rFonts w:ascii="Times New Roman" w:hAnsi="Times New Roman" w:cs="Times New Roman"/>
          <w:sz w:val="24"/>
          <w:szCs w:val="24"/>
        </w:rPr>
        <w:t xml:space="preserve">8 января село </w:t>
      </w:r>
      <w:proofErr w:type="spellStart"/>
      <w:r w:rsidRPr="005361C3">
        <w:rPr>
          <w:rFonts w:ascii="Times New Roman" w:hAnsi="Times New Roman" w:cs="Times New Roman"/>
          <w:sz w:val="24"/>
          <w:szCs w:val="24"/>
        </w:rPr>
        <w:t>Великовисочное</w:t>
      </w:r>
      <w:proofErr w:type="spellEnd"/>
      <w:r w:rsidRPr="005361C3">
        <w:rPr>
          <w:rFonts w:ascii="Times New Roman" w:hAnsi="Times New Roman" w:cs="Times New Roman"/>
          <w:sz w:val="24"/>
          <w:szCs w:val="24"/>
        </w:rPr>
        <w:t xml:space="preserve"> – 1 пожар (частная баня)</w:t>
      </w:r>
    </w:p>
    <w:p w:rsidR="005361C3" w:rsidRPr="005361C3" w:rsidRDefault="005361C3" w:rsidP="005361C3">
      <w:pPr>
        <w:spacing w:after="0" w:line="240" w:lineRule="auto"/>
        <w:ind w:firstLine="709"/>
        <w:jc w:val="both"/>
        <w:rPr>
          <w:rFonts w:ascii="Times New Roman" w:hAnsi="Times New Roman" w:cs="Times New Roman"/>
          <w:sz w:val="24"/>
          <w:szCs w:val="24"/>
        </w:rPr>
      </w:pPr>
      <w:r w:rsidRPr="005361C3">
        <w:rPr>
          <w:rFonts w:ascii="Times New Roman" w:hAnsi="Times New Roman" w:cs="Times New Roman"/>
          <w:sz w:val="24"/>
          <w:szCs w:val="24"/>
        </w:rPr>
        <w:t xml:space="preserve">25 января п. </w:t>
      </w:r>
      <w:proofErr w:type="spellStart"/>
      <w:r w:rsidRPr="005361C3">
        <w:rPr>
          <w:rFonts w:ascii="Times New Roman" w:hAnsi="Times New Roman" w:cs="Times New Roman"/>
          <w:sz w:val="24"/>
          <w:szCs w:val="24"/>
        </w:rPr>
        <w:t>Амдерма</w:t>
      </w:r>
      <w:proofErr w:type="spellEnd"/>
      <w:r w:rsidRPr="005361C3">
        <w:rPr>
          <w:rFonts w:ascii="Times New Roman" w:hAnsi="Times New Roman" w:cs="Times New Roman"/>
          <w:sz w:val="24"/>
          <w:szCs w:val="24"/>
        </w:rPr>
        <w:t xml:space="preserve"> – 1 пожар на социальном объекте Дом культуры</w:t>
      </w:r>
    </w:p>
    <w:p w:rsidR="005361C3" w:rsidRPr="005361C3" w:rsidRDefault="005361C3" w:rsidP="005361C3">
      <w:pPr>
        <w:spacing w:after="0" w:line="240" w:lineRule="auto"/>
        <w:ind w:firstLine="709"/>
        <w:jc w:val="both"/>
        <w:rPr>
          <w:rFonts w:ascii="Times New Roman" w:hAnsi="Times New Roman" w:cs="Times New Roman"/>
          <w:sz w:val="24"/>
          <w:szCs w:val="24"/>
        </w:rPr>
      </w:pPr>
      <w:r w:rsidRPr="005361C3">
        <w:rPr>
          <w:rFonts w:ascii="Times New Roman" w:hAnsi="Times New Roman" w:cs="Times New Roman"/>
          <w:sz w:val="24"/>
          <w:szCs w:val="24"/>
        </w:rPr>
        <w:t xml:space="preserve">18, 28 марта село </w:t>
      </w:r>
      <w:proofErr w:type="spellStart"/>
      <w:r w:rsidRPr="005361C3">
        <w:rPr>
          <w:rFonts w:ascii="Times New Roman" w:hAnsi="Times New Roman" w:cs="Times New Roman"/>
          <w:sz w:val="24"/>
          <w:szCs w:val="24"/>
        </w:rPr>
        <w:t>Несь</w:t>
      </w:r>
      <w:proofErr w:type="spellEnd"/>
      <w:r w:rsidRPr="005361C3">
        <w:rPr>
          <w:rFonts w:ascii="Times New Roman" w:hAnsi="Times New Roman" w:cs="Times New Roman"/>
          <w:sz w:val="24"/>
          <w:szCs w:val="24"/>
        </w:rPr>
        <w:t xml:space="preserve"> – 3 пожара (1 погибший) (два муниципальных 3-х квартирных дома, один частный дом).</w:t>
      </w:r>
    </w:p>
    <w:p w:rsidR="005361C3" w:rsidRPr="005361C3" w:rsidRDefault="005361C3" w:rsidP="005361C3">
      <w:pPr>
        <w:spacing w:after="0" w:line="240" w:lineRule="auto"/>
        <w:ind w:firstLine="709"/>
        <w:jc w:val="both"/>
        <w:rPr>
          <w:rFonts w:ascii="Times New Roman" w:hAnsi="Times New Roman" w:cs="Times New Roman"/>
          <w:sz w:val="24"/>
          <w:szCs w:val="24"/>
        </w:rPr>
      </w:pPr>
      <w:r w:rsidRPr="005361C3">
        <w:rPr>
          <w:rFonts w:ascii="Times New Roman" w:hAnsi="Times New Roman" w:cs="Times New Roman"/>
          <w:sz w:val="24"/>
          <w:szCs w:val="24"/>
        </w:rPr>
        <w:t>Складывающая</w:t>
      </w:r>
      <w:r w:rsidR="006027D8">
        <w:rPr>
          <w:rFonts w:ascii="Times New Roman" w:hAnsi="Times New Roman" w:cs="Times New Roman"/>
          <w:sz w:val="24"/>
          <w:szCs w:val="24"/>
        </w:rPr>
        <w:t>ся</w:t>
      </w:r>
      <w:r w:rsidRPr="005361C3">
        <w:rPr>
          <w:rFonts w:ascii="Times New Roman" w:hAnsi="Times New Roman" w:cs="Times New Roman"/>
          <w:sz w:val="24"/>
          <w:szCs w:val="24"/>
        </w:rPr>
        <w:t xml:space="preserve"> ситуация показывает, что населением не соблюдаются первичные меры и требования пожарной безопасности, отмечается низкая личная ответственность граждан, в организациях своевременно не проводится обучение мерам пожарной безопасности. Это способствует увеличению количества пожаров в жилом секторе, приводит к гибели людей. Гибель людей при пожарах вызывает особое беспокойство и тревогу.</w:t>
      </w:r>
    </w:p>
    <w:p w:rsidR="005361C3" w:rsidRPr="005361C3" w:rsidRDefault="005361C3" w:rsidP="005361C3">
      <w:pPr>
        <w:pStyle w:val="Default"/>
        <w:ind w:left="1134" w:right="1417"/>
        <w:jc w:val="center"/>
        <w:rPr>
          <w:b/>
          <w:bCs/>
        </w:rPr>
      </w:pPr>
      <w:r w:rsidRPr="005361C3">
        <w:rPr>
          <w:b/>
          <w:bCs/>
        </w:rPr>
        <w:t>Меры пожарной безопасности при эксплуатации электрооборудования.</w:t>
      </w:r>
    </w:p>
    <w:p w:rsidR="005361C3" w:rsidRPr="005361C3" w:rsidRDefault="005361C3" w:rsidP="005361C3">
      <w:pPr>
        <w:pStyle w:val="Default"/>
        <w:ind w:firstLine="709"/>
        <w:jc w:val="both"/>
      </w:pPr>
      <w:r w:rsidRPr="005361C3">
        <w:t xml:space="preserve">При эксплуатации электрических приборов запрещается: </w:t>
      </w:r>
    </w:p>
    <w:p w:rsidR="005361C3" w:rsidRPr="005361C3" w:rsidRDefault="005361C3" w:rsidP="005361C3">
      <w:pPr>
        <w:pStyle w:val="Default"/>
        <w:spacing w:after="57"/>
        <w:ind w:firstLine="709"/>
        <w:jc w:val="both"/>
      </w:pPr>
      <w:r w:rsidRPr="005361C3">
        <w:lastRenderedPageBreak/>
        <w:t xml:space="preserve">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 </w:t>
      </w:r>
    </w:p>
    <w:p w:rsidR="005361C3" w:rsidRPr="005361C3" w:rsidRDefault="005361C3" w:rsidP="005361C3">
      <w:pPr>
        <w:pStyle w:val="Default"/>
        <w:spacing w:after="57"/>
        <w:ind w:firstLine="709"/>
        <w:jc w:val="both"/>
      </w:pPr>
      <w:r w:rsidRPr="005361C3">
        <w:t xml:space="preserve">устанавливать самодельные вставки «жучки» при перегорании плавкой вставки предохранителей; </w:t>
      </w:r>
    </w:p>
    <w:p w:rsidR="005361C3" w:rsidRPr="005361C3" w:rsidRDefault="005361C3" w:rsidP="005361C3">
      <w:pPr>
        <w:pStyle w:val="Default"/>
        <w:spacing w:after="57"/>
        <w:ind w:firstLine="709"/>
        <w:jc w:val="both"/>
      </w:pPr>
      <w:r w:rsidRPr="005361C3">
        <w:t xml:space="preserve">окрашивать краской или заклеивать открытую электропроводку обоями; </w:t>
      </w:r>
    </w:p>
    <w:p w:rsidR="005361C3" w:rsidRPr="005361C3" w:rsidRDefault="005361C3" w:rsidP="005361C3">
      <w:pPr>
        <w:pStyle w:val="Default"/>
        <w:spacing w:after="57"/>
        <w:ind w:firstLine="709"/>
        <w:jc w:val="both"/>
      </w:pPr>
      <w:r w:rsidRPr="005361C3">
        <w:t xml:space="preserve">пользоваться поврежденными выключателями, розетками, патронами; </w:t>
      </w:r>
    </w:p>
    <w:p w:rsidR="005361C3" w:rsidRPr="005361C3" w:rsidRDefault="005361C3" w:rsidP="005361C3">
      <w:pPr>
        <w:pStyle w:val="Default"/>
        <w:spacing w:after="57"/>
        <w:ind w:firstLine="709"/>
        <w:jc w:val="both"/>
      </w:pPr>
      <w:r w:rsidRPr="005361C3">
        <w:t xml:space="preserve">закрывать электрические лампочки абажурами из горючих материалов; </w:t>
      </w:r>
    </w:p>
    <w:p w:rsidR="005361C3" w:rsidRPr="005361C3" w:rsidRDefault="005361C3" w:rsidP="005361C3">
      <w:pPr>
        <w:pStyle w:val="Default"/>
        <w:ind w:firstLine="709"/>
        <w:jc w:val="both"/>
      </w:pPr>
      <w:r w:rsidRPr="005361C3">
        <w:t xml:space="preserve">использование электронагревательных приборов при отсутствии или неисправности терморегуляторов, предусмотренных конструкцией. </w:t>
      </w:r>
    </w:p>
    <w:p w:rsidR="005361C3" w:rsidRPr="005361C3" w:rsidRDefault="005361C3" w:rsidP="005361C3">
      <w:pPr>
        <w:pStyle w:val="Default"/>
        <w:ind w:firstLine="709"/>
        <w:jc w:val="both"/>
      </w:pPr>
      <w:r w:rsidRPr="005361C3">
        <w:t xml:space="preserve">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 </w:t>
      </w:r>
    </w:p>
    <w:p w:rsidR="005361C3" w:rsidRPr="005361C3" w:rsidRDefault="005361C3" w:rsidP="005361C3">
      <w:pPr>
        <w:pStyle w:val="Default"/>
        <w:ind w:left="1134" w:right="1417"/>
        <w:jc w:val="center"/>
      </w:pPr>
      <w:r w:rsidRPr="005361C3">
        <w:rPr>
          <w:b/>
          <w:bCs/>
        </w:rPr>
        <w:t>Меры пожарной безопасности при эксплуатации газового оборудования.</w:t>
      </w:r>
    </w:p>
    <w:p w:rsidR="005361C3" w:rsidRPr="005361C3" w:rsidRDefault="005361C3" w:rsidP="005361C3">
      <w:pPr>
        <w:pStyle w:val="Default"/>
        <w:ind w:firstLine="709"/>
        <w:jc w:val="both"/>
      </w:pPr>
      <w:r w:rsidRPr="005361C3">
        <w:t xml:space="preserve">Газовое оборудование, находящееся в доме, должно находиться в исправном состоянии, и соответствовать техническим требованиям по его эксплуатации. </w:t>
      </w:r>
    </w:p>
    <w:p w:rsidR="005361C3" w:rsidRPr="005361C3" w:rsidRDefault="005361C3" w:rsidP="005361C3">
      <w:pPr>
        <w:pStyle w:val="Default"/>
        <w:ind w:firstLine="709"/>
        <w:jc w:val="both"/>
      </w:pPr>
      <w:r w:rsidRPr="005361C3">
        <w:t xml:space="preserve">При эксплуатации газового оборудования запрещается: </w:t>
      </w:r>
    </w:p>
    <w:p w:rsidR="005361C3" w:rsidRPr="005361C3" w:rsidRDefault="005361C3" w:rsidP="005361C3">
      <w:pPr>
        <w:pStyle w:val="Default"/>
        <w:spacing w:after="55"/>
        <w:ind w:firstLine="709"/>
        <w:jc w:val="both"/>
      </w:pPr>
      <w:r w:rsidRPr="005361C3">
        <w:t xml:space="preserve">пользоваться газовыми приборами малолетним детям и лицам, незнакомым с порядком его безопасной эксплуатации; </w:t>
      </w:r>
    </w:p>
    <w:p w:rsidR="005361C3" w:rsidRPr="005361C3" w:rsidRDefault="005361C3" w:rsidP="005361C3">
      <w:pPr>
        <w:pStyle w:val="Default"/>
        <w:spacing w:after="55"/>
        <w:ind w:firstLine="709"/>
        <w:jc w:val="both"/>
      </w:pPr>
      <w:r w:rsidRPr="005361C3">
        <w:t xml:space="preserve">открывать газовые краны, пока не зажжена спичка или не включен ручной запальник; </w:t>
      </w:r>
    </w:p>
    <w:p w:rsidR="005361C3" w:rsidRPr="005361C3" w:rsidRDefault="005361C3" w:rsidP="005361C3">
      <w:pPr>
        <w:pStyle w:val="Default"/>
        <w:ind w:firstLine="709"/>
        <w:jc w:val="both"/>
      </w:pPr>
      <w:r w:rsidRPr="005361C3">
        <w:t xml:space="preserve">сушить белье над газовой плитой, оно может загореться. </w:t>
      </w:r>
    </w:p>
    <w:p w:rsidR="005361C3" w:rsidRPr="005361C3" w:rsidRDefault="005361C3" w:rsidP="005361C3">
      <w:pPr>
        <w:pStyle w:val="Default"/>
        <w:ind w:firstLine="709"/>
        <w:jc w:val="both"/>
      </w:pPr>
      <w:r w:rsidRPr="005361C3">
        <w:t xml:space="preserve">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 </w:t>
      </w:r>
    </w:p>
    <w:p w:rsidR="005361C3" w:rsidRPr="005361C3" w:rsidRDefault="005361C3" w:rsidP="005361C3">
      <w:pPr>
        <w:pStyle w:val="Default"/>
        <w:ind w:firstLine="709"/>
        <w:jc w:val="both"/>
      </w:pPr>
    </w:p>
    <w:p w:rsidR="005361C3" w:rsidRPr="005361C3" w:rsidRDefault="005361C3" w:rsidP="005361C3">
      <w:pPr>
        <w:pStyle w:val="Default"/>
        <w:ind w:left="1134" w:right="1417"/>
        <w:jc w:val="center"/>
      </w:pPr>
      <w:r w:rsidRPr="005361C3">
        <w:rPr>
          <w:b/>
          <w:bCs/>
        </w:rPr>
        <w:t>Действия в случае возникновения пожара.</w:t>
      </w:r>
    </w:p>
    <w:p w:rsidR="005361C3" w:rsidRPr="005361C3" w:rsidRDefault="005361C3" w:rsidP="005361C3">
      <w:pPr>
        <w:pStyle w:val="Default"/>
        <w:ind w:firstLine="709"/>
        <w:jc w:val="both"/>
      </w:pPr>
      <w:r w:rsidRPr="005361C3">
        <w:t xml:space="preserve">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 </w:t>
      </w:r>
    </w:p>
    <w:p w:rsidR="005361C3" w:rsidRPr="005361C3" w:rsidRDefault="005361C3" w:rsidP="005361C3">
      <w:pPr>
        <w:pStyle w:val="Default"/>
        <w:ind w:firstLine="709"/>
        <w:jc w:val="both"/>
      </w:pPr>
      <w:r w:rsidRPr="005361C3">
        <w:t xml:space="preserve">При возникновении пожара немедленно сообщите об этом в пожарную охрану по телефону «112» или «01». </w:t>
      </w:r>
    </w:p>
    <w:p w:rsidR="005361C3" w:rsidRPr="005361C3" w:rsidRDefault="005361C3" w:rsidP="005361C3">
      <w:pPr>
        <w:pStyle w:val="Default"/>
        <w:ind w:firstLine="709"/>
        <w:jc w:val="both"/>
      </w:pPr>
      <w:r w:rsidRPr="005361C3">
        <w:t xml:space="preserve">При сообщении в пожарную охрану о пожаре необходимо указать: </w:t>
      </w:r>
    </w:p>
    <w:p w:rsidR="005361C3" w:rsidRPr="005361C3" w:rsidRDefault="005361C3" w:rsidP="005361C3">
      <w:pPr>
        <w:pStyle w:val="Default"/>
        <w:spacing w:after="57"/>
        <w:ind w:firstLine="709"/>
        <w:jc w:val="both"/>
      </w:pPr>
      <w:r w:rsidRPr="005361C3">
        <w:t xml:space="preserve">кратко и чётко обрисовать событие - что горит (квартира, чердак, подвал, индивидуальный дом или иное) и по возможности приблизительную площадь пожара; </w:t>
      </w:r>
    </w:p>
    <w:p w:rsidR="005361C3" w:rsidRPr="005361C3" w:rsidRDefault="005361C3" w:rsidP="005361C3">
      <w:pPr>
        <w:pStyle w:val="Default"/>
        <w:spacing w:after="57"/>
        <w:ind w:firstLine="709"/>
        <w:jc w:val="both"/>
      </w:pPr>
      <w:r w:rsidRPr="005361C3">
        <w:t xml:space="preserve">назвать адрес (населённый пункт, название улицы, номер дома, квартиры); </w:t>
      </w:r>
    </w:p>
    <w:p w:rsidR="005361C3" w:rsidRPr="005361C3" w:rsidRDefault="005361C3" w:rsidP="005361C3">
      <w:pPr>
        <w:pStyle w:val="Default"/>
        <w:spacing w:after="57"/>
        <w:ind w:firstLine="709"/>
        <w:jc w:val="both"/>
      </w:pPr>
      <w:r w:rsidRPr="005361C3">
        <w:t xml:space="preserve">назвать свою фамилию, номер телефона; </w:t>
      </w:r>
    </w:p>
    <w:p w:rsidR="005361C3" w:rsidRPr="005361C3" w:rsidRDefault="005361C3" w:rsidP="005361C3">
      <w:pPr>
        <w:pStyle w:val="Default"/>
        <w:ind w:firstLine="709"/>
        <w:jc w:val="both"/>
      </w:pPr>
      <w:r w:rsidRPr="005361C3">
        <w:t xml:space="preserve">есть ли угроза жизни людей, животных, а также соседним зданиям и строениям; </w:t>
      </w:r>
    </w:p>
    <w:p w:rsidR="005361C3" w:rsidRPr="005361C3" w:rsidRDefault="005361C3" w:rsidP="005361C3">
      <w:pPr>
        <w:pStyle w:val="Default"/>
        <w:ind w:firstLine="709"/>
        <w:jc w:val="both"/>
      </w:pPr>
      <w:r w:rsidRPr="005361C3">
        <w:t xml:space="preserve">если у Вас нет доступа к телефону и нет возможности покинуть помещение, откройте окно и криками привлеките внимание прохожих. </w:t>
      </w:r>
    </w:p>
    <w:p w:rsidR="005361C3" w:rsidRPr="005361C3" w:rsidRDefault="005361C3" w:rsidP="005361C3">
      <w:pPr>
        <w:pStyle w:val="Default"/>
        <w:ind w:firstLine="709"/>
        <w:jc w:val="both"/>
      </w:pPr>
      <w:r w:rsidRPr="005361C3">
        <w:t xml:space="preserve">Постарайтесь принять меры по спасению людей, животных, материальных ценностей. Постарайтесь оповестить о пожаре жителей населенного пункта. </w:t>
      </w:r>
    </w:p>
    <w:p w:rsidR="005361C3" w:rsidRPr="005361C3" w:rsidRDefault="005361C3" w:rsidP="005361C3">
      <w:pPr>
        <w:pStyle w:val="Default"/>
        <w:ind w:firstLine="709"/>
        <w:jc w:val="both"/>
      </w:pPr>
      <w:r w:rsidRPr="005361C3">
        <w:t xml:space="preserve">Делать это надо быстро и спокойно. В первую очередь спасают детей, помня при этом, что они чаще всего, испугавшись, стараются спрятаться под кровать, под стол, в шкаф. Из задымленного помещения надо выходить,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нужно придерживаться стен. Ориентироваться можно по расположению окон, дверей. </w:t>
      </w:r>
    </w:p>
    <w:p w:rsidR="005361C3" w:rsidRPr="005361C3" w:rsidRDefault="005361C3" w:rsidP="005361C3">
      <w:pPr>
        <w:pStyle w:val="Default"/>
        <w:ind w:firstLine="709"/>
        <w:jc w:val="both"/>
      </w:pPr>
      <w:r w:rsidRPr="005361C3">
        <w:rPr>
          <w:b/>
          <w:bCs/>
        </w:rPr>
        <w:t xml:space="preserve">Помните: </w:t>
      </w:r>
      <w:r w:rsidRPr="005361C3">
        <w:t xml:space="preserve">дым при пожаре значительно опаснее пламени и большинство людей погибает не от огня, а от удушья; </w:t>
      </w:r>
    </w:p>
    <w:p w:rsidR="005361C3" w:rsidRPr="005361C3" w:rsidRDefault="005361C3" w:rsidP="005361C3">
      <w:pPr>
        <w:pStyle w:val="Default"/>
        <w:ind w:firstLine="709"/>
        <w:jc w:val="both"/>
      </w:pPr>
      <w:r w:rsidRPr="005361C3">
        <w:lastRenderedPageBreak/>
        <w:t xml:space="preserve">при эвакуации через зону задымления необходимо дышать через мокрый носовой платок или мокрую ткань. </w:t>
      </w:r>
    </w:p>
    <w:p w:rsidR="005361C3" w:rsidRPr="005361C3" w:rsidRDefault="005361C3" w:rsidP="005361C3">
      <w:pPr>
        <w:pStyle w:val="Default"/>
        <w:ind w:firstLine="709"/>
        <w:jc w:val="both"/>
      </w:pPr>
      <w:r w:rsidRPr="005361C3">
        <w:t xml:space="preserve">После спасения людей можно приступить к тушению пожара имеющимися средствами пожаротушения (огнетушители), в том числе подручными (одеяло, вода, песок, и т. д.) и эвакуации имущества. </w:t>
      </w:r>
    </w:p>
    <w:p w:rsidR="005361C3" w:rsidRPr="005361C3" w:rsidRDefault="005361C3" w:rsidP="005361C3">
      <w:pPr>
        <w:pStyle w:val="Default"/>
        <w:ind w:firstLine="709"/>
        <w:jc w:val="both"/>
      </w:pPr>
      <w:r w:rsidRPr="005361C3">
        <w:t xml:space="preserve">Категорически запрещается - бороться с пламенем самостоятельно, не вызвав предварительно пожарных, если вы не справились с загоранием на ранней стадии его развития. </w:t>
      </w:r>
    </w:p>
    <w:p w:rsidR="005361C3" w:rsidRPr="005361C3" w:rsidRDefault="005361C3" w:rsidP="005361C3">
      <w:pPr>
        <w:pStyle w:val="Default"/>
        <w:ind w:firstLine="709"/>
        <w:jc w:val="both"/>
      </w:pPr>
      <w:r w:rsidRPr="005361C3">
        <w:t xml:space="preserve">В случае невозможности потушить пожар собственными силами, принять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 </w:t>
      </w:r>
    </w:p>
    <w:p w:rsidR="005361C3" w:rsidRPr="005361C3" w:rsidRDefault="005361C3" w:rsidP="005361C3">
      <w:pPr>
        <w:spacing w:line="240" w:lineRule="auto"/>
        <w:ind w:firstLine="709"/>
        <w:jc w:val="both"/>
        <w:rPr>
          <w:rFonts w:ascii="Times New Roman" w:hAnsi="Times New Roman" w:cs="Times New Roman"/>
          <w:sz w:val="24"/>
          <w:szCs w:val="24"/>
        </w:rPr>
      </w:pPr>
      <w:r w:rsidRPr="005361C3">
        <w:rPr>
          <w:rFonts w:ascii="Times New Roman" w:hAnsi="Times New Roman" w:cs="Times New Roman"/>
          <w:sz w:val="24"/>
          <w:szCs w:val="24"/>
        </w:rPr>
        <w:t>По прибытии пожарной техники необходимо встретить ее и указать место пожара.</w:t>
      </w:r>
    </w:p>
    <w:p w:rsidR="002B1E68" w:rsidRPr="005361C3" w:rsidRDefault="002B1E68" w:rsidP="002B1E68">
      <w:pPr>
        <w:autoSpaceDE w:val="0"/>
        <w:autoSpaceDN w:val="0"/>
        <w:adjustRightInd w:val="0"/>
        <w:ind w:firstLine="540"/>
        <w:jc w:val="both"/>
        <w:rPr>
          <w:rFonts w:eastAsia="Calibri"/>
          <w:sz w:val="24"/>
          <w:szCs w:val="24"/>
        </w:rPr>
      </w:pPr>
    </w:p>
    <w:p w:rsidR="00F16C01" w:rsidRPr="005361C3" w:rsidRDefault="00F16C01" w:rsidP="00F16C01">
      <w:pPr>
        <w:pStyle w:val="ConsPlusNormal"/>
        <w:jc w:val="center"/>
        <w:rPr>
          <w:rFonts w:ascii="Times New Roman" w:hAnsi="Times New Roman" w:cs="Times New Roman"/>
          <w:b/>
          <w:sz w:val="24"/>
          <w:szCs w:val="24"/>
        </w:rPr>
      </w:pPr>
    </w:p>
    <w:p w:rsidR="00F16C01" w:rsidRPr="00094540" w:rsidRDefault="00F16C01" w:rsidP="00F16C01">
      <w:pPr>
        <w:rPr>
          <w:rFonts w:ascii="Times New Roman" w:hAnsi="Times New Roman"/>
          <w:sz w:val="24"/>
          <w:szCs w:val="24"/>
        </w:rPr>
      </w:pPr>
    </w:p>
    <w:p w:rsidR="006E6A53" w:rsidRDefault="005E13BF" w:rsidP="00566F6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1" w:name="_GoBack"/>
      <w:bookmarkEnd w:id="1"/>
    </w:p>
    <w:p w:rsidR="005E13BF" w:rsidRDefault="005E13BF" w:rsidP="00566F68">
      <w:pPr>
        <w:widowControl w:val="0"/>
        <w:autoSpaceDE w:val="0"/>
        <w:autoSpaceDN w:val="0"/>
        <w:adjustRightInd w:val="0"/>
        <w:spacing w:after="0" w:line="240" w:lineRule="auto"/>
        <w:rPr>
          <w:rFonts w:ascii="Times New Roman" w:eastAsia="Times New Roman" w:hAnsi="Times New Roman" w:cs="Times New Roman"/>
          <w:sz w:val="24"/>
          <w:szCs w:val="24"/>
        </w:rPr>
      </w:pPr>
    </w:p>
    <w:p w:rsidR="005E13BF" w:rsidRPr="00273AB1" w:rsidRDefault="005E13BF" w:rsidP="00566F68">
      <w:pPr>
        <w:widowControl w:val="0"/>
        <w:autoSpaceDE w:val="0"/>
        <w:autoSpaceDN w:val="0"/>
        <w:adjustRightInd w:val="0"/>
        <w:spacing w:after="0" w:line="240" w:lineRule="auto"/>
        <w:rPr>
          <w:rFonts w:ascii="Times New Roman" w:eastAsia="Times New Roman" w:hAnsi="Times New Roman" w:cs="Times New Roman"/>
          <w:sz w:val="24"/>
          <w:szCs w:val="24"/>
        </w:rPr>
      </w:pPr>
    </w:p>
    <w:p w:rsidR="006E6A53" w:rsidRP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C704FE" w:rsidRPr="00190CCA" w:rsidRDefault="005B6669" w:rsidP="008E6971">
      <w:pPr>
        <w:pBdr>
          <w:top w:val="single" w:sz="4" w:space="0" w:color="auto"/>
          <w:left w:val="single" w:sz="4" w:space="8"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190CCA">
        <w:rPr>
          <w:rFonts w:ascii="Times New Roman" w:eastAsia="Times New Roman" w:hAnsi="Times New Roman" w:cs="Times New Roman"/>
          <w:sz w:val="20"/>
          <w:szCs w:val="20"/>
        </w:rPr>
        <w:t xml:space="preserve">Информационный бюллетень </w:t>
      </w:r>
      <w:r w:rsidR="005E13BF">
        <w:rPr>
          <w:rFonts w:ascii="Times New Roman" w:eastAsia="Times New Roman" w:hAnsi="Times New Roman" w:cs="Times New Roman"/>
          <w:sz w:val="20"/>
          <w:szCs w:val="20"/>
        </w:rPr>
        <w:t>№ 10</w:t>
      </w:r>
      <w:r w:rsidR="000E10BD" w:rsidRPr="00190CCA">
        <w:rPr>
          <w:rFonts w:ascii="Times New Roman" w:eastAsia="Times New Roman" w:hAnsi="Times New Roman" w:cs="Times New Roman"/>
          <w:sz w:val="20"/>
          <w:szCs w:val="20"/>
        </w:rPr>
        <w:t xml:space="preserve"> от </w:t>
      </w:r>
      <w:r w:rsidR="005E13BF">
        <w:rPr>
          <w:rFonts w:ascii="Times New Roman" w:eastAsia="Times New Roman" w:hAnsi="Times New Roman" w:cs="Times New Roman"/>
          <w:sz w:val="20"/>
          <w:szCs w:val="20"/>
        </w:rPr>
        <w:t xml:space="preserve"> 29 апреля</w:t>
      </w:r>
      <w:r w:rsidR="00504B88">
        <w:rPr>
          <w:rFonts w:ascii="Times New Roman" w:eastAsia="Times New Roman" w:hAnsi="Times New Roman" w:cs="Times New Roman"/>
          <w:sz w:val="20"/>
          <w:szCs w:val="20"/>
        </w:rPr>
        <w:t xml:space="preserve"> </w:t>
      </w:r>
      <w:r w:rsidR="00226EE3">
        <w:rPr>
          <w:rFonts w:ascii="Times New Roman" w:eastAsia="Times New Roman" w:hAnsi="Times New Roman" w:cs="Times New Roman"/>
          <w:sz w:val="20"/>
          <w:szCs w:val="20"/>
        </w:rPr>
        <w:t>2022</w:t>
      </w:r>
      <w:r w:rsidR="006A5314" w:rsidRPr="00190CCA">
        <w:rPr>
          <w:rFonts w:ascii="Times New Roman" w:eastAsia="Times New Roman" w:hAnsi="Times New Roman" w:cs="Times New Roman"/>
          <w:sz w:val="20"/>
          <w:szCs w:val="20"/>
        </w:rPr>
        <w:t>г.</w:t>
      </w:r>
      <w:r w:rsidR="00D271B6" w:rsidRPr="00190CCA">
        <w:rPr>
          <w:rFonts w:ascii="Times New Roman" w:eastAsia="Times New Roman" w:hAnsi="Times New Roman" w:cs="Times New Roman"/>
          <w:sz w:val="20"/>
          <w:szCs w:val="20"/>
        </w:rPr>
        <w:t xml:space="preserve"> Издатель: Администрация</w:t>
      </w:r>
      <w:r w:rsidR="00AF40B9" w:rsidRPr="00190CCA">
        <w:rPr>
          <w:rFonts w:ascii="Times New Roman" w:eastAsia="Times New Roman" w:hAnsi="Times New Roman" w:cs="Times New Roman"/>
          <w:sz w:val="20"/>
          <w:szCs w:val="20"/>
        </w:rPr>
        <w:t xml:space="preserve"> Сельского поселения</w:t>
      </w:r>
      <w:r w:rsidR="00D271B6" w:rsidRPr="00190CCA">
        <w:rPr>
          <w:rFonts w:ascii="Times New Roman" w:eastAsia="Times New Roman" w:hAnsi="Times New Roman" w:cs="Times New Roman"/>
          <w:sz w:val="20"/>
          <w:szCs w:val="20"/>
        </w:rPr>
        <w:t xml:space="preserve"> «</w:t>
      </w:r>
      <w:proofErr w:type="spellStart"/>
      <w:r w:rsidR="00D271B6" w:rsidRPr="00190CCA">
        <w:rPr>
          <w:rFonts w:ascii="Times New Roman" w:eastAsia="Times New Roman" w:hAnsi="Times New Roman" w:cs="Times New Roman"/>
          <w:sz w:val="20"/>
          <w:szCs w:val="20"/>
        </w:rPr>
        <w:t>Тельвисочный</w:t>
      </w:r>
      <w:proofErr w:type="spellEnd"/>
      <w:r w:rsidR="00D271B6" w:rsidRPr="00190CCA">
        <w:rPr>
          <w:rFonts w:ascii="Times New Roman" w:eastAsia="Times New Roman" w:hAnsi="Times New Roman" w:cs="Times New Roman"/>
          <w:sz w:val="20"/>
          <w:szCs w:val="20"/>
        </w:rPr>
        <w:t xml:space="preserve"> сельсовет»</w:t>
      </w:r>
      <w:r w:rsidR="00AF40B9" w:rsidRPr="00190CCA">
        <w:rPr>
          <w:rFonts w:ascii="Times New Roman" w:eastAsia="Times New Roman" w:hAnsi="Times New Roman" w:cs="Times New Roman"/>
          <w:sz w:val="20"/>
          <w:szCs w:val="20"/>
        </w:rPr>
        <w:t xml:space="preserve"> ЗР НАО и  Совет депутатов Администрации Сельского поселения</w:t>
      </w:r>
      <w:r w:rsidR="00D271B6" w:rsidRPr="00190CCA">
        <w:rPr>
          <w:rFonts w:ascii="Times New Roman" w:eastAsia="Times New Roman" w:hAnsi="Times New Roman" w:cs="Times New Roman"/>
          <w:sz w:val="20"/>
          <w:szCs w:val="20"/>
        </w:rPr>
        <w:t xml:space="preserve"> «</w:t>
      </w:r>
      <w:proofErr w:type="spellStart"/>
      <w:r w:rsidR="00D271B6" w:rsidRPr="00190CCA">
        <w:rPr>
          <w:rFonts w:ascii="Times New Roman" w:eastAsia="Times New Roman" w:hAnsi="Times New Roman" w:cs="Times New Roman"/>
          <w:sz w:val="20"/>
          <w:szCs w:val="20"/>
        </w:rPr>
        <w:t>Тельвисочный</w:t>
      </w:r>
      <w:proofErr w:type="spellEnd"/>
      <w:r w:rsidR="00D271B6" w:rsidRPr="00190CCA">
        <w:rPr>
          <w:rFonts w:ascii="Times New Roman" w:eastAsia="Times New Roman" w:hAnsi="Times New Roman" w:cs="Times New Roman"/>
          <w:sz w:val="20"/>
          <w:szCs w:val="20"/>
        </w:rPr>
        <w:t xml:space="preserve"> сельсовет» </w:t>
      </w:r>
      <w:r w:rsidR="00AF40B9" w:rsidRPr="00190CCA">
        <w:rPr>
          <w:rFonts w:ascii="Times New Roman" w:eastAsia="Times New Roman" w:hAnsi="Times New Roman" w:cs="Times New Roman"/>
          <w:sz w:val="20"/>
          <w:szCs w:val="20"/>
        </w:rPr>
        <w:t xml:space="preserve">ЗР </w:t>
      </w:r>
      <w:r w:rsidR="00D271B6" w:rsidRPr="00190CCA">
        <w:rPr>
          <w:rFonts w:ascii="Times New Roman" w:eastAsia="Times New Roman" w:hAnsi="Times New Roman" w:cs="Times New Roman"/>
          <w:sz w:val="20"/>
          <w:szCs w:val="20"/>
        </w:rPr>
        <w:t xml:space="preserve">НАО. Село </w:t>
      </w:r>
      <w:proofErr w:type="spellStart"/>
      <w:r w:rsidR="00D271B6" w:rsidRPr="00190CCA">
        <w:rPr>
          <w:rFonts w:ascii="Times New Roman" w:eastAsia="Times New Roman" w:hAnsi="Times New Roman" w:cs="Times New Roman"/>
          <w:sz w:val="20"/>
          <w:szCs w:val="20"/>
        </w:rPr>
        <w:t>Тельвиска</w:t>
      </w:r>
      <w:proofErr w:type="spellEnd"/>
      <w:proofErr w:type="gramStart"/>
      <w:r w:rsidR="00D271B6" w:rsidRPr="00190CCA">
        <w:rPr>
          <w:rFonts w:ascii="Times New Roman" w:eastAsia="Times New Roman" w:hAnsi="Times New Roman" w:cs="Times New Roman"/>
          <w:sz w:val="20"/>
          <w:szCs w:val="20"/>
        </w:rPr>
        <w:t xml:space="preserve"> ,</w:t>
      </w:r>
      <w:proofErr w:type="gramEnd"/>
      <w:r w:rsidR="00D271B6" w:rsidRPr="00190CCA">
        <w:rPr>
          <w:rFonts w:ascii="Times New Roman" w:eastAsia="Times New Roman" w:hAnsi="Times New Roman" w:cs="Times New Roman"/>
          <w:sz w:val="20"/>
          <w:szCs w:val="20"/>
        </w:rPr>
        <w:t xml:space="preserve"> редактор </w:t>
      </w:r>
      <w:proofErr w:type="spellStart"/>
      <w:r w:rsidR="00D271B6" w:rsidRPr="00190CCA">
        <w:rPr>
          <w:rFonts w:ascii="Times New Roman" w:eastAsia="Times New Roman" w:hAnsi="Times New Roman" w:cs="Times New Roman"/>
          <w:sz w:val="20"/>
          <w:szCs w:val="20"/>
        </w:rPr>
        <w:t>Слезкина</w:t>
      </w:r>
      <w:proofErr w:type="spellEnd"/>
      <w:r w:rsidR="00D271B6" w:rsidRPr="00190CCA">
        <w:rPr>
          <w:rFonts w:ascii="Times New Roman" w:eastAsia="Times New Roman" w:hAnsi="Times New Roman" w:cs="Times New Roman"/>
          <w:sz w:val="20"/>
          <w:szCs w:val="20"/>
        </w:rPr>
        <w:t xml:space="preserve"> Г.А.  Тираж  20 экз. Бесплатно. Отпечатан на</w:t>
      </w:r>
      <w:r w:rsidR="00AF40B9" w:rsidRPr="00190CCA">
        <w:rPr>
          <w:rFonts w:ascii="Times New Roman" w:eastAsia="Times New Roman" w:hAnsi="Times New Roman" w:cs="Times New Roman"/>
          <w:sz w:val="20"/>
          <w:szCs w:val="20"/>
        </w:rPr>
        <w:t xml:space="preserve"> принтере Администрации Сельского поселения</w:t>
      </w:r>
      <w:r w:rsidR="00D271B6" w:rsidRPr="00190CCA">
        <w:rPr>
          <w:rFonts w:ascii="Times New Roman" w:eastAsia="Times New Roman" w:hAnsi="Times New Roman" w:cs="Times New Roman"/>
          <w:sz w:val="20"/>
          <w:szCs w:val="20"/>
        </w:rPr>
        <w:t xml:space="preserve"> «</w:t>
      </w:r>
      <w:proofErr w:type="spellStart"/>
      <w:r w:rsidR="00D271B6" w:rsidRPr="00190CCA">
        <w:rPr>
          <w:rFonts w:ascii="Times New Roman" w:eastAsia="Times New Roman" w:hAnsi="Times New Roman" w:cs="Times New Roman"/>
          <w:sz w:val="20"/>
          <w:szCs w:val="20"/>
        </w:rPr>
        <w:t>Тельвисочный</w:t>
      </w:r>
      <w:proofErr w:type="spellEnd"/>
      <w:r w:rsidR="00D271B6" w:rsidRPr="00190CCA">
        <w:rPr>
          <w:rFonts w:ascii="Times New Roman" w:eastAsia="Times New Roman" w:hAnsi="Times New Roman" w:cs="Times New Roman"/>
          <w:sz w:val="20"/>
          <w:szCs w:val="20"/>
        </w:rPr>
        <w:t xml:space="preserve"> сельсовет» </w:t>
      </w:r>
      <w:r w:rsidR="003C404D" w:rsidRPr="00190CCA">
        <w:rPr>
          <w:rFonts w:ascii="Times New Roman" w:eastAsia="Times New Roman" w:hAnsi="Times New Roman" w:cs="Times New Roman"/>
          <w:sz w:val="20"/>
          <w:szCs w:val="20"/>
        </w:rPr>
        <w:t xml:space="preserve">ЗР </w:t>
      </w:r>
      <w:r w:rsidR="00D271B6" w:rsidRPr="00190CCA">
        <w:rPr>
          <w:rFonts w:ascii="Times New Roman" w:eastAsia="Times New Roman" w:hAnsi="Times New Roman" w:cs="Times New Roman"/>
          <w:sz w:val="20"/>
          <w:szCs w:val="20"/>
        </w:rPr>
        <w:t>НАО.</w:t>
      </w:r>
    </w:p>
    <w:sectPr w:rsidR="00C704FE" w:rsidRPr="00190CCA" w:rsidSect="00273AB1">
      <w:pgSz w:w="11906" w:h="16838"/>
      <w:pgMar w:top="720" w:right="720" w:bottom="720" w:left="720" w:header="98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7D8" w:rsidRDefault="006027D8" w:rsidP="00AD1B3A">
      <w:pPr>
        <w:spacing w:after="0" w:line="240" w:lineRule="auto"/>
      </w:pPr>
      <w:r>
        <w:separator/>
      </w:r>
    </w:p>
  </w:endnote>
  <w:endnote w:type="continuationSeparator" w:id="0">
    <w:p w:rsidR="006027D8" w:rsidRDefault="006027D8" w:rsidP="00AD1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ET">
    <w:altName w:val="Times New Roman"/>
    <w:charset w:val="CC"/>
    <w:family w:val="auto"/>
    <w:pitch w:val="variable"/>
    <w:sig w:usb0="00000000" w:usb1="00000000" w:usb2="00000000" w:usb3="00000000" w:csb0="00000000" w:csb1="00000000"/>
  </w:font>
  <w:font w:name="Peterburg">
    <w:charset w:val="00"/>
    <w:family w:val="auto"/>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7D8" w:rsidRDefault="006027D8" w:rsidP="00AD1B3A">
      <w:pPr>
        <w:spacing w:after="0" w:line="240" w:lineRule="auto"/>
      </w:pPr>
      <w:r>
        <w:separator/>
      </w:r>
    </w:p>
  </w:footnote>
  <w:footnote w:type="continuationSeparator" w:id="0">
    <w:p w:rsidR="006027D8" w:rsidRDefault="006027D8" w:rsidP="00AD1B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A42DAD"/>
    <w:multiLevelType w:val="hybridMultilevel"/>
    <w:tmpl w:val="13167FAE"/>
    <w:lvl w:ilvl="0" w:tplc="0419000F">
      <w:start w:val="1"/>
      <w:numFmt w:val="decimal"/>
      <w:pStyle w:val="a"/>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9024336"/>
    <w:multiLevelType w:val="hybridMultilevel"/>
    <w:tmpl w:val="143484C2"/>
    <w:lvl w:ilvl="0" w:tplc="51E2A2C0">
      <w:start w:val="1"/>
      <w:numFmt w:val="decimal"/>
      <w:lvlText w:val="%1."/>
      <w:lvlJc w:val="left"/>
      <w:pPr>
        <w:tabs>
          <w:tab w:val="num" w:pos="720"/>
        </w:tabs>
        <w:ind w:left="720" w:hanging="36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853CC0B4">
      <w:start w:val="1"/>
      <w:numFmt w:val="decimal"/>
      <w:lvlText w:val="%4."/>
      <w:lvlJc w:val="left"/>
      <w:pPr>
        <w:tabs>
          <w:tab w:val="num" w:pos="2880"/>
        </w:tabs>
        <w:ind w:left="2880" w:hanging="360"/>
      </w:pPr>
      <w:rPr>
        <w:rFonts w:hint="default"/>
        <w:sz w:val="26"/>
        <w:szCs w:val="26"/>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652B6B"/>
    <w:multiLevelType w:val="hybridMultilevel"/>
    <w:tmpl w:val="C666D912"/>
    <w:lvl w:ilvl="0" w:tplc="AA504CC8">
      <w:start w:val="1"/>
      <w:numFmt w:val="bullet"/>
      <w:lvlText w:val="­"/>
      <w:lvlJc w:val="left"/>
      <w:pPr>
        <w:tabs>
          <w:tab w:val="num" w:pos="2509"/>
        </w:tabs>
        <w:ind w:left="2509" w:hanging="360"/>
      </w:pPr>
      <w:rPr>
        <w:rFonts w:ascii="Courier New" w:hAnsi="Courier New" w:hint="default"/>
      </w:rPr>
    </w:lvl>
    <w:lvl w:ilvl="1" w:tplc="04190019" w:tentative="1">
      <w:start w:val="1"/>
      <w:numFmt w:val="lowerLetter"/>
      <w:lvlText w:val="%2."/>
      <w:lvlJc w:val="left"/>
      <w:pPr>
        <w:tabs>
          <w:tab w:val="num" w:pos="2187"/>
        </w:tabs>
        <w:ind w:left="2187" w:hanging="360"/>
      </w:pPr>
    </w:lvl>
    <w:lvl w:ilvl="2" w:tplc="0419001B" w:tentative="1">
      <w:start w:val="1"/>
      <w:numFmt w:val="lowerRoman"/>
      <w:lvlText w:val="%3."/>
      <w:lvlJc w:val="right"/>
      <w:pPr>
        <w:tabs>
          <w:tab w:val="num" w:pos="2907"/>
        </w:tabs>
        <w:ind w:left="2907" w:hanging="180"/>
      </w:pPr>
    </w:lvl>
    <w:lvl w:ilvl="3" w:tplc="0419000F" w:tentative="1">
      <w:start w:val="1"/>
      <w:numFmt w:val="decimal"/>
      <w:lvlText w:val="%4."/>
      <w:lvlJc w:val="left"/>
      <w:pPr>
        <w:tabs>
          <w:tab w:val="num" w:pos="3627"/>
        </w:tabs>
        <w:ind w:left="3627" w:hanging="360"/>
      </w:pPr>
    </w:lvl>
    <w:lvl w:ilvl="4" w:tplc="04190019" w:tentative="1">
      <w:start w:val="1"/>
      <w:numFmt w:val="lowerLetter"/>
      <w:lvlText w:val="%5."/>
      <w:lvlJc w:val="left"/>
      <w:pPr>
        <w:tabs>
          <w:tab w:val="num" w:pos="4347"/>
        </w:tabs>
        <w:ind w:left="4347" w:hanging="360"/>
      </w:pPr>
    </w:lvl>
    <w:lvl w:ilvl="5" w:tplc="0419001B" w:tentative="1">
      <w:start w:val="1"/>
      <w:numFmt w:val="lowerRoman"/>
      <w:lvlText w:val="%6."/>
      <w:lvlJc w:val="right"/>
      <w:pPr>
        <w:tabs>
          <w:tab w:val="num" w:pos="5067"/>
        </w:tabs>
        <w:ind w:left="5067" w:hanging="180"/>
      </w:pPr>
    </w:lvl>
    <w:lvl w:ilvl="6" w:tplc="0419000F" w:tentative="1">
      <w:start w:val="1"/>
      <w:numFmt w:val="decimal"/>
      <w:lvlText w:val="%7."/>
      <w:lvlJc w:val="left"/>
      <w:pPr>
        <w:tabs>
          <w:tab w:val="num" w:pos="5787"/>
        </w:tabs>
        <w:ind w:left="5787" w:hanging="360"/>
      </w:pPr>
    </w:lvl>
    <w:lvl w:ilvl="7" w:tplc="04190019" w:tentative="1">
      <w:start w:val="1"/>
      <w:numFmt w:val="lowerLetter"/>
      <w:lvlText w:val="%8."/>
      <w:lvlJc w:val="left"/>
      <w:pPr>
        <w:tabs>
          <w:tab w:val="num" w:pos="6507"/>
        </w:tabs>
        <w:ind w:left="6507" w:hanging="360"/>
      </w:pPr>
    </w:lvl>
    <w:lvl w:ilvl="8" w:tplc="0419001B" w:tentative="1">
      <w:start w:val="1"/>
      <w:numFmt w:val="lowerRoman"/>
      <w:lvlText w:val="%9."/>
      <w:lvlJc w:val="right"/>
      <w:pPr>
        <w:tabs>
          <w:tab w:val="num" w:pos="7227"/>
        </w:tabs>
        <w:ind w:left="7227" w:hanging="180"/>
      </w:pPr>
    </w:lvl>
  </w:abstractNum>
  <w:abstractNum w:abstractNumId="4">
    <w:nsid w:val="13555B25"/>
    <w:multiLevelType w:val="hybridMultilevel"/>
    <w:tmpl w:val="45AC3FCE"/>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5">
    <w:nsid w:val="143F5FB7"/>
    <w:multiLevelType w:val="hybridMultilevel"/>
    <w:tmpl w:val="B188366E"/>
    <w:lvl w:ilvl="0" w:tplc="60587966">
      <w:start w:val="1"/>
      <w:numFmt w:val="decimal"/>
      <w:pStyle w:val="a0"/>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6">
    <w:nsid w:val="16974D68"/>
    <w:multiLevelType w:val="hybridMultilevel"/>
    <w:tmpl w:val="07C20DE6"/>
    <w:lvl w:ilvl="0" w:tplc="B60EA69A">
      <w:start w:val="1"/>
      <w:numFmt w:val="decimal"/>
      <w:pStyle w:val="a1"/>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F0E05C7"/>
    <w:multiLevelType w:val="hybridMultilevel"/>
    <w:tmpl w:val="C5D03A94"/>
    <w:lvl w:ilvl="0" w:tplc="AA504CC8">
      <w:start w:val="1"/>
      <w:numFmt w:val="bullet"/>
      <w:lvlText w:val="­"/>
      <w:lvlJc w:val="left"/>
      <w:pPr>
        <w:tabs>
          <w:tab w:val="num" w:pos="2509"/>
        </w:tabs>
        <w:ind w:left="2509" w:hanging="360"/>
      </w:pPr>
      <w:rPr>
        <w:rFonts w:ascii="Courier New" w:hAnsi="Courier New"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24A17F84"/>
    <w:multiLevelType w:val="hybridMultilevel"/>
    <w:tmpl w:val="B5B0C4E0"/>
    <w:lvl w:ilvl="0" w:tplc="52C6D5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EEB368E"/>
    <w:multiLevelType w:val="multilevel"/>
    <w:tmpl w:val="473C48E6"/>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nsid w:val="390B230A"/>
    <w:multiLevelType w:val="hybridMultilevel"/>
    <w:tmpl w:val="678A92EA"/>
    <w:lvl w:ilvl="0" w:tplc="2AB271CE">
      <w:start w:val="1"/>
      <w:numFmt w:val="decimal"/>
      <w:pStyle w:val="-S"/>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A8F2D70"/>
    <w:multiLevelType w:val="singleLevel"/>
    <w:tmpl w:val="DB669180"/>
    <w:lvl w:ilvl="0">
      <w:start w:val="1"/>
      <w:numFmt w:val="bullet"/>
      <w:pStyle w:val="a2"/>
      <w:lvlText w:val="-"/>
      <w:lvlJc w:val="left"/>
      <w:pPr>
        <w:tabs>
          <w:tab w:val="num" w:pos="360"/>
        </w:tabs>
        <w:ind w:left="360" w:hanging="360"/>
      </w:pPr>
      <w:rPr>
        <w:rFonts w:hint="default"/>
      </w:rPr>
    </w:lvl>
  </w:abstractNum>
  <w:abstractNum w:abstractNumId="12">
    <w:nsid w:val="41005CE8"/>
    <w:multiLevelType w:val="hybridMultilevel"/>
    <w:tmpl w:val="42C29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A1428B"/>
    <w:multiLevelType w:val="hybridMultilevel"/>
    <w:tmpl w:val="9F2CE8D6"/>
    <w:lvl w:ilvl="0" w:tplc="FFFFFFFF">
      <w:start w:val="11"/>
      <w:numFmt w:val="decimal"/>
      <w:lvlText w:val="%1)"/>
      <w:lvlJc w:val="left"/>
      <w:pPr>
        <w:tabs>
          <w:tab w:val="num" w:pos="795"/>
        </w:tabs>
        <w:ind w:left="795" w:hanging="360"/>
      </w:pPr>
      <w:rPr>
        <w:rFonts w:hint="default"/>
      </w:r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14">
    <w:nsid w:val="51A60C70"/>
    <w:multiLevelType w:val="hybridMultilevel"/>
    <w:tmpl w:val="94DC4EF0"/>
    <w:lvl w:ilvl="0" w:tplc="21A623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2D61529"/>
    <w:multiLevelType w:val="hybridMultilevel"/>
    <w:tmpl w:val="F0AC868E"/>
    <w:name w:val="WW8Num82"/>
    <w:lvl w:ilvl="0" w:tplc="E9BEDB32">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53B161DB"/>
    <w:multiLevelType w:val="hybridMultilevel"/>
    <w:tmpl w:val="AA8E91B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55B28A0"/>
    <w:multiLevelType w:val="hybridMultilevel"/>
    <w:tmpl w:val="678AACA4"/>
    <w:lvl w:ilvl="0" w:tplc="FFFFFFFF">
      <w:start w:val="2"/>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8">
    <w:nsid w:val="6BEF76F2"/>
    <w:multiLevelType w:val="hybridMultilevel"/>
    <w:tmpl w:val="923A5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51F024B"/>
    <w:multiLevelType w:val="hybridMultilevel"/>
    <w:tmpl w:val="C0BEE3D8"/>
    <w:lvl w:ilvl="0" w:tplc="DE7A78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5453347"/>
    <w:multiLevelType w:val="hybridMultilevel"/>
    <w:tmpl w:val="D316A334"/>
    <w:lvl w:ilvl="0" w:tplc="474EFA1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DF43EA2"/>
    <w:multiLevelType w:val="hybridMultilevel"/>
    <w:tmpl w:val="F510FB6E"/>
    <w:lvl w:ilvl="0" w:tplc="0419000F">
      <w:start w:val="1"/>
      <w:numFmt w:val="decimal"/>
      <w:pStyle w:val="4"/>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1"/>
  </w:num>
  <w:num w:numId="2">
    <w:abstractNumId w:val="6"/>
  </w:num>
  <w:num w:numId="3">
    <w:abstractNumId w:val="22"/>
  </w:num>
  <w:num w:numId="4">
    <w:abstractNumId w:val="1"/>
  </w:num>
  <w:num w:numId="5">
    <w:abstractNumId w:val="10"/>
  </w:num>
  <w:num w:numId="6">
    <w:abstractNumId w:val="1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8"/>
  </w:num>
  <w:num w:numId="10">
    <w:abstractNumId w:val="2"/>
  </w:num>
  <w:num w:numId="11">
    <w:abstractNumId w:val="14"/>
  </w:num>
  <w:num w:numId="12">
    <w:abstractNumId w:val="21"/>
  </w:num>
  <w:num w:numId="13">
    <w:abstractNumId w:val="8"/>
  </w:num>
  <w:num w:numId="14">
    <w:abstractNumId w:val="4"/>
  </w:num>
  <w:num w:numId="15">
    <w:abstractNumId w:val="17"/>
  </w:num>
  <w:num w:numId="16">
    <w:abstractNumId w:val="16"/>
  </w:num>
  <w:num w:numId="17">
    <w:abstractNumId w:val="13"/>
  </w:num>
  <w:num w:numId="18">
    <w:abstractNumId w:val="7"/>
  </w:num>
  <w:num w:numId="19">
    <w:abstractNumId w:val="3"/>
  </w:num>
  <w:num w:numId="20">
    <w:abstractNumId w:val="20"/>
  </w:num>
  <w:num w:numId="21">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05825"/>
  </w:hdrShapeDefaults>
  <w:footnotePr>
    <w:footnote w:id="-1"/>
    <w:footnote w:id="0"/>
  </w:footnotePr>
  <w:endnotePr>
    <w:endnote w:id="-1"/>
    <w:endnote w:id="0"/>
  </w:endnotePr>
  <w:compat>
    <w:useFELayout/>
  </w:compat>
  <w:rsids>
    <w:rsidRoot w:val="001F356E"/>
    <w:rsid w:val="0000091A"/>
    <w:rsid w:val="00001C6F"/>
    <w:rsid w:val="00002C94"/>
    <w:rsid w:val="000049E0"/>
    <w:rsid w:val="000103A4"/>
    <w:rsid w:val="00021870"/>
    <w:rsid w:val="00022119"/>
    <w:rsid w:val="00030F66"/>
    <w:rsid w:val="00044CD2"/>
    <w:rsid w:val="00050A6B"/>
    <w:rsid w:val="00072B5E"/>
    <w:rsid w:val="000A13ED"/>
    <w:rsid w:val="000B0BB2"/>
    <w:rsid w:val="000B2472"/>
    <w:rsid w:val="000B613B"/>
    <w:rsid w:val="000C3529"/>
    <w:rsid w:val="000D1BE4"/>
    <w:rsid w:val="000D2269"/>
    <w:rsid w:val="000D7000"/>
    <w:rsid w:val="000E10BD"/>
    <w:rsid w:val="000E3699"/>
    <w:rsid w:val="000E3B32"/>
    <w:rsid w:val="000F244E"/>
    <w:rsid w:val="001068DA"/>
    <w:rsid w:val="0011297D"/>
    <w:rsid w:val="00122EA8"/>
    <w:rsid w:val="00135673"/>
    <w:rsid w:val="0014494E"/>
    <w:rsid w:val="00147651"/>
    <w:rsid w:val="001559AC"/>
    <w:rsid w:val="00155CCA"/>
    <w:rsid w:val="001633B7"/>
    <w:rsid w:val="00165A8C"/>
    <w:rsid w:val="00190CCA"/>
    <w:rsid w:val="001A12F9"/>
    <w:rsid w:val="001C5564"/>
    <w:rsid w:val="001C6C8E"/>
    <w:rsid w:val="001D59A3"/>
    <w:rsid w:val="001F1994"/>
    <w:rsid w:val="001F324A"/>
    <w:rsid w:val="001F356E"/>
    <w:rsid w:val="001F37EB"/>
    <w:rsid w:val="001F49C0"/>
    <w:rsid w:val="001F4F99"/>
    <w:rsid w:val="001F57B7"/>
    <w:rsid w:val="00201381"/>
    <w:rsid w:val="00210505"/>
    <w:rsid w:val="0021270C"/>
    <w:rsid w:val="00216333"/>
    <w:rsid w:val="0021709F"/>
    <w:rsid w:val="0022134A"/>
    <w:rsid w:val="0022270B"/>
    <w:rsid w:val="00222784"/>
    <w:rsid w:val="002238B1"/>
    <w:rsid w:val="00226EE3"/>
    <w:rsid w:val="002430F2"/>
    <w:rsid w:val="002514CE"/>
    <w:rsid w:val="002516C8"/>
    <w:rsid w:val="00257C23"/>
    <w:rsid w:val="00266C5F"/>
    <w:rsid w:val="002718C1"/>
    <w:rsid w:val="00273AB1"/>
    <w:rsid w:val="00275B26"/>
    <w:rsid w:val="00281DA3"/>
    <w:rsid w:val="00294486"/>
    <w:rsid w:val="002A6024"/>
    <w:rsid w:val="002B0C01"/>
    <w:rsid w:val="002B1E68"/>
    <w:rsid w:val="002D0D30"/>
    <w:rsid w:val="002D29FC"/>
    <w:rsid w:val="002D3AED"/>
    <w:rsid w:val="002D6FA8"/>
    <w:rsid w:val="002F0F94"/>
    <w:rsid w:val="002F180D"/>
    <w:rsid w:val="002F425A"/>
    <w:rsid w:val="003069FF"/>
    <w:rsid w:val="00306EA6"/>
    <w:rsid w:val="00314078"/>
    <w:rsid w:val="00315EBD"/>
    <w:rsid w:val="00326E61"/>
    <w:rsid w:val="00331910"/>
    <w:rsid w:val="00332F0A"/>
    <w:rsid w:val="00335E40"/>
    <w:rsid w:val="00344A3D"/>
    <w:rsid w:val="00351C0E"/>
    <w:rsid w:val="00363E6B"/>
    <w:rsid w:val="00374A74"/>
    <w:rsid w:val="00374E4D"/>
    <w:rsid w:val="00396089"/>
    <w:rsid w:val="00396A71"/>
    <w:rsid w:val="003A09BA"/>
    <w:rsid w:val="003A4491"/>
    <w:rsid w:val="003A5A26"/>
    <w:rsid w:val="003B735E"/>
    <w:rsid w:val="003C2D9D"/>
    <w:rsid w:val="003C404D"/>
    <w:rsid w:val="003D3722"/>
    <w:rsid w:val="003E0507"/>
    <w:rsid w:val="003F4CD7"/>
    <w:rsid w:val="0040596E"/>
    <w:rsid w:val="00410CE7"/>
    <w:rsid w:val="004122B0"/>
    <w:rsid w:val="004122EA"/>
    <w:rsid w:val="00415E28"/>
    <w:rsid w:val="0041679B"/>
    <w:rsid w:val="00431303"/>
    <w:rsid w:val="00435D92"/>
    <w:rsid w:val="00451AC2"/>
    <w:rsid w:val="00457EDB"/>
    <w:rsid w:val="00463EB6"/>
    <w:rsid w:val="004645E4"/>
    <w:rsid w:val="004679BB"/>
    <w:rsid w:val="004770A4"/>
    <w:rsid w:val="0048245C"/>
    <w:rsid w:val="004873B1"/>
    <w:rsid w:val="00487B95"/>
    <w:rsid w:val="0049192B"/>
    <w:rsid w:val="004958CB"/>
    <w:rsid w:val="004B7ABA"/>
    <w:rsid w:val="004C06D5"/>
    <w:rsid w:val="004D4D2A"/>
    <w:rsid w:val="004D749A"/>
    <w:rsid w:val="004E1E7F"/>
    <w:rsid w:val="004F031C"/>
    <w:rsid w:val="00504759"/>
    <w:rsid w:val="00504B88"/>
    <w:rsid w:val="00527112"/>
    <w:rsid w:val="005361C3"/>
    <w:rsid w:val="00556D65"/>
    <w:rsid w:val="00557397"/>
    <w:rsid w:val="00557BBE"/>
    <w:rsid w:val="00566F68"/>
    <w:rsid w:val="00572A61"/>
    <w:rsid w:val="00596F71"/>
    <w:rsid w:val="005A3767"/>
    <w:rsid w:val="005A39EA"/>
    <w:rsid w:val="005B1EEF"/>
    <w:rsid w:val="005B4F4D"/>
    <w:rsid w:val="005B6669"/>
    <w:rsid w:val="005D09A4"/>
    <w:rsid w:val="005D222A"/>
    <w:rsid w:val="005D2AE4"/>
    <w:rsid w:val="005D486D"/>
    <w:rsid w:val="005E13BF"/>
    <w:rsid w:val="005E36EF"/>
    <w:rsid w:val="005F2A1B"/>
    <w:rsid w:val="00601C24"/>
    <w:rsid w:val="0060257D"/>
    <w:rsid w:val="006027D8"/>
    <w:rsid w:val="006055EB"/>
    <w:rsid w:val="00615CB8"/>
    <w:rsid w:val="00634E14"/>
    <w:rsid w:val="00642A7A"/>
    <w:rsid w:val="00654A14"/>
    <w:rsid w:val="0065548D"/>
    <w:rsid w:val="00661925"/>
    <w:rsid w:val="00671F09"/>
    <w:rsid w:val="00680A69"/>
    <w:rsid w:val="006A5314"/>
    <w:rsid w:val="006A6F6D"/>
    <w:rsid w:val="006B4216"/>
    <w:rsid w:val="006B561E"/>
    <w:rsid w:val="006C012E"/>
    <w:rsid w:val="006E601C"/>
    <w:rsid w:val="006E6A53"/>
    <w:rsid w:val="006F17B6"/>
    <w:rsid w:val="006F77D6"/>
    <w:rsid w:val="00723AC2"/>
    <w:rsid w:val="007256FE"/>
    <w:rsid w:val="0072579A"/>
    <w:rsid w:val="00727130"/>
    <w:rsid w:val="007456F3"/>
    <w:rsid w:val="0075293B"/>
    <w:rsid w:val="0076649F"/>
    <w:rsid w:val="00767BCE"/>
    <w:rsid w:val="007709B9"/>
    <w:rsid w:val="00770CE9"/>
    <w:rsid w:val="00787BAB"/>
    <w:rsid w:val="007957EF"/>
    <w:rsid w:val="007A4176"/>
    <w:rsid w:val="007A5B62"/>
    <w:rsid w:val="007A6957"/>
    <w:rsid w:val="007B4006"/>
    <w:rsid w:val="007B72ED"/>
    <w:rsid w:val="007C36A1"/>
    <w:rsid w:val="007D3B56"/>
    <w:rsid w:val="007E1E98"/>
    <w:rsid w:val="007E5455"/>
    <w:rsid w:val="007E7E8B"/>
    <w:rsid w:val="00804395"/>
    <w:rsid w:val="0080451F"/>
    <w:rsid w:val="00810AC1"/>
    <w:rsid w:val="0081318C"/>
    <w:rsid w:val="00815328"/>
    <w:rsid w:val="00820571"/>
    <w:rsid w:val="00821305"/>
    <w:rsid w:val="00826948"/>
    <w:rsid w:val="00864D23"/>
    <w:rsid w:val="00873924"/>
    <w:rsid w:val="008943CB"/>
    <w:rsid w:val="00896584"/>
    <w:rsid w:val="008A22B2"/>
    <w:rsid w:val="008B0E3B"/>
    <w:rsid w:val="008B3116"/>
    <w:rsid w:val="008C6D2B"/>
    <w:rsid w:val="008E6971"/>
    <w:rsid w:val="008F28EF"/>
    <w:rsid w:val="008F4701"/>
    <w:rsid w:val="0090744C"/>
    <w:rsid w:val="00920D37"/>
    <w:rsid w:val="00940D29"/>
    <w:rsid w:val="00940DE7"/>
    <w:rsid w:val="00950F77"/>
    <w:rsid w:val="0095490C"/>
    <w:rsid w:val="009762D3"/>
    <w:rsid w:val="009837F3"/>
    <w:rsid w:val="00983CC5"/>
    <w:rsid w:val="00987561"/>
    <w:rsid w:val="009A59E3"/>
    <w:rsid w:val="009C3BDA"/>
    <w:rsid w:val="009C416D"/>
    <w:rsid w:val="009C56B4"/>
    <w:rsid w:val="009C6AE1"/>
    <w:rsid w:val="009D5454"/>
    <w:rsid w:val="009F2D1F"/>
    <w:rsid w:val="00A00AF5"/>
    <w:rsid w:val="00A15659"/>
    <w:rsid w:val="00A211AA"/>
    <w:rsid w:val="00A375E6"/>
    <w:rsid w:val="00A37DF3"/>
    <w:rsid w:val="00A47B52"/>
    <w:rsid w:val="00A511C5"/>
    <w:rsid w:val="00A5240F"/>
    <w:rsid w:val="00A6484A"/>
    <w:rsid w:val="00A727AF"/>
    <w:rsid w:val="00A8198E"/>
    <w:rsid w:val="00A83076"/>
    <w:rsid w:val="00A84BB1"/>
    <w:rsid w:val="00A903A9"/>
    <w:rsid w:val="00A9064C"/>
    <w:rsid w:val="00A96D85"/>
    <w:rsid w:val="00A976F3"/>
    <w:rsid w:val="00AA2FAF"/>
    <w:rsid w:val="00AA3A3E"/>
    <w:rsid w:val="00AA49A5"/>
    <w:rsid w:val="00AA588F"/>
    <w:rsid w:val="00AC1488"/>
    <w:rsid w:val="00AD1B3A"/>
    <w:rsid w:val="00AD2CCF"/>
    <w:rsid w:val="00AE6189"/>
    <w:rsid w:val="00AF40B9"/>
    <w:rsid w:val="00B03769"/>
    <w:rsid w:val="00B21DF5"/>
    <w:rsid w:val="00B26A38"/>
    <w:rsid w:val="00B41B89"/>
    <w:rsid w:val="00B4243E"/>
    <w:rsid w:val="00B451D1"/>
    <w:rsid w:val="00B567AA"/>
    <w:rsid w:val="00B6208F"/>
    <w:rsid w:val="00B62ECA"/>
    <w:rsid w:val="00B6480F"/>
    <w:rsid w:val="00B7307F"/>
    <w:rsid w:val="00B83346"/>
    <w:rsid w:val="00B91E24"/>
    <w:rsid w:val="00B97003"/>
    <w:rsid w:val="00BB3469"/>
    <w:rsid w:val="00BB5F50"/>
    <w:rsid w:val="00BC034B"/>
    <w:rsid w:val="00BF7296"/>
    <w:rsid w:val="00C06581"/>
    <w:rsid w:val="00C10E79"/>
    <w:rsid w:val="00C20D52"/>
    <w:rsid w:val="00C229E8"/>
    <w:rsid w:val="00C331C2"/>
    <w:rsid w:val="00C52AA4"/>
    <w:rsid w:val="00C5328E"/>
    <w:rsid w:val="00C6292C"/>
    <w:rsid w:val="00C6659A"/>
    <w:rsid w:val="00C704FE"/>
    <w:rsid w:val="00C9023C"/>
    <w:rsid w:val="00C90A46"/>
    <w:rsid w:val="00CA156A"/>
    <w:rsid w:val="00CB0B0D"/>
    <w:rsid w:val="00CC1917"/>
    <w:rsid w:val="00CE416C"/>
    <w:rsid w:val="00CE724F"/>
    <w:rsid w:val="00D03902"/>
    <w:rsid w:val="00D112AD"/>
    <w:rsid w:val="00D2215A"/>
    <w:rsid w:val="00D2458A"/>
    <w:rsid w:val="00D271B6"/>
    <w:rsid w:val="00D5232C"/>
    <w:rsid w:val="00D605CF"/>
    <w:rsid w:val="00D72E45"/>
    <w:rsid w:val="00D7744D"/>
    <w:rsid w:val="00D81E8C"/>
    <w:rsid w:val="00D844D7"/>
    <w:rsid w:val="00D8514A"/>
    <w:rsid w:val="00D869BC"/>
    <w:rsid w:val="00DA1FB5"/>
    <w:rsid w:val="00DA2D12"/>
    <w:rsid w:val="00DA38F8"/>
    <w:rsid w:val="00DA4BC0"/>
    <w:rsid w:val="00DA6316"/>
    <w:rsid w:val="00DC1D3D"/>
    <w:rsid w:val="00DD0AC8"/>
    <w:rsid w:val="00DD1CA6"/>
    <w:rsid w:val="00DD2F6B"/>
    <w:rsid w:val="00DD6E94"/>
    <w:rsid w:val="00DE0E76"/>
    <w:rsid w:val="00DF0850"/>
    <w:rsid w:val="00E02B56"/>
    <w:rsid w:val="00E06143"/>
    <w:rsid w:val="00E13ADB"/>
    <w:rsid w:val="00E170FC"/>
    <w:rsid w:val="00E27304"/>
    <w:rsid w:val="00E4348E"/>
    <w:rsid w:val="00E54C4C"/>
    <w:rsid w:val="00E61C85"/>
    <w:rsid w:val="00E74450"/>
    <w:rsid w:val="00E85645"/>
    <w:rsid w:val="00E87295"/>
    <w:rsid w:val="00E9075C"/>
    <w:rsid w:val="00E933BF"/>
    <w:rsid w:val="00E9766B"/>
    <w:rsid w:val="00E9789C"/>
    <w:rsid w:val="00EA2DE6"/>
    <w:rsid w:val="00EA7411"/>
    <w:rsid w:val="00EB046B"/>
    <w:rsid w:val="00EB15BE"/>
    <w:rsid w:val="00EB464D"/>
    <w:rsid w:val="00EB4DA8"/>
    <w:rsid w:val="00EB4EC3"/>
    <w:rsid w:val="00EB5CDA"/>
    <w:rsid w:val="00EB63F6"/>
    <w:rsid w:val="00ED0FB2"/>
    <w:rsid w:val="00ED13D0"/>
    <w:rsid w:val="00EF5169"/>
    <w:rsid w:val="00F04A7E"/>
    <w:rsid w:val="00F0777C"/>
    <w:rsid w:val="00F14EE7"/>
    <w:rsid w:val="00F16C01"/>
    <w:rsid w:val="00F243CA"/>
    <w:rsid w:val="00F24F3A"/>
    <w:rsid w:val="00F314C0"/>
    <w:rsid w:val="00F469BD"/>
    <w:rsid w:val="00F52BEC"/>
    <w:rsid w:val="00F64019"/>
    <w:rsid w:val="00F67EC7"/>
    <w:rsid w:val="00F76917"/>
    <w:rsid w:val="00F84408"/>
    <w:rsid w:val="00F93037"/>
    <w:rsid w:val="00F966D7"/>
    <w:rsid w:val="00FA1C0D"/>
    <w:rsid w:val="00FC58AF"/>
    <w:rsid w:val="00FD7CCB"/>
    <w:rsid w:val="00FE0754"/>
    <w:rsid w:val="00FE36AC"/>
    <w:rsid w:val="00FF1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able of figures" w:uiPriority="0"/>
    <w:lsdException w:name="footnote reference" w:uiPriority="0"/>
    <w:lsdException w:name="page number" w:uiPriority="0"/>
    <w:lsdException w:name="List"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65A8C"/>
  </w:style>
  <w:style w:type="paragraph" w:styleId="1">
    <w:name w:val="heading 1"/>
    <w:basedOn w:val="a3"/>
    <w:next w:val="a3"/>
    <w:link w:val="10"/>
    <w:qFormat/>
    <w:rsid w:val="00B26A38"/>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3"/>
    <w:next w:val="a3"/>
    <w:link w:val="20"/>
    <w:qFormat/>
    <w:rsid w:val="00B26A38"/>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basedOn w:val="a3"/>
    <w:next w:val="a3"/>
    <w:link w:val="30"/>
    <w:qFormat/>
    <w:rsid w:val="00B26A38"/>
    <w:pPr>
      <w:keepNext/>
      <w:autoSpaceDE w:val="0"/>
      <w:autoSpaceDN w:val="0"/>
      <w:adjustRightInd w:val="0"/>
      <w:spacing w:after="0" w:line="240" w:lineRule="auto"/>
      <w:outlineLvl w:val="2"/>
    </w:pPr>
    <w:rPr>
      <w:rFonts w:ascii="Arial" w:eastAsia="Arial Unicode MS" w:hAnsi="Arial" w:cs="Arial"/>
      <w:b/>
      <w:bCs/>
      <w:i/>
      <w:iCs/>
      <w:color w:val="000000"/>
      <w:sz w:val="24"/>
      <w:szCs w:val="16"/>
    </w:rPr>
  </w:style>
  <w:style w:type="paragraph" w:styleId="40">
    <w:name w:val="heading 4"/>
    <w:basedOn w:val="a3"/>
    <w:next w:val="a3"/>
    <w:link w:val="41"/>
    <w:qFormat/>
    <w:rsid w:val="00B26A38"/>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3"/>
    <w:next w:val="a3"/>
    <w:link w:val="50"/>
    <w:qFormat/>
    <w:rsid w:val="007256FE"/>
    <w:pPr>
      <w:widowControl w:val="0"/>
      <w:autoSpaceDE w:val="0"/>
      <w:autoSpaceDN w:val="0"/>
      <w:adjustRightInd w:val="0"/>
      <w:spacing w:before="240" w:after="60" w:line="300" w:lineRule="auto"/>
      <w:ind w:firstLine="160"/>
      <w:jc w:val="both"/>
      <w:outlineLvl w:val="4"/>
    </w:pPr>
    <w:rPr>
      <w:rFonts w:ascii="Arial" w:eastAsia="Times New Roman" w:hAnsi="Arial" w:cs="Times New Roman"/>
      <w:b/>
      <w:bCs/>
      <w:i/>
      <w:iCs/>
      <w:sz w:val="26"/>
      <w:szCs w:val="26"/>
    </w:rPr>
  </w:style>
  <w:style w:type="paragraph" w:styleId="6">
    <w:name w:val="heading 6"/>
    <w:basedOn w:val="a3"/>
    <w:next w:val="a3"/>
    <w:link w:val="60"/>
    <w:qFormat/>
    <w:rsid w:val="00B26A38"/>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3"/>
    <w:next w:val="a3"/>
    <w:link w:val="70"/>
    <w:qFormat/>
    <w:rsid w:val="00B26A38"/>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3"/>
    <w:next w:val="a3"/>
    <w:link w:val="80"/>
    <w:qFormat/>
    <w:rsid w:val="007256FE"/>
    <w:pPr>
      <w:keepNext/>
      <w:widowControl w:val="0"/>
      <w:autoSpaceDE w:val="0"/>
      <w:autoSpaceDN w:val="0"/>
      <w:adjustRightInd w:val="0"/>
      <w:spacing w:after="0" w:line="300" w:lineRule="auto"/>
      <w:ind w:left="142" w:firstLine="18"/>
      <w:jc w:val="both"/>
      <w:outlineLvl w:val="7"/>
    </w:pPr>
    <w:rPr>
      <w:rFonts w:ascii="Arial" w:eastAsia="Times New Roman" w:hAnsi="Arial" w:cs="Times New Roman"/>
      <w:sz w:val="20"/>
      <w:szCs w:val="16"/>
    </w:rPr>
  </w:style>
  <w:style w:type="paragraph" w:styleId="9">
    <w:name w:val="heading 9"/>
    <w:basedOn w:val="a3"/>
    <w:next w:val="a3"/>
    <w:link w:val="90"/>
    <w:qFormat/>
    <w:rsid w:val="007256FE"/>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cs="Times New Roman"/>
      <w:sz w:val="24"/>
      <w:szCs w:val="1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Title">
    <w:name w:val="ConsPlusTitle"/>
    <w:uiPriority w:val="99"/>
    <w:rsid w:val="001F356E"/>
    <w:pPr>
      <w:widowControl w:val="0"/>
      <w:autoSpaceDE w:val="0"/>
      <w:autoSpaceDN w:val="0"/>
      <w:adjustRightInd w:val="0"/>
      <w:spacing w:after="0" w:line="240" w:lineRule="auto"/>
    </w:pPr>
    <w:rPr>
      <w:rFonts w:ascii="Calibri" w:eastAsia="Times New Roman" w:hAnsi="Calibri" w:cs="Calibri"/>
      <w:b/>
      <w:bCs/>
    </w:rPr>
  </w:style>
  <w:style w:type="paragraph" w:styleId="a7">
    <w:name w:val="header"/>
    <w:basedOn w:val="a3"/>
    <w:link w:val="a8"/>
    <w:uiPriority w:val="99"/>
    <w:unhideWhenUsed/>
    <w:rsid w:val="00AD1B3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4"/>
    <w:link w:val="a7"/>
    <w:uiPriority w:val="99"/>
    <w:rsid w:val="00AD1B3A"/>
    <w:rPr>
      <w:rFonts w:ascii="Times New Roman" w:eastAsia="Times New Roman" w:hAnsi="Times New Roman" w:cs="Times New Roman"/>
      <w:sz w:val="24"/>
      <w:szCs w:val="24"/>
    </w:rPr>
  </w:style>
  <w:style w:type="paragraph" w:styleId="a9">
    <w:name w:val="footer"/>
    <w:basedOn w:val="a3"/>
    <w:link w:val="aa"/>
    <w:uiPriority w:val="99"/>
    <w:unhideWhenUsed/>
    <w:rsid w:val="00AD1B3A"/>
    <w:pPr>
      <w:tabs>
        <w:tab w:val="center" w:pos="4677"/>
        <w:tab w:val="right" w:pos="9355"/>
      </w:tabs>
      <w:spacing w:after="0" w:line="240" w:lineRule="auto"/>
    </w:pPr>
  </w:style>
  <w:style w:type="character" w:customStyle="1" w:styleId="aa">
    <w:name w:val="Нижний колонтитул Знак"/>
    <w:basedOn w:val="a4"/>
    <w:link w:val="a9"/>
    <w:uiPriority w:val="99"/>
    <w:rsid w:val="00AD1B3A"/>
  </w:style>
  <w:style w:type="paragraph" w:styleId="ab">
    <w:name w:val="No Spacing"/>
    <w:link w:val="ac"/>
    <w:uiPriority w:val="1"/>
    <w:qFormat/>
    <w:rsid w:val="00294486"/>
    <w:pPr>
      <w:spacing w:after="0" w:line="240" w:lineRule="auto"/>
    </w:pPr>
  </w:style>
  <w:style w:type="paragraph" w:customStyle="1" w:styleId="ConsPlusNormal">
    <w:name w:val="ConsPlusNormal"/>
    <w:link w:val="ConsPlusNormal0"/>
    <w:rsid w:val="000C3529"/>
    <w:pPr>
      <w:autoSpaceDE w:val="0"/>
      <w:autoSpaceDN w:val="0"/>
      <w:adjustRightInd w:val="0"/>
      <w:spacing w:after="0" w:line="240" w:lineRule="auto"/>
    </w:pPr>
    <w:rPr>
      <w:rFonts w:ascii="Arial" w:eastAsia="Calibri" w:hAnsi="Arial" w:cs="Arial"/>
      <w:sz w:val="20"/>
      <w:szCs w:val="20"/>
      <w:lang w:eastAsia="en-US"/>
    </w:rPr>
  </w:style>
  <w:style w:type="paragraph" w:styleId="ad">
    <w:name w:val="Body Text Indent"/>
    <w:basedOn w:val="a3"/>
    <w:link w:val="ae"/>
    <w:rsid w:val="009D5454"/>
    <w:pPr>
      <w:suppressAutoHyphens/>
      <w:spacing w:after="0" w:line="240" w:lineRule="auto"/>
      <w:ind w:firstLine="708"/>
      <w:jc w:val="both"/>
    </w:pPr>
    <w:rPr>
      <w:rFonts w:ascii="Times New Roman" w:eastAsia="Times New Roman" w:hAnsi="Times New Roman" w:cs="Times New Roman"/>
      <w:sz w:val="26"/>
      <w:szCs w:val="26"/>
      <w:lang w:eastAsia="ar-SA"/>
    </w:rPr>
  </w:style>
  <w:style w:type="character" w:customStyle="1" w:styleId="ae">
    <w:name w:val="Основной текст с отступом Знак"/>
    <w:basedOn w:val="a4"/>
    <w:link w:val="ad"/>
    <w:rsid w:val="009D5454"/>
    <w:rPr>
      <w:rFonts w:ascii="Times New Roman" w:eastAsia="Times New Roman" w:hAnsi="Times New Roman" w:cs="Times New Roman"/>
      <w:sz w:val="26"/>
      <w:szCs w:val="26"/>
      <w:lang w:eastAsia="ar-SA"/>
    </w:rPr>
  </w:style>
  <w:style w:type="paragraph" w:customStyle="1" w:styleId="ConsTitle">
    <w:name w:val="ConsTitle"/>
    <w:rsid w:val="009D5454"/>
    <w:pPr>
      <w:autoSpaceDE w:val="0"/>
      <w:autoSpaceDN w:val="0"/>
      <w:adjustRightInd w:val="0"/>
      <w:spacing w:after="0" w:line="240" w:lineRule="auto"/>
      <w:ind w:right="19772"/>
    </w:pPr>
    <w:rPr>
      <w:rFonts w:ascii="Arial" w:eastAsia="Times New Roman" w:hAnsi="Arial" w:cs="Arial"/>
      <w:b/>
      <w:bCs/>
      <w:sz w:val="16"/>
      <w:szCs w:val="16"/>
    </w:rPr>
  </w:style>
  <w:style w:type="paragraph" w:styleId="af">
    <w:name w:val="Body Text"/>
    <w:basedOn w:val="a3"/>
    <w:link w:val="af0"/>
    <w:unhideWhenUsed/>
    <w:rsid w:val="0000091A"/>
    <w:pPr>
      <w:spacing w:after="120"/>
    </w:pPr>
  </w:style>
  <w:style w:type="character" w:customStyle="1" w:styleId="af0">
    <w:name w:val="Основной текст Знак"/>
    <w:basedOn w:val="a4"/>
    <w:link w:val="af"/>
    <w:rsid w:val="0000091A"/>
  </w:style>
  <w:style w:type="paragraph" w:customStyle="1" w:styleId="formattext">
    <w:name w:val="formattext"/>
    <w:basedOn w:val="a3"/>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3"/>
    <w:uiPriority w:val="99"/>
    <w:unhideWhenUsed/>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0009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Balloon Text"/>
    <w:basedOn w:val="a3"/>
    <w:link w:val="af3"/>
    <w:rsid w:val="0000091A"/>
    <w:rPr>
      <w:rFonts w:ascii="Tahoma" w:eastAsia="Calibri" w:hAnsi="Tahoma" w:cs="Tahoma"/>
      <w:sz w:val="16"/>
      <w:szCs w:val="16"/>
      <w:lang w:eastAsia="en-US"/>
    </w:rPr>
  </w:style>
  <w:style w:type="character" w:customStyle="1" w:styleId="af3">
    <w:name w:val="Текст выноски Знак"/>
    <w:basedOn w:val="a4"/>
    <w:link w:val="af2"/>
    <w:uiPriority w:val="99"/>
    <w:rsid w:val="0000091A"/>
    <w:rPr>
      <w:rFonts w:ascii="Tahoma" w:eastAsia="Calibri" w:hAnsi="Tahoma" w:cs="Tahoma"/>
      <w:sz w:val="16"/>
      <w:szCs w:val="16"/>
      <w:lang w:eastAsia="en-US"/>
    </w:rPr>
  </w:style>
  <w:style w:type="table" w:styleId="af4">
    <w:name w:val="Table Grid"/>
    <w:basedOn w:val="a5"/>
    <w:uiPriority w:val="59"/>
    <w:rsid w:val="0000091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B26A38"/>
    <w:pPr>
      <w:widowControl w:val="0"/>
      <w:spacing w:after="0" w:line="240" w:lineRule="auto"/>
      <w:ind w:right="19772" w:firstLine="720"/>
    </w:pPr>
    <w:rPr>
      <w:rFonts w:ascii="Arial" w:eastAsia="Times New Roman" w:hAnsi="Arial" w:cs="Times New Roman"/>
      <w:snapToGrid w:val="0"/>
      <w:sz w:val="20"/>
      <w:szCs w:val="20"/>
    </w:rPr>
  </w:style>
  <w:style w:type="character" w:styleId="af5">
    <w:name w:val="Hyperlink"/>
    <w:unhideWhenUsed/>
    <w:rsid w:val="00B26A38"/>
    <w:rPr>
      <w:color w:val="0000FF"/>
      <w:u w:val="single"/>
    </w:rPr>
  </w:style>
  <w:style w:type="character" w:customStyle="1" w:styleId="ac">
    <w:name w:val="Без интервала Знак"/>
    <w:link w:val="ab"/>
    <w:uiPriority w:val="1"/>
    <w:locked/>
    <w:rsid w:val="00B26A38"/>
  </w:style>
  <w:style w:type="character" w:customStyle="1" w:styleId="10">
    <w:name w:val="Заголовок 1 Знак"/>
    <w:basedOn w:val="a4"/>
    <w:link w:val="1"/>
    <w:uiPriority w:val="99"/>
    <w:rsid w:val="00B26A38"/>
    <w:rPr>
      <w:rFonts w:ascii="Times New Roman" w:eastAsia="Times New Roman" w:hAnsi="Times New Roman" w:cs="Times New Roman"/>
      <w:b/>
      <w:bCs/>
      <w:sz w:val="24"/>
      <w:szCs w:val="24"/>
      <w:lang w:eastAsia="en-US"/>
    </w:rPr>
  </w:style>
  <w:style w:type="character" w:customStyle="1" w:styleId="20">
    <w:name w:val="Заголовок 2 Знак"/>
    <w:basedOn w:val="a4"/>
    <w:link w:val="2"/>
    <w:rsid w:val="00B26A38"/>
    <w:rPr>
      <w:rFonts w:ascii="Arial" w:eastAsia="Times New Roman" w:hAnsi="Arial" w:cs="Arial"/>
      <w:b/>
      <w:bCs/>
    </w:rPr>
  </w:style>
  <w:style w:type="character" w:customStyle="1" w:styleId="30">
    <w:name w:val="Заголовок 3 Знак"/>
    <w:basedOn w:val="a4"/>
    <w:link w:val="3"/>
    <w:rsid w:val="00B26A38"/>
    <w:rPr>
      <w:rFonts w:ascii="Arial" w:eastAsia="Arial Unicode MS" w:hAnsi="Arial" w:cs="Arial"/>
      <w:b/>
      <w:bCs/>
      <w:i/>
      <w:iCs/>
      <w:color w:val="000000"/>
      <w:sz w:val="24"/>
      <w:szCs w:val="16"/>
    </w:rPr>
  </w:style>
  <w:style w:type="character" w:customStyle="1" w:styleId="41">
    <w:name w:val="Заголовок 4 Знак"/>
    <w:basedOn w:val="a4"/>
    <w:link w:val="40"/>
    <w:rsid w:val="00B26A38"/>
    <w:rPr>
      <w:rFonts w:ascii="Times New Roman" w:eastAsia="Times New Roman" w:hAnsi="Times New Roman" w:cs="Times New Roman"/>
      <w:b/>
      <w:bCs/>
      <w:sz w:val="24"/>
    </w:rPr>
  </w:style>
  <w:style w:type="character" w:customStyle="1" w:styleId="60">
    <w:name w:val="Заголовок 6 Знак"/>
    <w:basedOn w:val="a4"/>
    <w:link w:val="6"/>
    <w:rsid w:val="00B26A38"/>
    <w:rPr>
      <w:rFonts w:ascii="Times New Roman" w:eastAsia="Times New Roman" w:hAnsi="Times New Roman" w:cs="Times New Roman"/>
      <w:b/>
      <w:bCs/>
      <w:lang w:val="en-US" w:eastAsia="en-US"/>
    </w:rPr>
  </w:style>
  <w:style w:type="character" w:customStyle="1" w:styleId="70">
    <w:name w:val="Заголовок 7 Знак"/>
    <w:basedOn w:val="a4"/>
    <w:link w:val="7"/>
    <w:rsid w:val="00B26A38"/>
    <w:rPr>
      <w:rFonts w:ascii="Times New Roman" w:eastAsia="Times New Roman" w:hAnsi="Times New Roman" w:cs="Times New Roman"/>
      <w:sz w:val="24"/>
      <w:szCs w:val="24"/>
      <w:lang w:val="en-US" w:eastAsia="en-US"/>
    </w:rPr>
  </w:style>
  <w:style w:type="paragraph" w:styleId="21">
    <w:name w:val="Body Text 2"/>
    <w:basedOn w:val="a3"/>
    <w:link w:val="22"/>
    <w:rsid w:val="00B26A38"/>
    <w:pPr>
      <w:spacing w:after="120" w:line="480" w:lineRule="auto"/>
    </w:pPr>
    <w:rPr>
      <w:rFonts w:ascii="Times New Roman" w:eastAsia="Times New Roman" w:hAnsi="Times New Roman" w:cs="Times New Roman"/>
      <w:sz w:val="24"/>
      <w:szCs w:val="24"/>
      <w:lang w:val="en-US" w:eastAsia="en-US"/>
    </w:rPr>
  </w:style>
  <w:style w:type="character" w:customStyle="1" w:styleId="22">
    <w:name w:val="Основной текст 2 Знак"/>
    <w:basedOn w:val="a4"/>
    <w:link w:val="21"/>
    <w:rsid w:val="00B26A38"/>
    <w:rPr>
      <w:rFonts w:ascii="Times New Roman" w:eastAsia="Times New Roman" w:hAnsi="Times New Roman" w:cs="Times New Roman"/>
      <w:sz w:val="24"/>
      <w:szCs w:val="24"/>
      <w:lang w:val="en-US" w:eastAsia="en-US"/>
    </w:rPr>
  </w:style>
  <w:style w:type="character" w:customStyle="1" w:styleId="hl41">
    <w:name w:val="hl41"/>
    <w:rsid w:val="00B26A38"/>
    <w:rPr>
      <w:b/>
      <w:bCs/>
      <w:sz w:val="20"/>
      <w:szCs w:val="20"/>
    </w:rPr>
  </w:style>
  <w:style w:type="paragraph" w:styleId="af6">
    <w:name w:val="Title"/>
    <w:basedOn w:val="a3"/>
    <w:link w:val="11"/>
    <w:qFormat/>
    <w:rsid w:val="00B26A38"/>
    <w:pPr>
      <w:spacing w:after="0" w:line="240" w:lineRule="auto"/>
      <w:jc w:val="center"/>
    </w:pPr>
    <w:rPr>
      <w:rFonts w:ascii="Times New Roman" w:eastAsia="Times New Roman" w:hAnsi="Times New Roman" w:cs="Times New Roman"/>
      <w:b/>
      <w:bCs/>
      <w:sz w:val="28"/>
      <w:szCs w:val="24"/>
    </w:rPr>
  </w:style>
  <w:style w:type="character" w:customStyle="1" w:styleId="11">
    <w:name w:val="Название Знак1"/>
    <w:basedOn w:val="a4"/>
    <w:link w:val="af6"/>
    <w:uiPriority w:val="10"/>
    <w:rsid w:val="00B26A38"/>
    <w:rPr>
      <w:rFonts w:ascii="Times New Roman" w:eastAsia="Times New Roman" w:hAnsi="Times New Roman" w:cs="Times New Roman"/>
      <w:b/>
      <w:bCs/>
      <w:sz w:val="28"/>
      <w:szCs w:val="24"/>
    </w:rPr>
  </w:style>
  <w:style w:type="paragraph" w:styleId="23">
    <w:name w:val="Body Text Indent 2"/>
    <w:basedOn w:val="a3"/>
    <w:link w:val="24"/>
    <w:rsid w:val="00B26A38"/>
    <w:pPr>
      <w:spacing w:after="0" w:line="240" w:lineRule="auto"/>
      <w:ind w:firstLine="54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4"/>
    <w:link w:val="23"/>
    <w:rsid w:val="00B26A38"/>
    <w:rPr>
      <w:rFonts w:ascii="Times New Roman" w:eastAsia="Times New Roman" w:hAnsi="Times New Roman" w:cs="Times New Roman"/>
      <w:sz w:val="24"/>
      <w:szCs w:val="24"/>
    </w:rPr>
  </w:style>
  <w:style w:type="character" w:customStyle="1" w:styleId="FontStyle21">
    <w:name w:val="Font Style21"/>
    <w:rsid w:val="00B26A38"/>
    <w:rPr>
      <w:rFonts w:ascii="Times New Roman" w:hAnsi="Times New Roman" w:cs="Times New Roman" w:hint="default"/>
      <w:b/>
      <w:bCs/>
      <w:sz w:val="26"/>
      <w:szCs w:val="26"/>
    </w:rPr>
  </w:style>
  <w:style w:type="paragraph" w:customStyle="1" w:styleId="Style3">
    <w:name w:val="Style3"/>
    <w:basedOn w:val="a3"/>
    <w:rsid w:val="00B26A38"/>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af7">
    <w:name w:val="Знак Знак Знак Знак Знак Знак Знак Знак Знак Знак Знак Знак Знак Знак Знак Знак Знак Знак Знак Знак Знак Знак"/>
    <w:basedOn w:val="a3"/>
    <w:rsid w:val="00B26A38"/>
    <w:pPr>
      <w:spacing w:after="160" w:line="240" w:lineRule="exact"/>
      <w:jc w:val="both"/>
    </w:pPr>
    <w:rPr>
      <w:rFonts w:ascii="Verdana" w:eastAsia="Times New Roman" w:hAnsi="Verdana" w:cs="Arial"/>
      <w:sz w:val="20"/>
      <w:szCs w:val="20"/>
      <w:lang w:val="en-US" w:eastAsia="en-US"/>
    </w:rPr>
  </w:style>
  <w:style w:type="paragraph" w:customStyle="1" w:styleId="230">
    <w:name w:val="2.3 Статья"/>
    <w:basedOn w:val="a3"/>
    <w:next w:val="a3"/>
    <w:rsid w:val="00B26A38"/>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paragraph" w:styleId="af8">
    <w:name w:val="List Paragraph"/>
    <w:basedOn w:val="a3"/>
    <w:uiPriority w:val="34"/>
    <w:qFormat/>
    <w:rsid w:val="00B26A38"/>
    <w:pPr>
      <w:spacing w:after="0" w:line="240" w:lineRule="auto"/>
      <w:ind w:left="708"/>
    </w:pPr>
    <w:rPr>
      <w:rFonts w:ascii="Times New Roman" w:eastAsia="Times New Roman" w:hAnsi="Times New Roman" w:cs="Times New Roman"/>
      <w:sz w:val="24"/>
      <w:szCs w:val="24"/>
    </w:rPr>
  </w:style>
  <w:style w:type="character" w:styleId="af9">
    <w:name w:val="Emphasis"/>
    <w:qFormat/>
    <w:rsid w:val="00DA38F8"/>
    <w:rPr>
      <w:i/>
      <w:iCs/>
    </w:rPr>
  </w:style>
  <w:style w:type="character" w:customStyle="1" w:styleId="apple-converted-space">
    <w:name w:val="apple-converted-space"/>
    <w:basedOn w:val="a4"/>
    <w:rsid w:val="001A12F9"/>
  </w:style>
  <w:style w:type="paragraph" w:customStyle="1" w:styleId="ConsPlusCell">
    <w:name w:val="ConsPlusCell"/>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A12F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A12F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A12F9"/>
    <w:pPr>
      <w:widowControl w:val="0"/>
      <w:autoSpaceDE w:val="0"/>
      <w:autoSpaceDN w:val="0"/>
      <w:spacing w:after="0" w:line="240" w:lineRule="auto"/>
    </w:pPr>
    <w:rPr>
      <w:rFonts w:ascii="Arial" w:eastAsia="Times New Roman" w:hAnsi="Arial" w:cs="Arial"/>
      <w:sz w:val="20"/>
      <w:szCs w:val="20"/>
    </w:rPr>
  </w:style>
  <w:style w:type="numbering" w:customStyle="1" w:styleId="12">
    <w:name w:val="Нет списка1"/>
    <w:next w:val="a6"/>
    <w:uiPriority w:val="99"/>
    <w:semiHidden/>
    <w:unhideWhenUsed/>
    <w:rsid w:val="00F0777C"/>
  </w:style>
  <w:style w:type="character" w:customStyle="1" w:styleId="c6">
    <w:name w:val="c6"/>
    <w:rsid w:val="00615CB8"/>
  </w:style>
  <w:style w:type="paragraph" w:customStyle="1" w:styleId="afa">
    <w:name w:val="Знак Знак Знак Знак Знак Знак Знак Знак Знак Знак Знак Знак Знак Знак Знак Знак Знак Знак Знак Знак Знак Знак"/>
    <w:basedOn w:val="a3"/>
    <w:rsid w:val="002430F2"/>
    <w:pPr>
      <w:spacing w:after="160" w:line="240" w:lineRule="exact"/>
      <w:jc w:val="both"/>
    </w:pPr>
    <w:rPr>
      <w:rFonts w:ascii="Verdana" w:eastAsia="Times New Roman" w:hAnsi="Verdana" w:cs="Arial"/>
      <w:sz w:val="20"/>
      <w:szCs w:val="20"/>
      <w:lang w:val="en-US" w:eastAsia="en-US"/>
    </w:rPr>
  </w:style>
  <w:style w:type="character" w:styleId="afb">
    <w:name w:val="FollowedHyperlink"/>
    <w:uiPriority w:val="99"/>
    <w:unhideWhenUsed/>
    <w:rsid w:val="002430F2"/>
    <w:rPr>
      <w:color w:val="800080"/>
      <w:u w:val="single"/>
    </w:rPr>
  </w:style>
  <w:style w:type="paragraph" w:customStyle="1" w:styleId="xl66">
    <w:name w:val="xl66"/>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3"/>
    <w:rsid w:val="002430F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3"/>
    <w:rsid w:val="002430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6">
    <w:name w:val="xl7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7">
    <w:name w:val="xl7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8">
    <w:name w:val="xl78"/>
    <w:basedOn w:val="a3"/>
    <w:rsid w:val="002430F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9">
    <w:name w:val="xl7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0">
    <w:name w:val="xl8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1">
    <w:name w:val="xl81"/>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2">
    <w:name w:val="xl8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3">
    <w:name w:val="xl8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6">
    <w:name w:val="xl8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7">
    <w:name w:val="xl8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8">
    <w:name w:val="xl88"/>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9">
    <w:name w:val="xl89"/>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0">
    <w:name w:val="xl9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1">
    <w:name w:val="xl9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2">
    <w:name w:val="xl9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3">
    <w:name w:val="xl93"/>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4">
    <w:name w:val="xl94"/>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5">
    <w:name w:val="xl9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7">
    <w:name w:val="xl9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8">
    <w:name w:val="xl9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9">
    <w:name w:val="xl99"/>
    <w:basedOn w:val="a3"/>
    <w:rsid w:val="002430F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00">
    <w:name w:val="xl10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3"/>
    <w:rsid w:val="002430F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4">
    <w:name w:val="xl104"/>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5">
    <w:name w:val="xl105"/>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6">
    <w:name w:val="xl106"/>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8">
    <w:name w:val="xl108"/>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09">
    <w:name w:val="xl109"/>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10">
    <w:name w:val="xl11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3"/>
    <w:rsid w:val="002430F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a3"/>
    <w:rsid w:val="002430F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3"/>
    <w:rsid w:val="002430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3"/>
    <w:rsid w:val="002430F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3"/>
    <w:rsid w:val="0024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3"/>
    <w:rsid w:val="002430F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3"/>
    <w:rsid w:val="002430F2"/>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50">
    <w:name w:val="Заголовок 5 Знак"/>
    <w:basedOn w:val="a4"/>
    <w:link w:val="5"/>
    <w:rsid w:val="007256FE"/>
    <w:rPr>
      <w:rFonts w:ascii="Arial" w:eastAsia="Times New Roman" w:hAnsi="Arial" w:cs="Times New Roman"/>
      <w:b/>
      <w:bCs/>
      <w:i/>
      <w:iCs/>
      <w:sz w:val="26"/>
      <w:szCs w:val="26"/>
    </w:rPr>
  </w:style>
  <w:style w:type="character" w:customStyle="1" w:styleId="80">
    <w:name w:val="Заголовок 8 Знак"/>
    <w:basedOn w:val="a4"/>
    <w:link w:val="8"/>
    <w:rsid w:val="007256FE"/>
    <w:rPr>
      <w:rFonts w:ascii="Arial" w:eastAsia="Times New Roman" w:hAnsi="Arial" w:cs="Times New Roman"/>
      <w:sz w:val="20"/>
      <w:szCs w:val="16"/>
    </w:rPr>
  </w:style>
  <w:style w:type="character" w:customStyle="1" w:styleId="90">
    <w:name w:val="Заголовок 9 Знак"/>
    <w:basedOn w:val="a4"/>
    <w:link w:val="9"/>
    <w:rsid w:val="007256FE"/>
    <w:rPr>
      <w:rFonts w:ascii="Arial" w:eastAsia="Times New Roman" w:hAnsi="Arial" w:cs="Times New Roman"/>
      <w:sz w:val="24"/>
      <w:szCs w:val="16"/>
    </w:rPr>
  </w:style>
  <w:style w:type="numbering" w:customStyle="1" w:styleId="25">
    <w:name w:val="Нет списка2"/>
    <w:next w:val="a6"/>
    <w:uiPriority w:val="99"/>
    <w:semiHidden/>
    <w:rsid w:val="007256FE"/>
  </w:style>
  <w:style w:type="paragraph" w:customStyle="1" w:styleId="FR1">
    <w:name w:val="FR1"/>
    <w:rsid w:val="007256FE"/>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rPr>
  </w:style>
  <w:style w:type="paragraph" w:customStyle="1" w:styleId="FR2">
    <w:name w:val="FR2"/>
    <w:rsid w:val="007256FE"/>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character" w:styleId="afc">
    <w:name w:val="page number"/>
    <w:basedOn w:val="a4"/>
    <w:rsid w:val="007256FE"/>
  </w:style>
  <w:style w:type="paragraph" w:customStyle="1" w:styleId="afd">
    <w:basedOn w:val="a3"/>
    <w:next w:val="af6"/>
    <w:link w:val="afe"/>
    <w:qFormat/>
    <w:rsid w:val="007256FE"/>
    <w:pPr>
      <w:widowControl w:val="0"/>
      <w:autoSpaceDE w:val="0"/>
      <w:autoSpaceDN w:val="0"/>
      <w:adjustRightInd w:val="0"/>
      <w:spacing w:after="0" w:line="260" w:lineRule="auto"/>
      <w:jc w:val="center"/>
    </w:pPr>
    <w:rPr>
      <w:rFonts w:ascii="Arial" w:hAnsi="Arial" w:cs="Arial"/>
      <w:b/>
      <w:bCs/>
      <w:sz w:val="24"/>
      <w:szCs w:val="24"/>
    </w:rPr>
  </w:style>
  <w:style w:type="character" w:customStyle="1" w:styleId="afe">
    <w:name w:val="Название Знак"/>
    <w:link w:val="afd"/>
    <w:rsid w:val="007256FE"/>
    <w:rPr>
      <w:rFonts w:ascii="Arial" w:hAnsi="Arial" w:cs="Arial"/>
      <w:b/>
      <w:bCs/>
      <w:sz w:val="24"/>
      <w:szCs w:val="24"/>
    </w:rPr>
  </w:style>
  <w:style w:type="paragraph" w:styleId="31">
    <w:name w:val="Body Text Indent 3"/>
    <w:basedOn w:val="a3"/>
    <w:link w:val="32"/>
    <w:rsid w:val="007256FE"/>
    <w:pPr>
      <w:widowControl w:val="0"/>
      <w:autoSpaceDE w:val="0"/>
      <w:autoSpaceDN w:val="0"/>
      <w:adjustRightInd w:val="0"/>
      <w:spacing w:before="180" w:after="0" w:line="240" w:lineRule="auto"/>
      <w:ind w:left="160" w:firstLine="560"/>
      <w:jc w:val="both"/>
    </w:pPr>
    <w:rPr>
      <w:rFonts w:ascii="Arial" w:eastAsia="Times New Roman" w:hAnsi="Arial" w:cs="Times New Roman"/>
      <w:sz w:val="24"/>
      <w:szCs w:val="16"/>
    </w:rPr>
  </w:style>
  <w:style w:type="character" w:customStyle="1" w:styleId="32">
    <w:name w:val="Основной текст с отступом 3 Знак"/>
    <w:basedOn w:val="a4"/>
    <w:link w:val="31"/>
    <w:rsid w:val="007256FE"/>
    <w:rPr>
      <w:rFonts w:ascii="Arial" w:eastAsia="Times New Roman" w:hAnsi="Arial" w:cs="Times New Roman"/>
      <w:sz w:val="24"/>
      <w:szCs w:val="16"/>
    </w:rPr>
  </w:style>
  <w:style w:type="paragraph" w:styleId="aff">
    <w:name w:val="Plain Text"/>
    <w:basedOn w:val="a3"/>
    <w:link w:val="aff0"/>
    <w:rsid w:val="007256FE"/>
    <w:pPr>
      <w:spacing w:after="0" w:line="240" w:lineRule="auto"/>
    </w:pPr>
    <w:rPr>
      <w:rFonts w:ascii="Courier New" w:eastAsia="Times New Roman" w:hAnsi="Courier New" w:cs="Times New Roman"/>
      <w:sz w:val="20"/>
      <w:szCs w:val="20"/>
    </w:rPr>
  </w:style>
  <w:style w:type="character" w:customStyle="1" w:styleId="aff0">
    <w:name w:val="Текст Знак"/>
    <w:basedOn w:val="a4"/>
    <w:link w:val="aff"/>
    <w:rsid w:val="007256FE"/>
    <w:rPr>
      <w:rFonts w:ascii="Courier New" w:eastAsia="Times New Roman" w:hAnsi="Courier New" w:cs="Times New Roman"/>
      <w:sz w:val="20"/>
      <w:szCs w:val="20"/>
    </w:rPr>
  </w:style>
  <w:style w:type="paragraph" w:styleId="13">
    <w:name w:val="toc 1"/>
    <w:basedOn w:val="a3"/>
    <w:next w:val="a3"/>
    <w:autoRedefine/>
    <w:uiPriority w:val="39"/>
    <w:qFormat/>
    <w:rsid w:val="007256FE"/>
    <w:pPr>
      <w:widowControl w:val="0"/>
      <w:tabs>
        <w:tab w:val="right" w:leader="dot" w:pos="9769"/>
      </w:tabs>
      <w:autoSpaceDE w:val="0"/>
      <w:autoSpaceDN w:val="0"/>
      <w:adjustRightInd w:val="0"/>
      <w:spacing w:after="0" w:line="240" w:lineRule="auto"/>
      <w:jc w:val="both"/>
    </w:pPr>
    <w:rPr>
      <w:rFonts w:ascii="Arial" w:eastAsia="Times New Roman" w:hAnsi="Arial" w:cs="Arial"/>
      <w:noProof/>
      <w:sz w:val="20"/>
      <w:szCs w:val="28"/>
    </w:rPr>
  </w:style>
  <w:style w:type="paragraph" w:styleId="26">
    <w:name w:val="toc 2"/>
    <w:basedOn w:val="a3"/>
    <w:next w:val="a3"/>
    <w:autoRedefine/>
    <w:uiPriority w:val="39"/>
    <w:qFormat/>
    <w:rsid w:val="007256FE"/>
    <w:pPr>
      <w:widowControl w:val="0"/>
      <w:autoSpaceDE w:val="0"/>
      <w:autoSpaceDN w:val="0"/>
      <w:adjustRightInd w:val="0"/>
      <w:spacing w:after="0" w:line="300" w:lineRule="auto"/>
      <w:ind w:left="160" w:firstLine="160"/>
      <w:jc w:val="both"/>
    </w:pPr>
    <w:rPr>
      <w:rFonts w:ascii="Arial" w:eastAsia="Times New Roman" w:hAnsi="Arial" w:cs="Arial"/>
      <w:sz w:val="16"/>
      <w:szCs w:val="16"/>
    </w:rPr>
  </w:style>
  <w:style w:type="paragraph" w:styleId="33">
    <w:name w:val="toc 3"/>
    <w:basedOn w:val="a3"/>
    <w:next w:val="a3"/>
    <w:autoRedefine/>
    <w:uiPriority w:val="39"/>
    <w:qFormat/>
    <w:rsid w:val="007256FE"/>
    <w:pPr>
      <w:widowControl w:val="0"/>
      <w:tabs>
        <w:tab w:val="right" w:leader="dot" w:pos="9781"/>
      </w:tabs>
      <w:autoSpaceDE w:val="0"/>
      <w:autoSpaceDN w:val="0"/>
      <w:adjustRightInd w:val="0"/>
      <w:spacing w:after="0" w:line="240" w:lineRule="auto"/>
      <w:jc w:val="both"/>
    </w:pPr>
    <w:rPr>
      <w:rFonts w:ascii="Times New Roman" w:eastAsia="Times New Roman" w:hAnsi="Times New Roman" w:cs="Times New Roman"/>
      <w:noProof/>
      <w:sz w:val="24"/>
      <w:szCs w:val="24"/>
    </w:rPr>
  </w:style>
  <w:style w:type="paragraph" w:styleId="42">
    <w:name w:val="toc 4"/>
    <w:basedOn w:val="a3"/>
    <w:next w:val="a3"/>
    <w:autoRedefine/>
    <w:uiPriority w:val="39"/>
    <w:rsid w:val="007256FE"/>
    <w:pPr>
      <w:widowControl w:val="0"/>
      <w:tabs>
        <w:tab w:val="right" w:leader="dot" w:pos="9781"/>
      </w:tabs>
      <w:autoSpaceDE w:val="0"/>
      <w:autoSpaceDN w:val="0"/>
      <w:adjustRightInd w:val="0"/>
      <w:spacing w:after="0" w:line="240" w:lineRule="auto"/>
      <w:jc w:val="both"/>
    </w:pPr>
    <w:rPr>
      <w:rFonts w:ascii="Arial" w:eastAsia="Times New Roman" w:hAnsi="Arial" w:cs="Arial"/>
      <w:sz w:val="16"/>
      <w:szCs w:val="16"/>
    </w:rPr>
  </w:style>
  <w:style w:type="paragraph" w:styleId="51">
    <w:name w:val="toc 5"/>
    <w:basedOn w:val="a3"/>
    <w:next w:val="a3"/>
    <w:autoRedefine/>
    <w:rsid w:val="007256FE"/>
    <w:pPr>
      <w:widowControl w:val="0"/>
      <w:autoSpaceDE w:val="0"/>
      <w:autoSpaceDN w:val="0"/>
      <w:adjustRightInd w:val="0"/>
      <w:spacing w:after="0" w:line="300" w:lineRule="auto"/>
      <w:ind w:left="640" w:firstLine="160"/>
      <w:jc w:val="both"/>
    </w:pPr>
    <w:rPr>
      <w:rFonts w:ascii="Arial" w:eastAsia="Times New Roman" w:hAnsi="Arial" w:cs="Arial"/>
      <w:sz w:val="16"/>
      <w:szCs w:val="16"/>
    </w:rPr>
  </w:style>
  <w:style w:type="paragraph" w:styleId="61">
    <w:name w:val="toc 6"/>
    <w:basedOn w:val="a3"/>
    <w:next w:val="a3"/>
    <w:autoRedefine/>
    <w:rsid w:val="007256FE"/>
    <w:pPr>
      <w:widowControl w:val="0"/>
      <w:autoSpaceDE w:val="0"/>
      <w:autoSpaceDN w:val="0"/>
      <w:adjustRightInd w:val="0"/>
      <w:spacing w:after="0" w:line="300" w:lineRule="auto"/>
      <w:ind w:left="800" w:firstLine="160"/>
      <w:jc w:val="both"/>
    </w:pPr>
    <w:rPr>
      <w:rFonts w:ascii="Arial" w:eastAsia="Times New Roman" w:hAnsi="Arial" w:cs="Arial"/>
      <w:sz w:val="16"/>
      <w:szCs w:val="16"/>
    </w:rPr>
  </w:style>
  <w:style w:type="paragraph" w:styleId="71">
    <w:name w:val="toc 7"/>
    <w:basedOn w:val="a3"/>
    <w:next w:val="a3"/>
    <w:autoRedefine/>
    <w:rsid w:val="007256FE"/>
    <w:pPr>
      <w:widowControl w:val="0"/>
      <w:autoSpaceDE w:val="0"/>
      <w:autoSpaceDN w:val="0"/>
      <w:adjustRightInd w:val="0"/>
      <w:spacing w:after="0" w:line="300" w:lineRule="auto"/>
      <w:ind w:left="960" w:firstLine="160"/>
      <w:jc w:val="both"/>
    </w:pPr>
    <w:rPr>
      <w:rFonts w:ascii="Arial" w:eastAsia="Times New Roman" w:hAnsi="Arial" w:cs="Arial"/>
      <w:sz w:val="16"/>
      <w:szCs w:val="16"/>
    </w:rPr>
  </w:style>
  <w:style w:type="paragraph" w:styleId="81">
    <w:name w:val="toc 8"/>
    <w:basedOn w:val="a3"/>
    <w:next w:val="a3"/>
    <w:autoRedefine/>
    <w:rsid w:val="007256FE"/>
    <w:pPr>
      <w:widowControl w:val="0"/>
      <w:autoSpaceDE w:val="0"/>
      <w:autoSpaceDN w:val="0"/>
      <w:adjustRightInd w:val="0"/>
      <w:spacing w:after="0" w:line="300" w:lineRule="auto"/>
      <w:ind w:left="1120" w:firstLine="160"/>
      <w:jc w:val="both"/>
    </w:pPr>
    <w:rPr>
      <w:rFonts w:ascii="Arial" w:eastAsia="Times New Roman" w:hAnsi="Arial" w:cs="Arial"/>
      <w:sz w:val="16"/>
      <w:szCs w:val="16"/>
    </w:rPr>
  </w:style>
  <w:style w:type="paragraph" w:styleId="91">
    <w:name w:val="toc 9"/>
    <w:basedOn w:val="a3"/>
    <w:next w:val="a3"/>
    <w:autoRedefine/>
    <w:rsid w:val="007256FE"/>
    <w:pPr>
      <w:widowControl w:val="0"/>
      <w:autoSpaceDE w:val="0"/>
      <w:autoSpaceDN w:val="0"/>
      <w:adjustRightInd w:val="0"/>
      <w:spacing w:after="0" w:line="300" w:lineRule="auto"/>
      <w:ind w:left="1280" w:firstLine="160"/>
      <w:jc w:val="both"/>
    </w:pPr>
    <w:rPr>
      <w:rFonts w:ascii="Arial" w:eastAsia="Times New Roman" w:hAnsi="Arial" w:cs="Arial"/>
      <w:sz w:val="16"/>
      <w:szCs w:val="16"/>
    </w:rPr>
  </w:style>
  <w:style w:type="paragraph" w:styleId="aff1">
    <w:name w:val="table of figures"/>
    <w:basedOn w:val="a3"/>
    <w:next w:val="a3"/>
    <w:semiHidden/>
    <w:rsid w:val="007256FE"/>
    <w:pPr>
      <w:widowControl w:val="0"/>
      <w:autoSpaceDE w:val="0"/>
      <w:autoSpaceDN w:val="0"/>
      <w:adjustRightInd w:val="0"/>
      <w:spacing w:after="0" w:line="300" w:lineRule="auto"/>
      <w:ind w:left="320" w:hanging="320"/>
      <w:jc w:val="both"/>
    </w:pPr>
    <w:rPr>
      <w:rFonts w:ascii="Arial" w:eastAsia="Times New Roman" w:hAnsi="Arial" w:cs="Arial"/>
      <w:sz w:val="16"/>
      <w:szCs w:val="16"/>
    </w:rPr>
  </w:style>
  <w:style w:type="paragraph" w:styleId="14">
    <w:name w:val="index 1"/>
    <w:basedOn w:val="a3"/>
    <w:next w:val="a3"/>
    <w:autoRedefine/>
    <w:semiHidden/>
    <w:rsid w:val="007256FE"/>
    <w:pPr>
      <w:widowControl w:val="0"/>
      <w:autoSpaceDE w:val="0"/>
      <w:autoSpaceDN w:val="0"/>
      <w:adjustRightInd w:val="0"/>
      <w:spacing w:after="0" w:line="300" w:lineRule="auto"/>
      <w:ind w:left="160" w:hanging="160"/>
      <w:jc w:val="both"/>
    </w:pPr>
    <w:rPr>
      <w:rFonts w:ascii="Arial" w:eastAsia="Times New Roman" w:hAnsi="Arial" w:cs="Arial"/>
      <w:sz w:val="16"/>
      <w:szCs w:val="16"/>
    </w:rPr>
  </w:style>
  <w:style w:type="paragraph" w:customStyle="1" w:styleId="ConsNonformat">
    <w:name w:val="ConsNonformat"/>
    <w:rsid w:val="007256FE"/>
    <w:pPr>
      <w:widowControl w:val="0"/>
      <w:autoSpaceDE w:val="0"/>
      <w:autoSpaceDN w:val="0"/>
      <w:adjustRightInd w:val="0"/>
      <w:spacing w:after="0" w:line="240" w:lineRule="auto"/>
    </w:pPr>
    <w:rPr>
      <w:rFonts w:ascii="Courier New" w:eastAsia="Times New Roman" w:hAnsi="Courier New" w:cs="Arial CYR"/>
      <w:sz w:val="20"/>
      <w:szCs w:val="20"/>
    </w:rPr>
  </w:style>
  <w:style w:type="character" w:customStyle="1" w:styleId="ConsNormal0">
    <w:name w:val="ConsNormal Знак"/>
    <w:link w:val="ConsNormal"/>
    <w:rsid w:val="007256FE"/>
    <w:rPr>
      <w:rFonts w:ascii="Arial" w:eastAsia="Times New Roman" w:hAnsi="Arial" w:cs="Times New Roman"/>
      <w:snapToGrid w:val="0"/>
      <w:sz w:val="20"/>
      <w:szCs w:val="20"/>
    </w:rPr>
  </w:style>
  <w:style w:type="paragraph" w:styleId="34">
    <w:name w:val="Body Text 3"/>
    <w:basedOn w:val="a3"/>
    <w:link w:val="35"/>
    <w:rsid w:val="007256FE"/>
    <w:pPr>
      <w:widowControl w:val="0"/>
      <w:autoSpaceDE w:val="0"/>
      <w:autoSpaceDN w:val="0"/>
      <w:adjustRightInd w:val="0"/>
      <w:spacing w:after="0" w:line="360" w:lineRule="auto"/>
      <w:jc w:val="both"/>
    </w:pPr>
    <w:rPr>
      <w:rFonts w:ascii="Arial" w:eastAsia="Times New Roman" w:hAnsi="Arial" w:cs="Times New Roman"/>
      <w:sz w:val="20"/>
      <w:szCs w:val="16"/>
    </w:rPr>
  </w:style>
  <w:style w:type="character" w:customStyle="1" w:styleId="35">
    <w:name w:val="Основной текст 3 Знак"/>
    <w:basedOn w:val="a4"/>
    <w:link w:val="34"/>
    <w:rsid w:val="007256FE"/>
    <w:rPr>
      <w:rFonts w:ascii="Arial" w:eastAsia="Times New Roman" w:hAnsi="Arial" w:cs="Times New Roman"/>
      <w:sz w:val="20"/>
      <w:szCs w:val="16"/>
    </w:rPr>
  </w:style>
  <w:style w:type="paragraph" w:styleId="aff2">
    <w:name w:val="footnote text"/>
    <w:aliases w:val="Текст сноски-FN,Oaeno niinee-FN,Oaeno niinee Ciae,Table_Footnote_last"/>
    <w:basedOn w:val="a3"/>
    <w:link w:val="aff3"/>
    <w:rsid w:val="007256FE"/>
    <w:pPr>
      <w:widowControl w:val="0"/>
      <w:autoSpaceDE w:val="0"/>
      <w:autoSpaceDN w:val="0"/>
      <w:spacing w:after="0" w:line="240" w:lineRule="auto"/>
    </w:pPr>
    <w:rPr>
      <w:rFonts w:ascii="Arial CYR" w:eastAsia="Times New Roman" w:hAnsi="Arial CYR" w:cs="Times New Roman"/>
      <w:sz w:val="20"/>
      <w:szCs w:val="20"/>
      <w:lang w:val="en-US"/>
    </w:rPr>
  </w:style>
  <w:style w:type="character" w:customStyle="1" w:styleId="aff3">
    <w:name w:val="Текст сноски Знак"/>
    <w:aliases w:val="Текст сноски-FN Знак,Oaeno niinee-FN Знак,Oaeno niinee Ciae Знак,Table_Footnote_last Знак"/>
    <w:basedOn w:val="a4"/>
    <w:link w:val="aff2"/>
    <w:semiHidden/>
    <w:rsid w:val="007256FE"/>
    <w:rPr>
      <w:rFonts w:ascii="Arial CYR" w:eastAsia="Times New Roman" w:hAnsi="Arial CYR" w:cs="Times New Roman"/>
      <w:sz w:val="20"/>
      <w:szCs w:val="20"/>
      <w:lang w:val="en-US"/>
    </w:rPr>
  </w:style>
  <w:style w:type="paragraph" w:customStyle="1" w:styleId="Web1">
    <w:name w:val="Обычный (Web)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customStyle="1" w:styleId="15">
    <w:name w:val="Обычный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styleId="aff4">
    <w:name w:val="Closing"/>
    <w:basedOn w:val="a3"/>
    <w:next w:val="aff5"/>
    <w:link w:val="aff6"/>
    <w:rsid w:val="007256FE"/>
    <w:pPr>
      <w:keepNext/>
      <w:spacing w:after="60" w:line="220" w:lineRule="atLeast"/>
    </w:pPr>
    <w:rPr>
      <w:rFonts w:ascii="Arial" w:eastAsia="Times New Roman" w:hAnsi="Arial" w:cs="Times New Roman"/>
      <w:spacing w:val="-5"/>
      <w:sz w:val="20"/>
      <w:szCs w:val="20"/>
      <w:lang w:val="en-US"/>
    </w:rPr>
  </w:style>
  <w:style w:type="character" w:customStyle="1" w:styleId="aff6">
    <w:name w:val="Прощание Знак"/>
    <w:basedOn w:val="a4"/>
    <w:link w:val="aff4"/>
    <w:rsid w:val="007256FE"/>
    <w:rPr>
      <w:rFonts w:ascii="Arial" w:eastAsia="Times New Roman" w:hAnsi="Arial" w:cs="Times New Roman"/>
      <w:spacing w:val="-5"/>
      <w:sz w:val="20"/>
      <w:szCs w:val="20"/>
      <w:lang w:val="en-US"/>
    </w:rPr>
  </w:style>
  <w:style w:type="paragraph" w:styleId="aff5">
    <w:name w:val="Signature"/>
    <w:basedOn w:val="a3"/>
    <w:link w:val="aff7"/>
    <w:rsid w:val="007256FE"/>
    <w:pPr>
      <w:widowControl w:val="0"/>
      <w:autoSpaceDE w:val="0"/>
      <w:autoSpaceDN w:val="0"/>
      <w:adjustRightInd w:val="0"/>
      <w:spacing w:after="0" w:line="300" w:lineRule="auto"/>
      <w:ind w:left="4252" w:firstLine="160"/>
      <w:jc w:val="both"/>
    </w:pPr>
    <w:rPr>
      <w:rFonts w:ascii="Arial" w:eastAsia="Times New Roman" w:hAnsi="Arial" w:cs="Times New Roman"/>
      <w:sz w:val="16"/>
      <w:szCs w:val="16"/>
    </w:rPr>
  </w:style>
  <w:style w:type="character" w:customStyle="1" w:styleId="aff7">
    <w:name w:val="Подпись Знак"/>
    <w:basedOn w:val="a4"/>
    <w:link w:val="aff5"/>
    <w:rsid w:val="007256FE"/>
    <w:rPr>
      <w:rFonts w:ascii="Arial" w:eastAsia="Times New Roman" w:hAnsi="Arial" w:cs="Times New Roman"/>
      <w:sz w:val="16"/>
      <w:szCs w:val="16"/>
    </w:rPr>
  </w:style>
  <w:style w:type="table" w:customStyle="1" w:styleId="16">
    <w:name w:val="Сетка таблицы1"/>
    <w:basedOn w:val="a5"/>
    <w:next w:val="af4"/>
    <w:uiPriority w:val="59"/>
    <w:rsid w:val="007256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TOC Heading"/>
    <w:basedOn w:val="1"/>
    <w:next w:val="a3"/>
    <w:uiPriority w:val="39"/>
    <w:qFormat/>
    <w:rsid w:val="007256FE"/>
    <w:pPr>
      <w:keepLines/>
      <w:spacing w:before="480" w:after="120" w:line="276" w:lineRule="auto"/>
      <w:ind w:firstLine="0"/>
      <w:jc w:val="left"/>
      <w:outlineLvl w:val="9"/>
    </w:pPr>
    <w:rPr>
      <w:rFonts w:ascii="Cambria" w:hAnsi="Cambria"/>
      <w:color w:val="365F91"/>
      <w:szCs w:val="28"/>
    </w:rPr>
  </w:style>
  <w:style w:type="paragraph" w:customStyle="1" w:styleId="aff9">
    <w:name w:val="Абзац"/>
    <w:basedOn w:val="a3"/>
    <w:link w:val="affa"/>
    <w:qFormat/>
    <w:rsid w:val="007256FE"/>
    <w:pPr>
      <w:spacing w:before="120" w:after="60" w:line="240" w:lineRule="auto"/>
      <w:ind w:firstLine="567"/>
      <w:jc w:val="both"/>
    </w:pPr>
    <w:rPr>
      <w:rFonts w:ascii="Calibri" w:eastAsia="Times New Roman" w:hAnsi="Calibri" w:cs="Times New Roman"/>
      <w:sz w:val="24"/>
      <w:szCs w:val="24"/>
    </w:rPr>
  </w:style>
  <w:style w:type="character" w:customStyle="1" w:styleId="affa">
    <w:name w:val="Абзац Знак"/>
    <w:link w:val="aff9"/>
    <w:rsid w:val="007256FE"/>
    <w:rPr>
      <w:rFonts w:ascii="Calibri" w:eastAsia="Times New Roman" w:hAnsi="Calibri" w:cs="Times New Roman"/>
      <w:sz w:val="24"/>
      <w:szCs w:val="24"/>
    </w:rPr>
  </w:style>
  <w:style w:type="paragraph" w:customStyle="1" w:styleId="Geonika">
    <w:name w:val="Geonika Обычный текст"/>
    <w:basedOn w:val="a3"/>
    <w:link w:val="Geonika0"/>
    <w:qFormat/>
    <w:rsid w:val="007256FE"/>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eonika0">
    <w:name w:val="Geonika Обычный текст Знак"/>
    <w:link w:val="Geonika"/>
    <w:rsid w:val="007256FE"/>
    <w:rPr>
      <w:rFonts w:ascii="Calibri" w:eastAsia="Times New Roman" w:hAnsi="Calibri" w:cs="Times New Roman"/>
      <w:sz w:val="24"/>
      <w:szCs w:val="24"/>
      <w:lang w:eastAsia="ar-SA" w:bidi="en-US"/>
    </w:rPr>
  </w:style>
  <w:style w:type="character" w:styleId="affb">
    <w:name w:val="annotation reference"/>
    <w:uiPriority w:val="99"/>
    <w:rsid w:val="007256FE"/>
    <w:rPr>
      <w:sz w:val="16"/>
      <w:szCs w:val="16"/>
    </w:rPr>
  </w:style>
  <w:style w:type="paragraph" w:styleId="affc">
    <w:name w:val="annotation text"/>
    <w:basedOn w:val="a3"/>
    <w:link w:val="affd"/>
    <w:uiPriority w:val="99"/>
    <w:rsid w:val="007256FE"/>
    <w:pPr>
      <w:widowControl w:val="0"/>
      <w:autoSpaceDE w:val="0"/>
      <w:autoSpaceDN w:val="0"/>
      <w:adjustRightInd w:val="0"/>
      <w:spacing w:after="0" w:line="300" w:lineRule="auto"/>
      <w:ind w:firstLine="160"/>
      <w:jc w:val="both"/>
    </w:pPr>
    <w:rPr>
      <w:rFonts w:ascii="Arial" w:eastAsia="Times New Roman" w:hAnsi="Arial" w:cs="Times New Roman"/>
      <w:sz w:val="20"/>
      <w:szCs w:val="20"/>
    </w:rPr>
  </w:style>
  <w:style w:type="character" w:customStyle="1" w:styleId="affd">
    <w:name w:val="Текст примечания Знак"/>
    <w:basedOn w:val="a4"/>
    <w:link w:val="affc"/>
    <w:uiPriority w:val="99"/>
    <w:rsid w:val="007256FE"/>
    <w:rPr>
      <w:rFonts w:ascii="Arial" w:eastAsia="Times New Roman" w:hAnsi="Arial" w:cs="Times New Roman"/>
      <w:sz w:val="20"/>
      <w:szCs w:val="20"/>
    </w:rPr>
  </w:style>
  <w:style w:type="paragraph" w:styleId="affe">
    <w:name w:val="annotation subject"/>
    <w:basedOn w:val="affc"/>
    <w:next w:val="affc"/>
    <w:link w:val="afff"/>
    <w:uiPriority w:val="99"/>
    <w:rsid w:val="007256FE"/>
    <w:rPr>
      <w:b/>
      <w:bCs/>
    </w:rPr>
  </w:style>
  <w:style w:type="character" w:customStyle="1" w:styleId="afff">
    <w:name w:val="Тема примечания Знак"/>
    <w:basedOn w:val="affd"/>
    <w:link w:val="affe"/>
    <w:uiPriority w:val="99"/>
    <w:rsid w:val="007256FE"/>
    <w:rPr>
      <w:rFonts w:ascii="Arial" w:eastAsia="Times New Roman" w:hAnsi="Arial" w:cs="Times New Roman"/>
      <w:b/>
      <w:bCs/>
      <w:sz w:val="20"/>
      <w:szCs w:val="20"/>
    </w:rPr>
  </w:style>
  <w:style w:type="paragraph" w:customStyle="1" w:styleId="afff0">
    <w:name w:val="Îáû÷íûé"/>
    <w:uiPriority w:val="99"/>
    <w:rsid w:val="007256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ArialNarrow13pt1">
    <w:name w:val="Arial Narrow 13 pt по ширине Первая строка:  1 см"/>
    <w:basedOn w:val="afff0"/>
    <w:uiPriority w:val="99"/>
    <w:rsid w:val="007256FE"/>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3"/>
    <w:uiPriority w:val="99"/>
    <w:rsid w:val="007256FE"/>
    <w:pPr>
      <w:spacing w:after="0" w:line="360" w:lineRule="auto"/>
      <w:ind w:firstLine="709"/>
      <w:jc w:val="both"/>
    </w:pPr>
    <w:rPr>
      <w:rFonts w:ascii="Book Antiqua" w:eastAsia="Times New Roman" w:hAnsi="Book Antiqua" w:cs="Times New Roman"/>
      <w:sz w:val="28"/>
      <w:szCs w:val="24"/>
    </w:rPr>
  </w:style>
  <w:style w:type="paragraph" w:customStyle="1" w:styleId="afff1">
    <w:name w:val="аква"/>
    <w:basedOn w:val="a3"/>
    <w:uiPriority w:val="99"/>
    <w:rsid w:val="007256FE"/>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f1"/>
    <w:uiPriority w:val="99"/>
    <w:rsid w:val="007256FE"/>
    <w:pPr>
      <w:jc w:val="center"/>
    </w:pPr>
    <w:rPr>
      <w:rFonts w:ascii="Gaze" w:hAnsi="Gaze"/>
      <w:b/>
      <w:bCs/>
      <w:sz w:val="36"/>
    </w:rPr>
  </w:style>
  <w:style w:type="paragraph" w:customStyle="1" w:styleId="afff2">
    <w:name w:val="аквамарин"/>
    <w:basedOn w:val="afff1"/>
    <w:uiPriority w:val="99"/>
    <w:rsid w:val="007256FE"/>
    <w:pPr>
      <w:keepLines/>
      <w:spacing w:line="360" w:lineRule="auto"/>
      <w:jc w:val="center"/>
    </w:pPr>
    <w:rPr>
      <w:rFonts w:ascii="Monotype Corsiva" w:hAnsi="Monotype Corsiva"/>
    </w:rPr>
  </w:style>
  <w:style w:type="paragraph" w:customStyle="1" w:styleId="514">
    <w:name w:val="Стиль аква5 + 14 пт"/>
    <w:basedOn w:val="a3"/>
    <w:autoRedefine/>
    <w:uiPriority w:val="99"/>
    <w:rsid w:val="007256FE"/>
    <w:pPr>
      <w:spacing w:after="0" w:line="360" w:lineRule="auto"/>
      <w:jc w:val="center"/>
    </w:pPr>
    <w:rPr>
      <w:rFonts w:ascii="Arial" w:eastAsia="Times New Roman" w:hAnsi="Arial" w:cs="Times New Roman"/>
      <w:sz w:val="24"/>
      <w:szCs w:val="24"/>
    </w:rPr>
  </w:style>
  <w:style w:type="paragraph" w:customStyle="1" w:styleId="afff3">
    <w:name w:val="Реферат"/>
    <w:basedOn w:val="a3"/>
    <w:uiPriority w:val="99"/>
    <w:rsid w:val="007256FE"/>
    <w:pPr>
      <w:spacing w:after="0" w:line="360" w:lineRule="auto"/>
      <w:ind w:firstLine="709"/>
      <w:jc w:val="both"/>
    </w:pPr>
    <w:rPr>
      <w:rFonts w:ascii="Times New Roman" w:eastAsia="Times New Roman" w:hAnsi="Times New Roman" w:cs="Times New Roman"/>
      <w:sz w:val="24"/>
      <w:szCs w:val="24"/>
    </w:rPr>
  </w:style>
  <w:style w:type="paragraph" w:customStyle="1" w:styleId="afff4">
    <w:name w:val="реферат"/>
    <w:basedOn w:val="af1"/>
    <w:uiPriority w:val="99"/>
    <w:rsid w:val="007256FE"/>
    <w:pPr>
      <w:suppressAutoHyphens/>
      <w:spacing w:line="360" w:lineRule="auto"/>
      <w:ind w:firstLine="709"/>
      <w:jc w:val="both"/>
    </w:pPr>
  </w:style>
  <w:style w:type="paragraph" w:styleId="afff5">
    <w:name w:val="List"/>
    <w:basedOn w:val="a3"/>
    <w:link w:val="afff6"/>
    <w:rsid w:val="007256FE"/>
    <w:pPr>
      <w:spacing w:after="0" w:line="240" w:lineRule="auto"/>
      <w:ind w:left="283" w:hanging="283"/>
      <w:jc w:val="both"/>
    </w:pPr>
    <w:rPr>
      <w:rFonts w:ascii="Times New Roman" w:eastAsia="Times New Roman" w:hAnsi="Times New Roman" w:cs="Times New Roman"/>
      <w:sz w:val="24"/>
      <w:szCs w:val="24"/>
    </w:rPr>
  </w:style>
  <w:style w:type="character" w:customStyle="1" w:styleId="afff6">
    <w:name w:val="Список Знак"/>
    <w:link w:val="afff5"/>
    <w:rsid w:val="007256FE"/>
    <w:rPr>
      <w:rFonts w:ascii="Times New Roman" w:eastAsia="Times New Roman" w:hAnsi="Times New Roman" w:cs="Times New Roman"/>
      <w:sz w:val="24"/>
      <w:szCs w:val="24"/>
    </w:rPr>
  </w:style>
  <w:style w:type="character" w:customStyle="1" w:styleId="fts-hit">
    <w:name w:val="fts-hit"/>
    <w:uiPriority w:val="99"/>
    <w:rsid w:val="007256FE"/>
    <w:rPr>
      <w:shd w:val="clear" w:color="auto" w:fill="FFC0CB"/>
    </w:rPr>
  </w:style>
  <w:style w:type="paragraph" w:styleId="HTML">
    <w:name w:val="HTML Preformatted"/>
    <w:basedOn w:val="a3"/>
    <w:link w:val="HTML0"/>
    <w:uiPriority w:val="99"/>
    <w:rsid w:val="0072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7256FE"/>
    <w:rPr>
      <w:rFonts w:ascii="Courier New" w:eastAsia="Times New Roman" w:hAnsi="Courier New" w:cs="Times New Roman"/>
      <w:sz w:val="20"/>
      <w:szCs w:val="20"/>
    </w:rPr>
  </w:style>
  <w:style w:type="character" w:styleId="afff7">
    <w:name w:val="Strong"/>
    <w:uiPriority w:val="22"/>
    <w:qFormat/>
    <w:rsid w:val="007256FE"/>
    <w:rPr>
      <w:b/>
      <w:bCs/>
    </w:rPr>
  </w:style>
  <w:style w:type="paragraph" w:customStyle="1" w:styleId="Iauiue">
    <w:name w:val="Iau?iue"/>
    <w:rsid w:val="007256F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3"/>
    <w:autoRedefine/>
    <w:rsid w:val="007256FE"/>
    <w:pPr>
      <w:spacing w:after="0" w:line="240" w:lineRule="auto"/>
      <w:ind w:firstLine="709"/>
      <w:jc w:val="both"/>
    </w:pPr>
    <w:rPr>
      <w:rFonts w:ascii="Calibri" w:eastAsia="Times New Roman" w:hAnsi="Calibri" w:cs="Times New Roman"/>
      <w:sz w:val="28"/>
      <w:szCs w:val="28"/>
    </w:rPr>
  </w:style>
  <w:style w:type="paragraph" w:customStyle="1" w:styleId="125">
    <w:name w:val="Стиль По ширине Первая строка:  1.25 см"/>
    <w:basedOn w:val="a3"/>
    <w:uiPriority w:val="99"/>
    <w:rsid w:val="007256FE"/>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3"/>
    <w:rsid w:val="007256FE"/>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7256FE"/>
    <w:pPr>
      <w:widowControl w:val="0"/>
      <w:spacing w:after="0" w:line="240" w:lineRule="auto"/>
      <w:jc w:val="both"/>
    </w:pPr>
    <w:rPr>
      <w:rFonts w:ascii="Times New Roman" w:eastAsia="Times New Roman" w:hAnsi="Times New Roman" w:cs="Times New Roman"/>
      <w:sz w:val="20"/>
      <w:szCs w:val="20"/>
    </w:rPr>
  </w:style>
  <w:style w:type="paragraph" w:customStyle="1" w:styleId="zagc-0">
    <w:name w:val="zagc-0"/>
    <w:basedOn w:val="a3"/>
    <w:rsid w:val="007256FE"/>
    <w:pPr>
      <w:spacing w:before="180" w:after="60" w:line="240" w:lineRule="auto"/>
      <w:ind w:firstLine="150"/>
      <w:jc w:val="center"/>
    </w:pPr>
    <w:rPr>
      <w:rFonts w:ascii="Arial" w:eastAsia="Times New Roman" w:hAnsi="Arial" w:cs="Arial"/>
      <w:b/>
      <w:bCs/>
      <w:caps/>
      <w:color w:val="29211E"/>
      <w:sz w:val="24"/>
      <w:szCs w:val="24"/>
    </w:rPr>
  </w:style>
  <w:style w:type="paragraph" w:styleId="afff8">
    <w:name w:val="Subtitle"/>
    <w:aliases w:val="Обычный таблица"/>
    <w:basedOn w:val="a3"/>
    <w:next w:val="a3"/>
    <w:link w:val="afff9"/>
    <w:qFormat/>
    <w:rsid w:val="007256FE"/>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ff9">
    <w:name w:val="Подзаголовок Знак"/>
    <w:aliases w:val="Обычный таблица Знак"/>
    <w:basedOn w:val="a4"/>
    <w:link w:val="afff8"/>
    <w:rsid w:val="007256FE"/>
    <w:rPr>
      <w:rFonts w:ascii="Times New Roman" w:eastAsia="Times New Roman" w:hAnsi="Times New Roman" w:cs="Times New Roman"/>
      <w:sz w:val="28"/>
      <w:szCs w:val="28"/>
    </w:rPr>
  </w:style>
  <w:style w:type="paragraph" w:customStyle="1" w:styleId="afffa">
    <w:name w:val="Прижатый влево"/>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b">
    <w:name w:val="Нормальный (таблица)"/>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fc">
    <w:name w:val="Цветовое выделение"/>
    <w:uiPriority w:val="99"/>
    <w:rsid w:val="007256FE"/>
    <w:rPr>
      <w:b/>
      <w:bCs/>
      <w:color w:val="000080"/>
    </w:rPr>
  </w:style>
  <w:style w:type="paragraph" w:customStyle="1" w:styleId="17">
    <w:name w:val="Без интервала1"/>
    <w:aliases w:val="No Spacing,с интервалом,Без интервала11,No Spacing1"/>
    <w:qFormat/>
    <w:rsid w:val="007256FE"/>
    <w:pPr>
      <w:spacing w:after="0" w:line="240" w:lineRule="auto"/>
      <w:ind w:firstLine="709"/>
      <w:jc w:val="both"/>
    </w:pPr>
    <w:rPr>
      <w:rFonts w:ascii="Calibri" w:eastAsia="Times New Roman" w:hAnsi="Calibri" w:cs="Times New Roman"/>
      <w:lang w:eastAsia="en-US"/>
    </w:rPr>
  </w:style>
  <w:style w:type="paragraph" w:customStyle="1" w:styleId="a2">
    <w:name w:val="Маркированный"/>
    <w:basedOn w:val="a3"/>
    <w:uiPriority w:val="99"/>
    <w:rsid w:val="007256FE"/>
    <w:pPr>
      <w:numPr>
        <w:numId w:val="1"/>
      </w:numPr>
      <w:spacing w:after="0" w:line="240" w:lineRule="auto"/>
      <w:jc w:val="both"/>
    </w:pPr>
    <w:rPr>
      <w:rFonts w:ascii="Times New Roman" w:eastAsia="Times New Roman" w:hAnsi="Times New Roman" w:cs="Times New Roman"/>
      <w:sz w:val="28"/>
      <w:szCs w:val="28"/>
    </w:rPr>
  </w:style>
  <w:style w:type="paragraph" w:customStyle="1" w:styleId="S">
    <w:name w:val="S_Обычный жирный"/>
    <w:basedOn w:val="a3"/>
    <w:qFormat/>
    <w:rsid w:val="007256FE"/>
    <w:pPr>
      <w:spacing w:after="0"/>
      <w:ind w:firstLine="567"/>
      <w:jc w:val="both"/>
    </w:pPr>
    <w:rPr>
      <w:rFonts w:ascii="Times New Roman" w:eastAsia="Times New Roman" w:hAnsi="Times New Roman" w:cs="Times New Roman"/>
      <w:sz w:val="24"/>
      <w:szCs w:val="24"/>
    </w:rPr>
  </w:style>
  <w:style w:type="character" w:customStyle="1" w:styleId="WW8Num8z0">
    <w:name w:val="WW8Num8z0"/>
    <w:uiPriority w:val="99"/>
    <w:rsid w:val="007256FE"/>
    <w:rPr>
      <w:rFonts w:ascii="Symbol" w:hAnsi="Symbol"/>
      <w:sz w:val="18"/>
    </w:rPr>
  </w:style>
  <w:style w:type="paragraph" w:customStyle="1" w:styleId="18">
    <w:name w:val="Знак1"/>
    <w:basedOn w:val="a3"/>
    <w:next w:val="a3"/>
    <w:semiHidden/>
    <w:rsid w:val="007256FE"/>
    <w:pPr>
      <w:spacing w:after="160" w:line="240" w:lineRule="exact"/>
    </w:pPr>
    <w:rPr>
      <w:rFonts w:ascii="Arial" w:eastAsia="Times New Roman" w:hAnsi="Arial" w:cs="Arial"/>
      <w:sz w:val="20"/>
      <w:szCs w:val="20"/>
      <w:lang w:val="en-US" w:eastAsia="en-US"/>
    </w:rPr>
  </w:style>
  <w:style w:type="paragraph" w:customStyle="1" w:styleId="ConsCell">
    <w:name w:val="ConsCell"/>
    <w:rsid w:val="007256F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9">
    <w:name w:val="Стиль1"/>
    <w:basedOn w:val="a3"/>
    <w:link w:val="1a"/>
    <w:qFormat/>
    <w:rsid w:val="007256FE"/>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a">
    <w:name w:val="Стиль1 Знак"/>
    <w:link w:val="19"/>
    <w:rsid w:val="007256FE"/>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3"/>
    <w:rsid w:val="007256FE"/>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27">
    <w:name w:val="Заголовок (Уровень 2)"/>
    <w:basedOn w:val="a3"/>
    <w:next w:val="af"/>
    <w:link w:val="28"/>
    <w:autoRedefine/>
    <w:qFormat/>
    <w:rsid w:val="007256FE"/>
    <w:pPr>
      <w:pageBreakBefore/>
      <w:autoSpaceDE w:val="0"/>
      <w:autoSpaceDN w:val="0"/>
      <w:adjustRightInd w:val="0"/>
      <w:spacing w:after="0" w:line="240" w:lineRule="auto"/>
      <w:ind w:firstLine="709"/>
      <w:jc w:val="center"/>
      <w:outlineLvl w:val="0"/>
    </w:pPr>
    <w:rPr>
      <w:rFonts w:ascii="Times New Roman" w:eastAsia="Times New Roman" w:hAnsi="Times New Roman" w:cs="Times New Roman"/>
      <w:b/>
      <w:bCs/>
      <w:caps/>
      <w:sz w:val="24"/>
      <w:szCs w:val="24"/>
    </w:rPr>
  </w:style>
  <w:style w:type="character" w:customStyle="1" w:styleId="28">
    <w:name w:val="Заголовок (Уровень 2) Знак"/>
    <w:link w:val="27"/>
    <w:rsid w:val="007256FE"/>
    <w:rPr>
      <w:rFonts w:ascii="Times New Roman" w:eastAsia="Times New Roman" w:hAnsi="Times New Roman" w:cs="Times New Roman"/>
      <w:b/>
      <w:bCs/>
      <w:caps/>
      <w:sz w:val="24"/>
      <w:szCs w:val="24"/>
    </w:rPr>
  </w:style>
  <w:style w:type="paragraph" w:customStyle="1" w:styleId="u">
    <w:name w:val="u"/>
    <w:basedOn w:val="a3"/>
    <w:rsid w:val="007256FE"/>
    <w:pPr>
      <w:numPr>
        <w:numId w:val="6"/>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uni">
    <w:name w:val="uni"/>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56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d">
    <w:name w:val="Нормальный"/>
    <w:uiPriority w:val="99"/>
    <w:rsid w:val="007256FE"/>
    <w:pPr>
      <w:spacing w:after="0" w:line="240" w:lineRule="auto"/>
    </w:pPr>
    <w:rPr>
      <w:rFonts w:ascii="Arial" w:eastAsia="Times New Roman" w:hAnsi="Arial" w:cs="Times New Roman"/>
      <w:sz w:val="20"/>
      <w:szCs w:val="20"/>
    </w:rPr>
  </w:style>
  <w:style w:type="character" w:customStyle="1" w:styleId="afffe">
    <w:name w:val="Гипертекстовая ссылка"/>
    <w:uiPriority w:val="99"/>
    <w:rsid w:val="007256FE"/>
    <w:rPr>
      <w:b/>
      <w:bCs/>
      <w:color w:val="008000"/>
      <w:sz w:val="20"/>
      <w:szCs w:val="20"/>
      <w:u w:val="single"/>
    </w:rPr>
  </w:style>
  <w:style w:type="paragraph" w:customStyle="1" w:styleId="affff">
    <w:name w:val="Основной ГП"/>
    <w:basedOn w:val="a3"/>
    <w:link w:val="affff0"/>
    <w:qFormat/>
    <w:rsid w:val="007256FE"/>
    <w:pPr>
      <w:spacing w:before="120" w:after="0"/>
      <w:ind w:firstLine="709"/>
      <w:jc w:val="both"/>
    </w:pPr>
    <w:rPr>
      <w:rFonts w:ascii="Tahoma" w:eastAsia="Times New Roman" w:hAnsi="Tahoma" w:cs="Times New Roman"/>
      <w:sz w:val="24"/>
      <w:szCs w:val="24"/>
      <w:lang w:eastAsia="en-US"/>
    </w:rPr>
  </w:style>
  <w:style w:type="character" w:customStyle="1" w:styleId="affff0">
    <w:name w:val="Основной ГП Знак"/>
    <w:link w:val="affff"/>
    <w:rsid w:val="007256FE"/>
    <w:rPr>
      <w:rFonts w:ascii="Tahoma" w:eastAsia="Times New Roman" w:hAnsi="Tahoma" w:cs="Times New Roman"/>
      <w:sz w:val="24"/>
      <w:szCs w:val="24"/>
      <w:lang w:eastAsia="en-US"/>
    </w:rPr>
  </w:style>
  <w:style w:type="paragraph" w:customStyle="1" w:styleId="affff1">
    <w:name w:val="Статья ГП"/>
    <w:basedOn w:val="3"/>
    <w:next w:val="affff"/>
    <w:link w:val="affff2"/>
    <w:qFormat/>
    <w:rsid w:val="007256FE"/>
    <w:pPr>
      <w:keepLines/>
      <w:autoSpaceDE/>
      <w:autoSpaceDN/>
      <w:adjustRightInd/>
      <w:spacing w:before="120" w:after="120" w:line="276" w:lineRule="auto"/>
      <w:ind w:firstLine="709"/>
      <w:jc w:val="center"/>
    </w:pPr>
    <w:rPr>
      <w:rFonts w:ascii="Tahoma" w:eastAsia="Times New Roman" w:hAnsi="Tahoma" w:cs="Times New Roman"/>
      <w:bCs w:val="0"/>
      <w:i w:val="0"/>
      <w:iCs w:val="0"/>
      <w:color w:val="auto"/>
      <w:szCs w:val="24"/>
    </w:rPr>
  </w:style>
  <w:style w:type="character" w:customStyle="1" w:styleId="affff2">
    <w:name w:val="Статья ГП Знак"/>
    <w:link w:val="affff1"/>
    <w:locked/>
    <w:rsid w:val="007256FE"/>
    <w:rPr>
      <w:rFonts w:ascii="Tahoma" w:eastAsia="Times New Roman" w:hAnsi="Tahoma" w:cs="Times New Roman"/>
      <w:b/>
      <w:sz w:val="24"/>
      <w:szCs w:val="24"/>
    </w:rPr>
  </w:style>
  <w:style w:type="character" w:customStyle="1" w:styleId="affff3">
    <w:name w:val="Маркированный ГП Знак"/>
    <w:link w:val="a1"/>
    <w:locked/>
    <w:rsid w:val="007256FE"/>
    <w:rPr>
      <w:rFonts w:ascii="Tahoma" w:hAnsi="Tahoma"/>
      <w:sz w:val="24"/>
      <w:szCs w:val="24"/>
      <w:lang w:eastAsia="en-US"/>
    </w:rPr>
  </w:style>
  <w:style w:type="paragraph" w:customStyle="1" w:styleId="a1">
    <w:name w:val="Маркированный ГП"/>
    <w:basedOn w:val="af8"/>
    <w:link w:val="affff3"/>
    <w:rsid w:val="007256FE"/>
    <w:pPr>
      <w:numPr>
        <w:numId w:val="2"/>
      </w:numPr>
      <w:spacing w:after="120" w:line="276" w:lineRule="auto"/>
      <w:ind w:left="1134" w:hanging="425"/>
      <w:contextualSpacing/>
      <w:jc w:val="both"/>
    </w:pPr>
    <w:rPr>
      <w:rFonts w:ascii="Tahoma" w:eastAsiaTheme="minorEastAsia" w:hAnsi="Tahoma" w:cstheme="minorBidi"/>
      <w:lang w:eastAsia="en-US"/>
    </w:rPr>
  </w:style>
  <w:style w:type="character" w:customStyle="1" w:styleId="WW-Absatz-Standardschriftart1111">
    <w:name w:val="WW-Absatz-Standardschriftart1111"/>
    <w:rsid w:val="007256FE"/>
  </w:style>
  <w:style w:type="paragraph" w:customStyle="1" w:styleId="affff4">
    <w:name w:val="Таблица ГП"/>
    <w:basedOn w:val="a3"/>
    <w:link w:val="affff5"/>
    <w:qFormat/>
    <w:rsid w:val="007256FE"/>
    <w:pPr>
      <w:spacing w:after="0" w:line="240" w:lineRule="auto"/>
      <w:jc w:val="both"/>
    </w:pPr>
    <w:rPr>
      <w:rFonts w:ascii="Tahoma" w:eastAsia="Times New Roman" w:hAnsi="Tahoma" w:cs="Times New Roman"/>
      <w:sz w:val="20"/>
      <w:szCs w:val="20"/>
    </w:rPr>
  </w:style>
  <w:style w:type="character" w:customStyle="1" w:styleId="affff5">
    <w:name w:val="Таблица ГП Знак"/>
    <w:link w:val="affff4"/>
    <w:rsid w:val="007256FE"/>
    <w:rPr>
      <w:rFonts w:ascii="Tahoma" w:eastAsia="Times New Roman" w:hAnsi="Tahoma" w:cs="Times New Roman"/>
      <w:sz w:val="20"/>
      <w:szCs w:val="20"/>
    </w:rPr>
  </w:style>
  <w:style w:type="paragraph" w:customStyle="1" w:styleId="100">
    <w:name w:val="Табличный_слева_10"/>
    <w:basedOn w:val="a3"/>
    <w:qFormat/>
    <w:rsid w:val="007256FE"/>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3"/>
    <w:qFormat/>
    <w:rsid w:val="007256FE"/>
    <w:pPr>
      <w:spacing w:after="0" w:line="240" w:lineRule="auto"/>
      <w:jc w:val="both"/>
    </w:pPr>
    <w:rPr>
      <w:rFonts w:ascii="Times New Roman" w:eastAsia="Times New Roman" w:hAnsi="Times New Roman" w:cs="Times New Roman"/>
      <w:sz w:val="20"/>
      <w:szCs w:val="24"/>
    </w:rPr>
  </w:style>
  <w:style w:type="paragraph" w:customStyle="1" w:styleId="102">
    <w:name w:val="Табличный_центр_10"/>
    <w:basedOn w:val="a3"/>
    <w:qFormat/>
    <w:rsid w:val="007256FE"/>
    <w:pPr>
      <w:spacing w:after="0" w:line="240" w:lineRule="auto"/>
      <w:jc w:val="center"/>
    </w:pPr>
    <w:rPr>
      <w:rFonts w:ascii="Times New Roman" w:eastAsia="Times New Roman" w:hAnsi="Times New Roman" w:cs="Times New Roman"/>
      <w:sz w:val="20"/>
      <w:szCs w:val="24"/>
    </w:rPr>
  </w:style>
  <w:style w:type="paragraph" w:customStyle="1" w:styleId="affff6">
    <w:name w:val="ПЗЗ"/>
    <w:basedOn w:val="ConsNormal"/>
    <w:link w:val="affff7"/>
    <w:qFormat/>
    <w:rsid w:val="007256FE"/>
    <w:pPr>
      <w:autoSpaceDE w:val="0"/>
      <w:autoSpaceDN w:val="0"/>
      <w:adjustRightInd w:val="0"/>
      <w:spacing w:line="276" w:lineRule="auto"/>
      <w:ind w:right="0" w:firstLine="567"/>
      <w:jc w:val="both"/>
    </w:pPr>
    <w:rPr>
      <w:snapToGrid/>
      <w:color w:val="000000"/>
      <w:sz w:val="24"/>
      <w:szCs w:val="24"/>
    </w:rPr>
  </w:style>
  <w:style w:type="character" w:customStyle="1" w:styleId="affff7">
    <w:name w:val="ПЗЗ Знак"/>
    <w:link w:val="affff6"/>
    <w:rsid w:val="007256FE"/>
    <w:rPr>
      <w:rFonts w:ascii="Arial" w:eastAsia="Times New Roman" w:hAnsi="Arial" w:cs="Times New Roman"/>
      <w:color w:val="000000"/>
      <w:sz w:val="24"/>
      <w:szCs w:val="24"/>
    </w:rPr>
  </w:style>
  <w:style w:type="paragraph" w:styleId="4">
    <w:name w:val="List Bullet 4"/>
    <w:basedOn w:val="a3"/>
    <w:autoRedefine/>
    <w:unhideWhenUsed/>
    <w:rsid w:val="007256FE"/>
    <w:pPr>
      <w:numPr>
        <w:numId w:val="3"/>
      </w:numPr>
      <w:spacing w:after="0" w:line="240" w:lineRule="auto"/>
    </w:pPr>
    <w:rPr>
      <w:rFonts w:ascii="Times New Roman" w:eastAsia="Times New Roman" w:hAnsi="Times New Roman" w:cs="Times New Roman"/>
      <w:sz w:val="20"/>
      <w:szCs w:val="20"/>
      <w:lang w:val="en-GB"/>
    </w:rPr>
  </w:style>
  <w:style w:type="character" w:customStyle="1" w:styleId="1b">
    <w:name w:val="Подзаголовок Знак1"/>
    <w:aliases w:val="Обычный таблица Знак1"/>
    <w:rsid w:val="007256FE"/>
    <w:rPr>
      <w:rFonts w:ascii="Cambria" w:eastAsia="Times New Roman" w:hAnsi="Cambria" w:cs="Times New Roman"/>
      <w:i/>
      <w:iCs/>
      <w:color w:val="4F81BD"/>
      <w:spacing w:val="15"/>
      <w:sz w:val="24"/>
      <w:szCs w:val="24"/>
    </w:rPr>
  </w:style>
  <w:style w:type="paragraph" w:styleId="affff8">
    <w:name w:val="Block Text"/>
    <w:basedOn w:val="a3"/>
    <w:unhideWhenUsed/>
    <w:rsid w:val="007256FE"/>
    <w:pPr>
      <w:spacing w:before="120" w:after="0" w:line="240" w:lineRule="auto"/>
      <w:ind w:left="567" w:right="84"/>
      <w:jc w:val="center"/>
    </w:pPr>
    <w:rPr>
      <w:rFonts w:ascii="Times New Roman" w:eastAsia="Times New Roman" w:hAnsi="Times New Roman" w:cs="Times New Roman"/>
      <w:sz w:val="24"/>
      <w:szCs w:val="20"/>
    </w:rPr>
  </w:style>
  <w:style w:type="paragraph" w:styleId="affff9">
    <w:name w:val="Document Map"/>
    <w:basedOn w:val="a3"/>
    <w:link w:val="affffa"/>
    <w:unhideWhenUsed/>
    <w:rsid w:val="007256FE"/>
    <w:pPr>
      <w:shd w:val="clear" w:color="auto" w:fill="000080"/>
      <w:spacing w:after="0" w:line="240" w:lineRule="auto"/>
      <w:ind w:firstLine="709"/>
      <w:jc w:val="both"/>
    </w:pPr>
    <w:rPr>
      <w:rFonts w:ascii="Tahoma" w:eastAsia="Times New Roman" w:hAnsi="Tahoma" w:cs="Times New Roman"/>
      <w:sz w:val="24"/>
      <w:szCs w:val="24"/>
    </w:rPr>
  </w:style>
  <w:style w:type="character" w:customStyle="1" w:styleId="affffa">
    <w:name w:val="Схема документа Знак"/>
    <w:basedOn w:val="a4"/>
    <w:link w:val="affff9"/>
    <w:rsid w:val="007256FE"/>
    <w:rPr>
      <w:rFonts w:ascii="Tahoma" w:eastAsia="Times New Roman" w:hAnsi="Tahoma" w:cs="Times New Roman"/>
      <w:sz w:val="24"/>
      <w:szCs w:val="24"/>
      <w:shd w:val="clear" w:color="auto" w:fill="000080"/>
    </w:rPr>
  </w:style>
  <w:style w:type="paragraph" w:customStyle="1" w:styleId="s1">
    <w:name w:val="s_1"/>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b">
    <w:name w:val="Подпись к таблице_"/>
    <w:link w:val="1c"/>
    <w:uiPriority w:val="99"/>
    <w:locked/>
    <w:rsid w:val="007256FE"/>
    <w:rPr>
      <w:sz w:val="18"/>
      <w:szCs w:val="18"/>
      <w:shd w:val="clear" w:color="auto" w:fill="FFFFFF"/>
    </w:rPr>
  </w:style>
  <w:style w:type="paragraph" w:customStyle="1" w:styleId="1c">
    <w:name w:val="Подпись к таблице1"/>
    <w:basedOn w:val="a3"/>
    <w:link w:val="affffb"/>
    <w:uiPriority w:val="99"/>
    <w:rsid w:val="007256FE"/>
    <w:pPr>
      <w:widowControl w:val="0"/>
      <w:shd w:val="clear" w:color="auto" w:fill="FFFFFF"/>
      <w:spacing w:after="0" w:line="226" w:lineRule="exact"/>
      <w:ind w:hanging="1060"/>
      <w:jc w:val="both"/>
    </w:pPr>
    <w:rPr>
      <w:sz w:val="18"/>
      <w:szCs w:val="18"/>
    </w:rPr>
  </w:style>
  <w:style w:type="character" w:customStyle="1" w:styleId="affffc">
    <w:name w:val="Статья ПЗЗ Знак"/>
    <w:link w:val="a"/>
    <w:locked/>
    <w:rsid w:val="007256FE"/>
    <w:rPr>
      <w:b/>
      <w:sz w:val="24"/>
      <w:szCs w:val="26"/>
      <w:shd w:val="clear" w:color="auto" w:fill="FFFFFF"/>
    </w:rPr>
  </w:style>
  <w:style w:type="paragraph" w:customStyle="1" w:styleId="a">
    <w:name w:val="Статья ПЗЗ"/>
    <w:basedOn w:val="3"/>
    <w:link w:val="affffc"/>
    <w:qFormat/>
    <w:rsid w:val="007256FE"/>
    <w:pPr>
      <w:numPr>
        <w:numId w:val="4"/>
      </w:numPr>
      <w:shd w:val="clear" w:color="auto" w:fill="FFFFFF"/>
      <w:tabs>
        <w:tab w:val="left" w:pos="284"/>
      </w:tabs>
      <w:autoSpaceDE/>
      <w:autoSpaceDN/>
      <w:adjustRightInd/>
      <w:ind w:left="595" w:right="567" w:hanging="28"/>
      <w:jc w:val="center"/>
    </w:pPr>
    <w:rPr>
      <w:rFonts w:asciiTheme="minorHAnsi" w:eastAsiaTheme="minorEastAsia" w:hAnsiTheme="minorHAnsi" w:cstheme="minorBidi"/>
      <w:bCs w:val="0"/>
      <w:i w:val="0"/>
      <w:iCs w:val="0"/>
      <w:color w:val="auto"/>
      <w:szCs w:val="26"/>
    </w:rPr>
  </w:style>
  <w:style w:type="paragraph" w:customStyle="1" w:styleId="310">
    <w:name w:val="Основной текст с отступом 31"/>
    <w:basedOn w:val="a3"/>
    <w:rsid w:val="007256FE"/>
    <w:pPr>
      <w:tabs>
        <w:tab w:val="left" w:pos="709"/>
      </w:tabs>
      <w:spacing w:after="0" w:line="240" w:lineRule="auto"/>
      <w:ind w:firstLine="709"/>
      <w:jc w:val="both"/>
    </w:pPr>
    <w:rPr>
      <w:rFonts w:ascii="TimesET" w:eastAsia="TimesET" w:hAnsi="TimesET" w:cs="Times New Roman"/>
      <w:sz w:val="24"/>
      <w:szCs w:val="20"/>
    </w:rPr>
  </w:style>
  <w:style w:type="paragraph" w:customStyle="1" w:styleId="a0">
    <w:name w:val="Готовый"/>
    <w:basedOn w:val="a3"/>
    <w:rsid w:val="007256FE"/>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0" w:firstLine="709"/>
      <w:jc w:val="both"/>
    </w:pPr>
    <w:rPr>
      <w:rFonts w:ascii="Courier New" w:eastAsia="Times New Roman" w:hAnsi="Courier New" w:cs="Times New Roman"/>
      <w:sz w:val="20"/>
      <w:szCs w:val="20"/>
    </w:rPr>
  </w:style>
  <w:style w:type="paragraph" w:customStyle="1" w:styleId="1d">
    <w:name w:val="Основной текст1"/>
    <w:basedOn w:val="a3"/>
    <w:rsid w:val="007256FE"/>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7256FE"/>
    <w:pPr>
      <w:ind w:firstLine="0"/>
      <w:jc w:val="center"/>
    </w:pPr>
    <w:rPr>
      <w:b w:val="0"/>
      <w:bCs w:val="0"/>
      <w:caps/>
      <w:lang w:eastAsia="ru-RU"/>
    </w:rPr>
  </w:style>
  <w:style w:type="paragraph" w:customStyle="1" w:styleId="Iauiue2">
    <w:name w:val="Iau?iue2"/>
    <w:rsid w:val="007256FE"/>
    <w:pPr>
      <w:widowControl w:val="0"/>
      <w:spacing w:after="0" w:line="240" w:lineRule="auto"/>
    </w:pPr>
    <w:rPr>
      <w:rFonts w:ascii="Times New Roman" w:eastAsia="Times New Roman" w:hAnsi="Times New Roman" w:cs="Times New Roman"/>
      <w:sz w:val="20"/>
      <w:szCs w:val="20"/>
      <w:lang w:val="en-US"/>
    </w:rPr>
  </w:style>
  <w:style w:type="paragraph" w:customStyle="1" w:styleId="affffd">
    <w:name w:val="Ñòèëü"/>
    <w:rsid w:val="007256FE"/>
    <w:pPr>
      <w:widowControl w:val="0"/>
      <w:spacing w:after="0" w:line="240" w:lineRule="auto"/>
    </w:pPr>
    <w:rPr>
      <w:rFonts w:ascii="Times New Roman" w:eastAsia="Times New Roman" w:hAnsi="Times New Roman" w:cs="Times New Roman"/>
      <w:spacing w:val="-1"/>
      <w:kern w:val="3276"/>
      <w:position w:val="-1"/>
      <w:sz w:val="24"/>
      <w:szCs w:val="20"/>
      <w:lang w:val="en-US"/>
    </w:rPr>
  </w:style>
  <w:style w:type="paragraph" w:customStyle="1" w:styleId="29">
    <w:name w:val="Îñíîâíîé òåêñò 2"/>
    <w:basedOn w:val="afff0"/>
    <w:rsid w:val="007256FE"/>
    <w:pPr>
      <w:widowControl w:val="0"/>
      <w:overflowPunct/>
      <w:autoSpaceDE/>
      <w:autoSpaceDN/>
      <w:adjustRightInd/>
      <w:ind w:firstLine="720"/>
      <w:textAlignment w:val="auto"/>
    </w:pPr>
    <w:rPr>
      <w:b/>
      <w:color w:val="000000"/>
      <w:lang w:val="en-US"/>
    </w:rPr>
  </w:style>
  <w:style w:type="paragraph" w:customStyle="1" w:styleId="2a">
    <w:name w:val="Îñíîâíîé òåêñò ñ îòñòóïîì 2"/>
    <w:basedOn w:val="afff0"/>
    <w:rsid w:val="007256FE"/>
    <w:pPr>
      <w:widowControl w:val="0"/>
      <w:overflowPunct/>
      <w:autoSpaceDE/>
      <w:autoSpaceDN/>
      <w:adjustRightInd/>
      <w:ind w:left="720"/>
      <w:textAlignment w:val="auto"/>
    </w:pPr>
    <w:rPr>
      <w:color w:val="000000"/>
      <w:lang w:val="en-US"/>
    </w:rPr>
  </w:style>
  <w:style w:type="paragraph" w:customStyle="1" w:styleId="1e">
    <w:name w:val="çàãîëîâîê 1"/>
    <w:basedOn w:val="afff0"/>
    <w:next w:val="afff0"/>
    <w:rsid w:val="007256FE"/>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f0"/>
    <w:rsid w:val="007256FE"/>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7256FE"/>
    <w:pPr>
      <w:widowControl/>
      <w:suppressAutoHyphens w:val="0"/>
    </w:pPr>
    <w:rPr>
      <w:rFonts w:ascii="Peterburg" w:hAnsi="Peterburg"/>
      <w:lang w:eastAsia="ru-RU"/>
    </w:rPr>
  </w:style>
  <w:style w:type="paragraph" w:customStyle="1" w:styleId="Iniiaiieoaenonionooiii2">
    <w:name w:val="Iniiaiie oaeno n ionooiii 2"/>
    <w:basedOn w:val="Iauiue"/>
    <w:rsid w:val="007256FE"/>
    <w:pPr>
      <w:widowControl/>
      <w:suppressAutoHyphens w:val="0"/>
      <w:ind w:firstLine="284"/>
    </w:pPr>
    <w:rPr>
      <w:rFonts w:ascii="Peterburg" w:hAnsi="Peterburg"/>
      <w:lang w:eastAsia="ru-RU"/>
    </w:rPr>
  </w:style>
  <w:style w:type="paragraph" w:customStyle="1" w:styleId="affffe">
    <w:name w:val="основной"/>
    <w:basedOn w:val="a3"/>
    <w:rsid w:val="007256FE"/>
    <w:pPr>
      <w:keepNext/>
      <w:spacing w:after="0" w:line="240" w:lineRule="auto"/>
    </w:pPr>
    <w:rPr>
      <w:rFonts w:ascii="Times New Roman" w:eastAsia="Times New Roman" w:hAnsi="Times New Roman" w:cs="Times New Roman"/>
      <w:sz w:val="24"/>
      <w:szCs w:val="20"/>
    </w:rPr>
  </w:style>
  <w:style w:type="paragraph" w:customStyle="1" w:styleId="nienie">
    <w:name w:val="nienie"/>
    <w:basedOn w:val="Iauiue"/>
    <w:rsid w:val="007256FE"/>
    <w:pPr>
      <w:keepLines/>
      <w:suppressAutoHyphens w:val="0"/>
      <w:ind w:left="709" w:hanging="284"/>
    </w:pPr>
    <w:rPr>
      <w:rFonts w:ascii="Peterburg" w:hAnsi="Peterburg"/>
      <w:sz w:val="24"/>
      <w:lang w:eastAsia="ru-RU"/>
    </w:rPr>
  </w:style>
  <w:style w:type="paragraph" w:customStyle="1" w:styleId="Iniiaiieoaeno2">
    <w:name w:val="Iniiaiie oaeno 2"/>
    <w:basedOn w:val="a3"/>
    <w:rsid w:val="007256FE"/>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f">
    <w:name w:val="Îñíîâíîé òåêñò"/>
    <w:basedOn w:val="afff0"/>
    <w:rsid w:val="007256FE"/>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7256FE"/>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3"/>
    <w:rsid w:val="007256FE"/>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8">
    <w:name w:val="çàãîëîâîê 3"/>
    <w:basedOn w:val="affffd"/>
    <w:next w:val="affffd"/>
    <w:rsid w:val="007256FE"/>
    <w:pPr>
      <w:keepNext/>
      <w:spacing w:before="80" w:after="120" w:line="-278" w:lineRule="auto"/>
      <w:ind w:right="-149"/>
      <w:jc w:val="center"/>
    </w:pPr>
    <w:rPr>
      <w:b/>
      <w:caps/>
      <w:spacing w:val="0"/>
      <w:kern w:val="0"/>
      <w:position w:val="0"/>
      <w:lang w:val="ru-RU"/>
    </w:rPr>
  </w:style>
  <w:style w:type="paragraph" w:customStyle="1" w:styleId="afffff0">
    <w:name w:val="список"/>
    <w:basedOn w:val="15"/>
    <w:rsid w:val="007256FE"/>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1">
    <w:name w:val="норм."/>
    <w:basedOn w:val="15"/>
    <w:rsid w:val="007256FE"/>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2">
    <w:name w:val="ñïèñîê"/>
    <w:basedOn w:val="afff0"/>
    <w:rsid w:val="007256FE"/>
    <w:pPr>
      <w:keepLines/>
      <w:widowControl w:val="0"/>
      <w:overflowPunct/>
      <w:autoSpaceDE/>
      <w:autoSpaceDN/>
      <w:adjustRightInd/>
      <w:ind w:left="709" w:hanging="284"/>
      <w:textAlignment w:val="auto"/>
    </w:pPr>
    <w:rPr>
      <w:rFonts w:ascii="Peterburg" w:hAnsi="Peterburg"/>
    </w:rPr>
  </w:style>
  <w:style w:type="paragraph" w:customStyle="1" w:styleId="afffff3">
    <w:name w:val="Параграф"/>
    <w:basedOn w:val="2"/>
    <w:rsid w:val="007256FE"/>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4">
    <w:name w:val="Знак Знак Знак Знак Знак Знак Знак Знак Знак Знак Знак Знак Знак Знак Знак"/>
    <w:basedOn w:val="a3"/>
    <w:rsid w:val="007256FE"/>
    <w:pPr>
      <w:spacing w:after="0" w:line="240" w:lineRule="auto"/>
    </w:pPr>
    <w:rPr>
      <w:rFonts w:ascii="Verdana" w:eastAsia="Times New Roman" w:hAnsi="Verdana" w:cs="Verdana"/>
      <w:sz w:val="20"/>
      <w:szCs w:val="20"/>
      <w:lang w:val="en-US" w:eastAsia="en-US"/>
    </w:rPr>
  </w:style>
  <w:style w:type="paragraph" w:customStyle="1" w:styleId="210">
    <w:name w:val="Основной текст 21"/>
    <w:basedOn w:val="Iauiue"/>
    <w:rsid w:val="007256FE"/>
    <w:pPr>
      <w:suppressAutoHyphens w:val="0"/>
      <w:ind w:firstLine="567"/>
    </w:pPr>
    <w:rPr>
      <w:sz w:val="24"/>
      <w:lang w:eastAsia="ru-RU"/>
    </w:rPr>
  </w:style>
  <w:style w:type="paragraph" w:customStyle="1" w:styleId="afffff5">
    <w:name w:val="Раздел"/>
    <w:basedOn w:val="a3"/>
    <w:rsid w:val="007256FE"/>
    <w:pPr>
      <w:spacing w:after="0" w:line="240" w:lineRule="auto"/>
      <w:ind w:left="720"/>
    </w:pPr>
    <w:rPr>
      <w:rFonts w:ascii="Times New Roman" w:eastAsia="Times New Roman" w:hAnsi="Times New Roman" w:cs="Times New Roman"/>
      <w:b/>
      <w:sz w:val="24"/>
      <w:szCs w:val="24"/>
    </w:rPr>
  </w:style>
  <w:style w:type="paragraph" w:customStyle="1" w:styleId="82">
    <w:name w:val="çàãîëîâîê 8"/>
    <w:basedOn w:val="afff0"/>
    <w:next w:val="afff0"/>
    <w:rsid w:val="007256FE"/>
    <w:pPr>
      <w:keepNext/>
      <w:widowControl w:val="0"/>
      <w:overflowPunct/>
      <w:autoSpaceDE/>
      <w:autoSpaceDN/>
      <w:adjustRightInd/>
      <w:ind w:firstLine="720"/>
      <w:textAlignment w:val="auto"/>
    </w:pPr>
    <w:rPr>
      <w:b/>
    </w:rPr>
  </w:style>
  <w:style w:type="paragraph" w:customStyle="1" w:styleId="Iauiue1">
    <w:name w:val="Iau?iue1"/>
    <w:rsid w:val="007256FE"/>
    <w:pPr>
      <w:widowControl w:val="0"/>
      <w:spacing w:after="0" w:line="240" w:lineRule="auto"/>
    </w:pPr>
    <w:rPr>
      <w:rFonts w:ascii="Times New Roman" w:eastAsia="Times New Roman" w:hAnsi="Times New Roman" w:cs="Times New Roman"/>
      <w:sz w:val="20"/>
      <w:szCs w:val="20"/>
    </w:rPr>
  </w:style>
  <w:style w:type="paragraph" w:customStyle="1" w:styleId="-S">
    <w:name w:val="- S_Маркированный"/>
    <w:basedOn w:val="a3"/>
    <w:qFormat/>
    <w:rsid w:val="007256FE"/>
    <w:pPr>
      <w:numPr>
        <w:numId w:val="5"/>
      </w:numPr>
      <w:tabs>
        <w:tab w:val="left" w:pos="1072"/>
      </w:tabs>
      <w:suppressAutoHyphens/>
      <w:spacing w:after="0" w:line="240" w:lineRule="auto"/>
      <w:ind w:hanging="357"/>
      <w:jc w:val="both"/>
    </w:pPr>
    <w:rPr>
      <w:rFonts w:ascii="Times New Roman" w:eastAsia="Times New Roman" w:hAnsi="Times New Roman" w:cs="Times New Roman"/>
      <w:sz w:val="24"/>
      <w:szCs w:val="24"/>
      <w:lang w:eastAsia="ar-SA"/>
    </w:rPr>
  </w:style>
  <w:style w:type="character" w:styleId="afffff6">
    <w:name w:val="footnote reference"/>
    <w:unhideWhenUsed/>
    <w:rsid w:val="007256FE"/>
    <w:rPr>
      <w:vertAlign w:val="superscript"/>
    </w:rPr>
  </w:style>
  <w:style w:type="character" w:customStyle="1" w:styleId="FontStyle48">
    <w:name w:val="Font Style48"/>
    <w:uiPriority w:val="99"/>
    <w:rsid w:val="007256FE"/>
    <w:rPr>
      <w:rFonts w:ascii="Times New Roman" w:hAnsi="Times New Roman" w:cs="Times New Roman" w:hint="default"/>
      <w:sz w:val="22"/>
      <w:szCs w:val="22"/>
    </w:rPr>
  </w:style>
  <w:style w:type="character" w:customStyle="1" w:styleId="s10">
    <w:name w:val="s_10"/>
    <w:rsid w:val="007256FE"/>
  </w:style>
  <w:style w:type="character" w:customStyle="1" w:styleId="1f">
    <w:name w:val="Основной текст Знак1"/>
    <w:uiPriority w:val="99"/>
    <w:rsid w:val="007256FE"/>
    <w:rPr>
      <w:rFonts w:ascii="Times New Roman" w:hAnsi="Times New Roman" w:cs="Times New Roman" w:hint="default"/>
      <w:sz w:val="18"/>
      <w:szCs w:val="18"/>
      <w:shd w:val="clear" w:color="auto" w:fill="FFFFFF"/>
    </w:rPr>
  </w:style>
  <w:style w:type="character" w:customStyle="1" w:styleId="afffff7">
    <w:name w:val="Подпись к таблице"/>
    <w:uiPriority w:val="99"/>
    <w:rsid w:val="007256FE"/>
    <w:rPr>
      <w:sz w:val="18"/>
      <w:szCs w:val="18"/>
      <w:u w:val="single"/>
      <w:shd w:val="clear" w:color="auto" w:fill="FFFFFF"/>
    </w:rPr>
  </w:style>
  <w:style w:type="character" w:customStyle="1" w:styleId="7pt">
    <w:name w:val="Основной текст + 7 pt"/>
    <w:uiPriority w:val="99"/>
    <w:rsid w:val="007256FE"/>
    <w:rPr>
      <w:rFonts w:ascii="Times New Roman" w:hAnsi="Times New Roman" w:cs="Times New Roman" w:hint="default"/>
      <w:sz w:val="14"/>
      <w:szCs w:val="14"/>
      <w:shd w:val="clear" w:color="auto" w:fill="FFFFFF"/>
    </w:rPr>
  </w:style>
  <w:style w:type="character" w:customStyle="1" w:styleId="WW8Num35z0">
    <w:name w:val="WW8Num35z0"/>
    <w:rsid w:val="007256FE"/>
    <w:rPr>
      <w:rFonts w:ascii="Times New Roman" w:hAnsi="Times New Roman" w:cs="Times New Roman" w:hint="default"/>
    </w:rPr>
  </w:style>
  <w:style w:type="paragraph" w:customStyle="1" w:styleId="headertext">
    <w:name w:val="headertext"/>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_Обычный текст"/>
    <w:basedOn w:val="aff9"/>
    <w:link w:val="G0"/>
    <w:qFormat/>
    <w:rsid w:val="007256FE"/>
  </w:style>
  <w:style w:type="character" w:customStyle="1" w:styleId="G0">
    <w:name w:val="G_Обычный текст Знак"/>
    <w:link w:val="G"/>
    <w:rsid w:val="007256FE"/>
    <w:rPr>
      <w:rFonts w:ascii="Calibri" w:eastAsia="Times New Roman" w:hAnsi="Calibri" w:cs="Times New Roman"/>
      <w:sz w:val="24"/>
      <w:szCs w:val="24"/>
    </w:rPr>
  </w:style>
  <w:style w:type="character" w:styleId="afffff8">
    <w:name w:val="Intense Emphasis"/>
    <w:uiPriority w:val="21"/>
    <w:qFormat/>
    <w:rsid w:val="002D0D30"/>
    <w:rPr>
      <w:b/>
      <w:bCs/>
      <w:i/>
      <w:iCs/>
      <w:color w:val="4F81BD"/>
    </w:rPr>
  </w:style>
  <w:style w:type="paragraph" w:customStyle="1" w:styleId="xl112">
    <w:name w:val="xl112"/>
    <w:basedOn w:val="a3"/>
    <w:rsid w:val="002D0D3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128">
    <w:name w:val="xl128"/>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9">
    <w:name w:val="xl129"/>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30">
    <w:name w:val="xl130"/>
    <w:basedOn w:val="a3"/>
    <w:rsid w:val="002D0D3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1">
    <w:name w:val="xl131"/>
    <w:basedOn w:val="a3"/>
    <w:rsid w:val="002D0D30"/>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3"/>
    <w:rsid w:val="002D0D3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3"/>
    <w:rsid w:val="002D0D3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3"/>
    <w:rsid w:val="002D0D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3"/>
    <w:rsid w:val="002D0D3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3"/>
    <w:rsid w:val="002D0D30"/>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3"/>
    <w:rsid w:val="002D0D3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9">
    <w:name w:val="Знак Знак Знак Знак Знак Знак Знак Знак Знак Знак Знак Знак Знак Знак Знак Знак Знак Знак Знак Знак Знак Знак"/>
    <w:basedOn w:val="a3"/>
    <w:rsid w:val="007957EF"/>
    <w:pPr>
      <w:spacing w:after="160" w:line="240" w:lineRule="exact"/>
      <w:jc w:val="both"/>
    </w:pPr>
    <w:rPr>
      <w:rFonts w:ascii="Verdana" w:eastAsia="Times New Roman" w:hAnsi="Verdana" w:cs="Arial"/>
      <w:sz w:val="20"/>
      <w:szCs w:val="20"/>
      <w:lang w:val="en-US" w:eastAsia="en-US"/>
    </w:rPr>
  </w:style>
  <w:style w:type="paragraph" w:customStyle="1" w:styleId="afffffa">
    <w:basedOn w:val="a3"/>
    <w:next w:val="af6"/>
    <w:qFormat/>
    <w:rsid w:val="003A5A26"/>
    <w:pPr>
      <w:spacing w:after="0" w:line="240" w:lineRule="auto"/>
      <w:jc w:val="center"/>
    </w:pPr>
    <w:rPr>
      <w:rFonts w:ascii="Times New Roman" w:eastAsia="Times New Roman" w:hAnsi="Times New Roman" w:cs="Times New Roman"/>
      <w:b/>
      <w:bCs/>
    </w:rPr>
  </w:style>
  <w:style w:type="character" w:customStyle="1" w:styleId="FontStyle35">
    <w:name w:val="Font Style35"/>
    <w:rsid w:val="003A5A26"/>
    <w:rPr>
      <w:rFonts w:ascii="Times New Roman" w:hAnsi="Times New Roman" w:cs="Times New Roman"/>
      <w:sz w:val="16"/>
      <w:szCs w:val="16"/>
    </w:rPr>
  </w:style>
  <w:style w:type="table" w:customStyle="1" w:styleId="2b">
    <w:name w:val="Сетка таблицы2"/>
    <w:basedOn w:val="a5"/>
    <w:next w:val="af4"/>
    <w:uiPriority w:val="39"/>
    <w:rsid w:val="00E9789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030F66"/>
  </w:style>
  <w:style w:type="paragraph" w:customStyle="1" w:styleId="afffffb">
    <w:basedOn w:val="a3"/>
    <w:next w:val="af6"/>
    <w:qFormat/>
    <w:rsid w:val="00030F66"/>
    <w:pPr>
      <w:spacing w:after="0" w:line="240" w:lineRule="auto"/>
      <w:jc w:val="center"/>
    </w:pPr>
    <w:rPr>
      <w:rFonts w:ascii="Times New Roman" w:eastAsia="Times New Roman" w:hAnsi="Times New Roman" w:cs="Times New Roman"/>
      <w:sz w:val="28"/>
      <w:szCs w:val="20"/>
    </w:rPr>
  </w:style>
  <w:style w:type="table" w:customStyle="1" w:styleId="3a">
    <w:name w:val="Сетка таблицы3"/>
    <w:basedOn w:val="a5"/>
    <w:next w:val="af4"/>
    <w:rsid w:val="00030F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3"/>
    <w:rsid w:val="00030F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numbering" w:customStyle="1" w:styleId="43">
    <w:name w:val="Нет списка4"/>
    <w:next w:val="a6"/>
    <w:uiPriority w:val="99"/>
    <w:semiHidden/>
    <w:unhideWhenUsed/>
    <w:rsid w:val="00030F66"/>
  </w:style>
  <w:style w:type="paragraph" w:customStyle="1" w:styleId="1f0">
    <w:name w:val="Абзац списка1"/>
    <w:basedOn w:val="a3"/>
    <w:rsid w:val="00661925"/>
    <w:pPr>
      <w:spacing w:after="0" w:line="240" w:lineRule="auto"/>
      <w:ind w:left="720"/>
      <w:contextualSpacing/>
    </w:pPr>
    <w:rPr>
      <w:rFonts w:ascii="Times New Roman" w:eastAsia="Calibri" w:hAnsi="Times New Roman" w:cs="Times New Roman"/>
      <w:sz w:val="24"/>
      <w:szCs w:val="24"/>
    </w:rPr>
  </w:style>
  <w:style w:type="character" w:customStyle="1" w:styleId="1f1">
    <w:name w:val="Текст сноски Знак1"/>
    <w:rsid w:val="002F180D"/>
    <w:rPr>
      <w:rFonts w:ascii="Times New Roman" w:eastAsia="Times New Roman" w:hAnsi="Times New Roman" w:cs="Times New Roman"/>
      <w:sz w:val="20"/>
      <w:szCs w:val="20"/>
      <w:lang w:eastAsia="ru-RU"/>
    </w:rPr>
  </w:style>
  <w:style w:type="character" w:customStyle="1" w:styleId="FontStyle17">
    <w:name w:val="Font Style17"/>
    <w:rsid w:val="000E3699"/>
    <w:rPr>
      <w:rFonts w:ascii="Times New Roman" w:hAnsi="Times New Roman" w:cs="Times New Roman" w:hint="default"/>
      <w:sz w:val="24"/>
      <w:szCs w:val="24"/>
    </w:rPr>
  </w:style>
  <w:style w:type="paragraph" w:customStyle="1" w:styleId="afffffc">
    <w:name w:val="Знак Знак Знак Знак Знак Знак Знак Знак Знак Знак Знак Знак Знак Знак Знак Знак Знак Знак Знак Знак Знак Знак"/>
    <w:basedOn w:val="a3"/>
    <w:rsid w:val="00EB5CDA"/>
    <w:pPr>
      <w:spacing w:after="160" w:line="240" w:lineRule="exact"/>
      <w:jc w:val="both"/>
    </w:pPr>
    <w:rPr>
      <w:rFonts w:ascii="Verdana" w:eastAsia="Times New Roman" w:hAnsi="Verdana" w:cs="Arial"/>
      <w:sz w:val="20"/>
      <w:szCs w:val="20"/>
      <w:lang w:val="en-US" w:eastAsia="en-US"/>
    </w:rPr>
  </w:style>
  <w:style w:type="paragraph" w:customStyle="1" w:styleId="300">
    <w:name w:val="3.0 текст закона"/>
    <w:basedOn w:val="a3"/>
    <w:rsid w:val="00275B26"/>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numbering" w:customStyle="1" w:styleId="52">
    <w:name w:val="Нет списка5"/>
    <w:next w:val="a6"/>
    <w:uiPriority w:val="99"/>
    <w:semiHidden/>
    <w:unhideWhenUsed/>
    <w:rsid w:val="00566F68"/>
  </w:style>
  <w:style w:type="character" w:customStyle="1" w:styleId="211">
    <w:name w:val="Основной текст 2 Знак1"/>
    <w:uiPriority w:val="99"/>
    <w:semiHidden/>
    <w:rsid w:val="00566F68"/>
    <w:rPr>
      <w:rFonts w:ascii="Times New Roman" w:eastAsia="Times New Roman" w:hAnsi="Times New Roman" w:cs="Times New Roman"/>
      <w:sz w:val="24"/>
      <w:szCs w:val="24"/>
      <w:lang w:eastAsia="ru-RU"/>
    </w:rPr>
  </w:style>
  <w:style w:type="paragraph" w:customStyle="1" w:styleId="afffffd">
    <w:name w:val="Таблицы (моноширинный)"/>
    <w:basedOn w:val="a3"/>
    <w:next w:val="a3"/>
    <w:uiPriority w:val="99"/>
    <w:rsid w:val="00566F68"/>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566F68"/>
    <w:rPr>
      <w:rFonts w:ascii="Arial" w:eastAsia="Calibri" w:hAnsi="Arial" w:cs="Arial"/>
      <w:sz w:val="20"/>
      <w:szCs w:val="20"/>
      <w:lang w:eastAsia="en-US"/>
    </w:rPr>
  </w:style>
</w:styles>
</file>

<file path=word/webSettings.xml><?xml version="1.0" encoding="utf-8"?>
<w:webSettings xmlns:r="http://schemas.openxmlformats.org/officeDocument/2006/relationships" xmlns:w="http://schemas.openxmlformats.org/wordprocessingml/2006/main">
  <w:divs>
    <w:div w:id="539439705">
      <w:bodyDiv w:val="1"/>
      <w:marLeft w:val="0"/>
      <w:marRight w:val="0"/>
      <w:marTop w:val="0"/>
      <w:marBottom w:val="0"/>
      <w:divBdr>
        <w:top w:val="none" w:sz="0" w:space="0" w:color="auto"/>
        <w:left w:val="none" w:sz="0" w:space="0" w:color="auto"/>
        <w:bottom w:val="none" w:sz="0" w:space="0" w:color="auto"/>
        <w:right w:val="none" w:sz="0" w:space="0" w:color="auto"/>
      </w:divBdr>
    </w:div>
    <w:div w:id="592857823">
      <w:bodyDiv w:val="1"/>
      <w:marLeft w:val="0"/>
      <w:marRight w:val="0"/>
      <w:marTop w:val="0"/>
      <w:marBottom w:val="0"/>
      <w:divBdr>
        <w:top w:val="none" w:sz="0" w:space="0" w:color="auto"/>
        <w:left w:val="none" w:sz="0" w:space="0" w:color="auto"/>
        <w:bottom w:val="none" w:sz="0" w:space="0" w:color="auto"/>
        <w:right w:val="none" w:sz="0" w:space="0" w:color="auto"/>
      </w:divBdr>
    </w:div>
    <w:div w:id="642348745">
      <w:bodyDiv w:val="1"/>
      <w:marLeft w:val="0"/>
      <w:marRight w:val="0"/>
      <w:marTop w:val="0"/>
      <w:marBottom w:val="0"/>
      <w:divBdr>
        <w:top w:val="none" w:sz="0" w:space="0" w:color="auto"/>
        <w:left w:val="none" w:sz="0" w:space="0" w:color="auto"/>
        <w:bottom w:val="none" w:sz="0" w:space="0" w:color="auto"/>
        <w:right w:val="none" w:sz="0" w:space="0" w:color="auto"/>
      </w:divBdr>
    </w:div>
    <w:div w:id="710037631">
      <w:bodyDiv w:val="1"/>
      <w:marLeft w:val="0"/>
      <w:marRight w:val="0"/>
      <w:marTop w:val="0"/>
      <w:marBottom w:val="0"/>
      <w:divBdr>
        <w:top w:val="none" w:sz="0" w:space="0" w:color="auto"/>
        <w:left w:val="none" w:sz="0" w:space="0" w:color="auto"/>
        <w:bottom w:val="none" w:sz="0" w:space="0" w:color="auto"/>
        <w:right w:val="none" w:sz="0" w:space="0" w:color="auto"/>
      </w:divBdr>
    </w:div>
    <w:div w:id="1224680984">
      <w:bodyDiv w:val="1"/>
      <w:marLeft w:val="0"/>
      <w:marRight w:val="0"/>
      <w:marTop w:val="0"/>
      <w:marBottom w:val="0"/>
      <w:divBdr>
        <w:top w:val="none" w:sz="0" w:space="0" w:color="auto"/>
        <w:left w:val="none" w:sz="0" w:space="0" w:color="auto"/>
        <w:bottom w:val="none" w:sz="0" w:space="0" w:color="auto"/>
        <w:right w:val="none" w:sz="0" w:space="0" w:color="auto"/>
      </w:divBdr>
    </w:div>
    <w:div w:id="17033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E2DB14E56DC28D46EAB3BA9C2BC7855BC60D9CD15B87E141276A7A4E4F2F33D04B91C7CDA62796ECM0G" TargetMode="External"/><Relationship Id="rId13" Type="http://schemas.openxmlformats.org/officeDocument/2006/relationships/hyperlink" Target="consultantplus://offline/ref=15C5E216C433F3813BEE7A363DBCB63ACD8F173462B62D6FB7C5B35EABDCF207F5B65094FAF9A64AlC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0CC7889BF0B8AE873E7649152216DA968A60267A9395BA9E52E3156FADAF12FA3C2077EF8K2hFG" TargetMode="External"/><Relationship Id="rId17" Type="http://schemas.openxmlformats.org/officeDocument/2006/relationships/hyperlink" Target="consultantplus://offline/ref=CA705CE3A8B85EAE6B950DD59E82776B41FEB78713C2A52D31BE3CF112CD99B019E5E2681CAE17WFi2L" TargetMode="External"/><Relationship Id="rId2" Type="http://schemas.openxmlformats.org/officeDocument/2006/relationships/numbering" Target="numbering.xml"/><Relationship Id="rId16" Type="http://schemas.openxmlformats.org/officeDocument/2006/relationships/hyperlink" Target="consultantplus://offline/ref=CA705CE3A8B85EAE6B950DD59E82776B43FBB08014CBF82739E730F315C2C6A71EACEE691CAE15F0W2i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A32EE691CB86D06EA6FCCACCB7018E7BF428AAE920021BB81B2F9B7D20611DE03E478BD3911520c5S6G" TargetMode="External"/><Relationship Id="rId5" Type="http://schemas.openxmlformats.org/officeDocument/2006/relationships/webSettings" Target="webSettings.xml"/><Relationship Id="rId15" Type="http://schemas.openxmlformats.org/officeDocument/2006/relationships/hyperlink" Target="consultantplus://offline/ref=3C794B7EAA92A36335DBC5DF74474FE1071EB54F5BC34AE37FFACB6773298831113AA28B55680C28286AK" TargetMode="External"/><Relationship Id="rId10" Type="http://schemas.openxmlformats.org/officeDocument/2006/relationships/hyperlink" Target="consultantplus://offline/ref=6DE2DB14E56DC28D46EAB3BA9C2BC7855BC60B92D05987E141276A7A4E4F2F33D04B91C7CDA7239EECMC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DE2DB14E56DC28D46EAB3BA9C2BC7855BC7099DDD5987E141276A7A4EE4MFG" TargetMode="External"/><Relationship Id="rId14" Type="http://schemas.openxmlformats.org/officeDocument/2006/relationships/hyperlink" Target="consultantplus://offline/ref=15C5E216C433F3813BEE7A363DBCB63ACD8F173462B62D6FB7C5B35EABDCF207F5B65094FAF9A74Al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EFB15-D7F8-466E-BB3E-E60E7D67A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14</Pages>
  <Words>5147</Words>
  <Characters>29342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27</cp:revision>
  <cp:lastPrinted>2019-08-15T09:08:00Z</cp:lastPrinted>
  <dcterms:created xsi:type="dcterms:W3CDTF">2021-11-19T08:12:00Z</dcterms:created>
  <dcterms:modified xsi:type="dcterms:W3CDTF">2022-05-05T06:05:00Z</dcterms:modified>
</cp:coreProperties>
</file>