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203B2" w14:textId="77777777" w:rsidR="003B3959" w:rsidRPr="00F03B9E" w:rsidRDefault="003B3959" w:rsidP="003B39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14:paraId="27A49962" w14:textId="72AD5D4C" w:rsidR="003B3959" w:rsidRPr="002C07AA" w:rsidRDefault="003B3959" w:rsidP="003B39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07AA">
        <w:rPr>
          <w:rFonts w:ascii="Times New Roman" w:hAnsi="Times New Roman" w:cs="Times New Roman"/>
          <w:sz w:val="20"/>
          <w:szCs w:val="20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>25</w:t>
      </w:r>
    </w:p>
    <w:p w14:paraId="709D16A5" w14:textId="19DADAAD" w:rsidR="003B3959" w:rsidRPr="00F03B9E" w:rsidRDefault="003B3959" w:rsidP="003B39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15 июня 2023 год</w:t>
      </w:r>
      <w:r w:rsidRPr="00F03B9E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21</w:t>
      </w:r>
    </w:p>
    <w:p w14:paraId="557AB42C" w14:textId="77777777" w:rsidR="003B3959" w:rsidRPr="00F03B9E" w:rsidRDefault="003B3959" w:rsidP="003B39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5EDC1E" w14:textId="77777777" w:rsidR="003B3959" w:rsidRPr="00F03B9E" w:rsidRDefault="003B3959" w:rsidP="003B39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52F4676" w14:textId="77777777" w:rsidR="003B3959" w:rsidRPr="00F03B9E" w:rsidRDefault="003B3959" w:rsidP="003B39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Приложение 6</w:t>
      </w:r>
    </w:p>
    <w:p w14:paraId="11AEF55C" w14:textId="77777777" w:rsidR="003B3959" w:rsidRPr="00F03B9E" w:rsidRDefault="003B3959" w:rsidP="003B39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 xml:space="preserve">к Федеральному закону от 12 июня </w:t>
      </w:r>
      <w:smartTag w:uri="urn:schemas-microsoft-com:office:smarttags" w:element="metricconverter">
        <w:smartTagPr>
          <w:attr w:name="ProductID" w:val="2002 г"/>
        </w:smartTagPr>
        <w:r w:rsidRPr="00F03B9E">
          <w:rPr>
            <w:rFonts w:ascii="Times New Roman" w:hAnsi="Times New Roman" w:cs="Times New Roman"/>
            <w:sz w:val="20"/>
            <w:szCs w:val="20"/>
          </w:rPr>
          <w:t>2002 г</w:t>
        </w:r>
      </w:smartTag>
      <w:r w:rsidRPr="00F03B9E">
        <w:rPr>
          <w:rFonts w:ascii="Times New Roman" w:hAnsi="Times New Roman" w:cs="Times New Roman"/>
          <w:sz w:val="20"/>
          <w:szCs w:val="20"/>
        </w:rPr>
        <w:t>. № 67-ФЗ</w:t>
      </w:r>
      <w:r w:rsidRPr="00F03B9E">
        <w:rPr>
          <w:rFonts w:ascii="Times New Roman" w:hAnsi="Times New Roman" w:cs="Times New Roman"/>
          <w:sz w:val="20"/>
          <w:szCs w:val="20"/>
        </w:rPr>
        <w:br/>
      </w:r>
      <w:r w:rsidRPr="00F03B9E">
        <w:rPr>
          <w:rFonts w:ascii="Times New Roman" w:hAnsi="Times New Roman" w:cs="Times New Roman"/>
          <w:i/>
          <w:iCs/>
          <w:sz w:val="20"/>
          <w:szCs w:val="20"/>
        </w:rPr>
        <w:t>(в ред. от 23 мая 2020 г.)</w:t>
      </w:r>
    </w:p>
    <w:p w14:paraId="000791C2" w14:textId="77777777" w:rsidR="003B3959" w:rsidRPr="00F03B9E" w:rsidRDefault="003B3959" w:rsidP="003B395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Cs w:val="28"/>
        </w:rPr>
      </w:pPr>
      <w:r w:rsidRPr="00F03B9E">
        <w:rPr>
          <w:rFonts w:ascii="Times New Roman" w:hAnsi="Times New Roman" w:cs="Times New Roman"/>
          <w:b/>
          <w:bCs/>
          <w:spacing w:val="40"/>
          <w:szCs w:val="28"/>
        </w:rPr>
        <w:t>ПОДПИСНОЙ ЛИСТ</w:t>
      </w:r>
    </w:p>
    <w:p w14:paraId="3D6F6FF5" w14:textId="77777777" w:rsidR="003B3959" w:rsidRPr="00F03B9E" w:rsidRDefault="003B3959" w:rsidP="003B3959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13599"/>
      </w:tblGrid>
      <w:tr w:rsidR="003B3959" w:rsidRPr="00F03B9E" w14:paraId="4863BACB" w14:textId="77777777" w:rsidTr="00F73DED">
        <w:trPr>
          <w:trHeight w:val="284"/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6D17C" w14:textId="77777777" w:rsidR="003B3959" w:rsidRPr="00F03B9E" w:rsidRDefault="003B3959" w:rsidP="00F7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13599" w:type="dxa"/>
            <w:tcBorders>
              <w:bottom w:val="single" w:sz="4" w:space="0" w:color="auto"/>
            </w:tcBorders>
            <w:vAlign w:val="bottom"/>
          </w:tcPr>
          <w:p w14:paraId="273F7477" w14:textId="549D56BE" w:rsidR="003B3959" w:rsidRPr="00603D03" w:rsidRDefault="003B3959" w:rsidP="00F73D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Тельвисочный</w:t>
            </w: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Заполярного района </w:t>
            </w: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автономного округа</w:t>
            </w:r>
          </w:p>
        </w:tc>
      </w:tr>
      <w:tr w:rsidR="003B3959" w:rsidRPr="00F03B9E" w14:paraId="6046E941" w14:textId="77777777" w:rsidTr="00F73DED">
        <w:trPr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1D51D" w14:textId="77777777" w:rsidR="003B3959" w:rsidRPr="00F03B9E" w:rsidRDefault="003B3959" w:rsidP="00F7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99" w:type="dxa"/>
            <w:tcBorders>
              <w:top w:val="single" w:sz="4" w:space="0" w:color="auto"/>
            </w:tcBorders>
            <w:vAlign w:val="bottom"/>
          </w:tcPr>
          <w:p w14:paraId="22598B6F" w14:textId="77777777" w:rsidR="003B3959" w:rsidRPr="00F03B9E" w:rsidRDefault="003B3959" w:rsidP="00F7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главы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уставом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03B9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</w:tbl>
    <w:p w14:paraId="1B6F4AD7" w14:textId="77777777" w:rsidR="003B3959" w:rsidRPr="00F03B9E" w:rsidRDefault="003B3959" w:rsidP="003B395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"/>
        <w:gridCol w:w="587"/>
        <w:gridCol w:w="307"/>
        <w:gridCol w:w="2223"/>
        <w:gridCol w:w="675"/>
      </w:tblGrid>
      <w:tr w:rsidR="003B3959" w:rsidRPr="00F03B9E" w14:paraId="62A24D3A" w14:textId="77777777" w:rsidTr="00F73DED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6E6FC" w14:textId="77777777" w:rsidR="003B3959" w:rsidRPr="00F03B9E" w:rsidRDefault="003B3959" w:rsidP="00F73D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14:paraId="132812F6" w14:textId="77777777" w:rsidR="003B3959" w:rsidRPr="00F03B9E" w:rsidRDefault="003B3959" w:rsidP="00F73D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Align w:val="bottom"/>
          </w:tcPr>
          <w:p w14:paraId="036C30CD" w14:textId="77777777" w:rsidR="003B3959" w:rsidRPr="00F03B9E" w:rsidRDefault="003B3959" w:rsidP="00F73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14:paraId="6898DC3F" w14:textId="77777777" w:rsidR="003B3959" w:rsidRPr="00F03B9E" w:rsidRDefault="003B3959" w:rsidP="00F73D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 w14:paraId="4B464A6E" w14:textId="77777777" w:rsidR="003B3959" w:rsidRPr="00F03B9E" w:rsidRDefault="003B3959" w:rsidP="00F73D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года</w:t>
            </w:r>
          </w:p>
        </w:tc>
      </w:tr>
      <w:tr w:rsidR="003B3959" w:rsidRPr="00F03B9E" w14:paraId="6002028F" w14:textId="77777777" w:rsidTr="00F73DED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9A029" w14:textId="77777777" w:rsidR="003B3959" w:rsidRPr="00F03B9E" w:rsidRDefault="003B3959" w:rsidP="00F7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(дата голосования)</w:t>
            </w:r>
          </w:p>
        </w:tc>
      </w:tr>
    </w:tbl>
    <w:p w14:paraId="48291498" w14:textId="77777777" w:rsidR="003B3959" w:rsidRPr="00F03B9E" w:rsidRDefault="003B3959" w:rsidP="003B395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3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84"/>
        <w:gridCol w:w="224"/>
        <w:gridCol w:w="1610"/>
        <w:gridCol w:w="1428"/>
        <w:gridCol w:w="56"/>
        <w:gridCol w:w="7166"/>
        <w:gridCol w:w="1610"/>
        <w:gridCol w:w="1571"/>
        <w:gridCol w:w="20"/>
        <w:gridCol w:w="122"/>
      </w:tblGrid>
      <w:tr w:rsidR="003B3959" w:rsidRPr="00F03B9E" w14:paraId="75B0B770" w14:textId="77777777" w:rsidTr="00F73DED">
        <w:trPr>
          <w:trHeight w:val="284"/>
        </w:trPr>
        <w:tc>
          <w:tcPr>
            <w:tcW w:w="48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7F397" w14:textId="77777777" w:rsidR="003B3959" w:rsidRPr="00F03B9E" w:rsidRDefault="003B3959" w:rsidP="00F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поддерживаем</w:t>
            </w:r>
          </w:p>
        </w:tc>
        <w:tc>
          <w:tcPr>
            <w:tcW w:w="10545" w:type="dxa"/>
            <w:gridSpan w:val="6"/>
            <w:tcBorders>
              <w:bottom w:val="single" w:sz="4" w:space="0" w:color="auto"/>
            </w:tcBorders>
            <w:vAlign w:val="bottom"/>
          </w:tcPr>
          <w:p w14:paraId="2B18E909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59" w:rsidRPr="00F03B9E" w14:paraId="1C987B7C" w14:textId="77777777" w:rsidTr="00F73DED">
        <w:tc>
          <w:tcPr>
            <w:tcW w:w="48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343C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45" w:type="dxa"/>
            <w:gridSpan w:val="6"/>
            <w:tcBorders>
              <w:top w:val="single" w:sz="4" w:space="0" w:color="auto"/>
            </w:tcBorders>
            <w:vAlign w:val="bottom"/>
          </w:tcPr>
          <w:p w14:paraId="46328EAE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  <w:tr w:rsidR="003B3959" w:rsidRPr="00F03B9E" w14:paraId="5E254E60" w14:textId="77777777" w:rsidTr="00F73DED">
        <w:trPr>
          <w:trHeight w:val="284"/>
        </w:trPr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60875" w14:textId="619C0F54" w:rsidR="003B3959" w:rsidRPr="00F03B9E" w:rsidRDefault="003B3959" w:rsidP="00F73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на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1973" w:type="dxa"/>
            <w:gridSpan w:val="7"/>
            <w:tcBorders>
              <w:bottom w:val="single" w:sz="4" w:space="0" w:color="auto"/>
            </w:tcBorders>
            <w:vAlign w:val="bottom"/>
          </w:tcPr>
          <w:p w14:paraId="683F441F" w14:textId="135B7ED6" w:rsidR="003B3959" w:rsidRPr="00603D03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Тельвисочный</w:t>
            </w:r>
            <w:bookmarkStart w:id="0" w:name="_GoBack"/>
            <w:bookmarkEnd w:id="0"/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Заполярного района </w:t>
            </w: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автономного округа</w:t>
            </w:r>
          </w:p>
        </w:tc>
      </w:tr>
      <w:tr w:rsidR="003B3959" w:rsidRPr="00F03B9E" w14:paraId="43C394EA" w14:textId="77777777" w:rsidTr="00F73DED"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C8F0B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73" w:type="dxa"/>
            <w:gridSpan w:val="7"/>
            <w:tcBorders>
              <w:top w:val="single" w:sz="4" w:space="0" w:color="auto"/>
            </w:tcBorders>
            <w:vAlign w:val="bottom"/>
          </w:tcPr>
          <w:p w14:paraId="26486E7E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уставом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3959" w:rsidRPr="00F03B9E" w14:paraId="73DC5C9B" w14:textId="77777777" w:rsidTr="00F73DED">
        <w:trPr>
          <w:gridAfter w:val="1"/>
          <w:wAfter w:w="122" w:type="dxa"/>
          <w:trHeight w:val="284"/>
        </w:trPr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B73D" w14:textId="77777777" w:rsidR="003B3959" w:rsidRPr="00F03B9E" w:rsidRDefault="003B3959" w:rsidP="00F73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bottom"/>
          </w:tcPr>
          <w:p w14:paraId="1E667E06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6" w:type="dxa"/>
            <w:tcBorders>
              <w:bottom w:val="single" w:sz="4" w:space="0" w:color="auto"/>
            </w:tcBorders>
            <w:vAlign w:val="bottom"/>
          </w:tcPr>
          <w:p w14:paraId="5CFD5E01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</w:tcPr>
          <w:p w14:paraId="7F0C448B" w14:textId="77777777" w:rsidR="003B3959" w:rsidRPr="00F03B9E" w:rsidRDefault="003B3959" w:rsidP="00F73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 родившегося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14:paraId="14AE9630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8C47580" w14:textId="77777777" w:rsidR="003B3959" w:rsidRPr="00F03B9E" w:rsidRDefault="003B3959" w:rsidP="00F73DE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B3959" w:rsidRPr="00F03B9E" w14:paraId="2F07B440" w14:textId="77777777" w:rsidTr="00F73DED">
        <w:trPr>
          <w:gridAfter w:val="1"/>
          <w:wAfter w:w="122" w:type="dxa"/>
        </w:trPr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98D7C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bottom"/>
          </w:tcPr>
          <w:p w14:paraId="2015AC89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(гражданство)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bottom"/>
          </w:tcPr>
          <w:p w14:paraId="7A88B91D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610" w:type="dxa"/>
            <w:vAlign w:val="bottom"/>
          </w:tcPr>
          <w:p w14:paraId="6A329A53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vAlign w:val="bottom"/>
          </w:tcPr>
          <w:p w14:paraId="325747AE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  <w:tc>
          <w:tcPr>
            <w:tcW w:w="20" w:type="dxa"/>
            <w:vAlign w:val="bottom"/>
          </w:tcPr>
          <w:p w14:paraId="5965BCC5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B3959" w:rsidRPr="00F03B9E" w14:paraId="0AB15C26" w14:textId="77777777" w:rsidTr="00F73DED">
        <w:trPr>
          <w:gridAfter w:val="1"/>
          <w:wAfter w:w="122" w:type="dxa"/>
          <w:trHeight w:val="284"/>
        </w:trPr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AB731" w14:textId="77777777" w:rsidR="003B3959" w:rsidRPr="00F03B9E" w:rsidRDefault="003B3959" w:rsidP="00F73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</w:p>
        </w:tc>
        <w:tc>
          <w:tcPr>
            <w:tcW w:w="13665" w:type="dxa"/>
            <w:gridSpan w:val="7"/>
            <w:tcBorders>
              <w:bottom w:val="single" w:sz="4" w:space="0" w:color="auto"/>
            </w:tcBorders>
            <w:vAlign w:val="bottom"/>
          </w:tcPr>
          <w:p w14:paraId="2B72B8A1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B21CC8E" w14:textId="77777777" w:rsidR="003B3959" w:rsidRPr="00F03B9E" w:rsidRDefault="003B3959" w:rsidP="00F73DE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B3959" w:rsidRPr="00F03B9E" w14:paraId="67C38D2D" w14:textId="77777777" w:rsidTr="00F73DED">
        <w:trPr>
          <w:gridAfter w:val="1"/>
          <w:wAfter w:w="122" w:type="dxa"/>
        </w:trPr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8DB52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</w:tcBorders>
            <w:vAlign w:val="bottom"/>
          </w:tcPr>
          <w:p w14:paraId="2772B780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br/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20" w:type="dxa"/>
            <w:vAlign w:val="bottom"/>
          </w:tcPr>
          <w:p w14:paraId="76F673C0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B3959" w:rsidRPr="00F03B9E" w14:paraId="17ABB46B" w14:textId="77777777" w:rsidTr="00F73DED">
        <w:trPr>
          <w:gridAfter w:val="1"/>
          <w:wAfter w:w="122" w:type="dxa"/>
          <w:trHeight w:val="284"/>
        </w:trPr>
        <w:tc>
          <w:tcPr>
            <w:tcW w:w="18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BDE13" w14:textId="77777777" w:rsidR="003B3959" w:rsidRPr="00F03B9E" w:rsidRDefault="003B3959" w:rsidP="00F73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13441" w:type="dxa"/>
            <w:gridSpan w:val="6"/>
            <w:tcBorders>
              <w:bottom w:val="single" w:sz="4" w:space="0" w:color="auto"/>
            </w:tcBorders>
            <w:vAlign w:val="bottom"/>
          </w:tcPr>
          <w:p w14:paraId="665359DD" w14:textId="77777777" w:rsidR="003B3959" w:rsidRPr="00603D03" w:rsidRDefault="003B3959" w:rsidP="00F73D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6AB60C2" w14:textId="77777777" w:rsidR="003B3959" w:rsidRPr="00F03B9E" w:rsidRDefault="003B3959" w:rsidP="00F73DE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959" w:rsidRPr="00F03B9E" w14:paraId="1AFE551F" w14:textId="77777777" w:rsidTr="00F73DED">
        <w:trPr>
          <w:gridAfter w:val="1"/>
          <w:wAfter w:w="122" w:type="dxa"/>
        </w:trPr>
        <w:tc>
          <w:tcPr>
            <w:tcW w:w="18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51A5B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41" w:type="dxa"/>
            <w:gridSpan w:val="6"/>
            <w:tcBorders>
              <w:top w:val="single" w:sz="4" w:space="0" w:color="auto"/>
            </w:tcBorders>
            <w:vAlign w:val="bottom"/>
          </w:tcPr>
          <w:p w14:paraId="5D40D259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20" w:type="dxa"/>
            <w:vAlign w:val="bottom"/>
          </w:tcPr>
          <w:p w14:paraId="1AD29081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2A1438D7" w14:textId="77777777" w:rsidR="003B3959" w:rsidRPr="00F03B9E" w:rsidRDefault="003B3959" w:rsidP="003B3959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3B3959" w:rsidRPr="00F03B9E" w14:paraId="6F4A4493" w14:textId="77777777" w:rsidTr="00F73DED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5AE2" w14:textId="77777777" w:rsidR="003B3959" w:rsidRPr="00F03B9E" w:rsidRDefault="003B3959" w:rsidP="00F73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80C7494" w14:textId="77777777" w:rsidR="003B3959" w:rsidRPr="00F03B9E" w:rsidRDefault="003B3959" w:rsidP="00F73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41DC" w14:textId="77777777" w:rsidR="003B3959" w:rsidRPr="00F03B9E" w:rsidRDefault="003B3959" w:rsidP="00F73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6493" w14:textId="77777777" w:rsidR="003B3959" w:rsidRPr="00F03B9E" w:rsidRDefault="003B3959" w:rsidP="00F73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(в возрасте 18 лет — дополнительно число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121B" w14:textId="77777777" w:rsidR="003B3959" w:rsidRPr="00F03B9E" w:rsidRDefault="003B3959" w:rsidP="00F73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F03B9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39DA" w14:textId="77777777" w:rsidR="003B3959" w:rsidRPr="00F03B9E" w:rsidRDefault="003B3959" w:rsidP="00F73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21D6" w14:textId="77777777" w:rsidR="003B3959" w:rsidRPr="00F03B9E" w:rsidRDefault="003B3959" w:rsidP="00F73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4DDB5" w14:textId="77777777" w:rsidR="003B3959" w:rsidRPr="00F03B9E" w:rsidRDefault="003B3959" w:rsidP="00F73D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B3959" w:rsidRPr="00F03B9E" w14:paraId="39065982" w14:textId="77777777" w:rsidTr="00F73DED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5BF6E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D948A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820BC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CCBC1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15D77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B7A78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61812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9" w:rsidRPr="00F03B9E" w14:paraId="6FBBC06A" w14:textId="77777777" w:rsidTr="00F73DED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4AA71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B7F34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BB2AC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266F2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4326D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F3147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234AD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9" w:rsidRPr="00F03B9E" w14:paraId="4B81EEA2" w14:textId="77777777" w:rsidTr="00F73DED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18E1C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5755A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EBD7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B7166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A04CF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76039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3618A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9" w:rsidRPr="00F03B9E" w14:paraId="3F434148" w14:textId="77777777" w:rsidTr="00F73DED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C8E4C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BE475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83717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65E59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E52DF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2D58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E7E61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9" w:rsidRPr="00F03B9E" w14:paraId="6939C48C" w14:textId="77777777" w:rsidTr="00F73DED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C2C51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CEC01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6AE44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8409E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3C60A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142E8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06685" w14:textId="77777777" w:rsidR="003B3959" w:rsidRPr="00F03B9E" w:rsidRDefault="003B3959" w:rsidP="00F73D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60C98" w14:textId="77777777" w:rsidR="003B3959" w:rsidRDefault="003B3959" w:rsidP="003B395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C8E05F9" w14:textId="77777777" w:rsidR="003B3959" w:rsidRPr="00F03B9E" w:rsidRDefault="003B3959" w:rsidP="003B395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156"/>
        <w:gridCol w:w="12066"/>
      </w:tblGrid>
      <w:tr w:rsidR="003B3959" w:rsidRPr="00F03B9E" w14:paraId="02800CF9" w14:textId="77777777" w:rsidTr="00F73DED">
        <w:trPr>
          <w:trHeight w:val="284"/>
        </w:trPr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0ABB" w14:textId="77777777" w:rsidR="003B3959" w:rsidRPr="00F03B9E" w:rsidRDefault="003B3959" w:rsidP="00F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14:paraId="511089B7" w14:textId="77777777" w:rsidR="003B3959" w:rsidRPr="00F03B9E" w:rsidRDefault="003B3959" w:rsidP="00F7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9" w:rsidRPr="00F03B9E" w14:paraId="60AA7FA8" w14:textId="77777777" w:rsidTr="00F73DED"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E579F" w14:textId="77777777" w:rsidR="003B3959" w:rsidRPr="00F03B9E" w:rsidRDefault="003B3959" w:rsidP="00F7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14:paraId="5AF413DA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дата рождения, адрес места жительства</w:t>
            </w:r>
            <w:r w:rsidRPr="00F03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, серия и номер паспорта или документа, заменяющего паспорт гражданина, с указанием даты его выдачи,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3B3959" w:rsidRPr="00F03B9E" w14:paraId="3BA9832B" w14:textId="77777777" w:rsidTr="00F73DED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0290D" w14:textId="77777777" w:rsidR="003B3959" w:rsidRPr="00F03B9E" w:rsidRDefault="003B3959" w:rsidP="00F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  <w:tc>
          <w:tcPr>
            <w:tcW w:w="14222" w:type="dxa"/>
            <w:gridSpan w:val="2"/>
            <w:tcBorders>
              <w:bottom w:val="single" w:sz="4" w:space="0" w:color="auto"/>
            </w:tcBorders>
            <w:vAlign w:val="bottom"/>
          </w:tcPr>
          <w:p w14:paraId="2363831C" w14:textId="77777777" w:rsidR="003B3959" w:rsidRPr="00F03B9E" w:rsidRDefault="003B3959" w:rsidP="00F7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9" w:rsidRPr="00F03B9E" w14:paraId="0D9F9C7D" w14:textId="77777777" w:rsidTr="00F73DED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9D2B9" w14:textId="77777777" w:rsidR="003B3959" w:rsidRPr="00F03B9E" w:rsidRDefault="003B3959" w:rsidP="00F7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2" w:type="dxa"/>
            <w:gridSpan w:val="2"/>
            <w:tcBorders>
              <w:top w:val="single" w:sz="4" w:space="0" w:color="auto"/>
            </w:tcBorders>
            <w:vAlign w:val="bottom"/>
          </w:tcPr>
          <w:p w14:paraId="06B5F5B4" w14:textId="77777777" w:rsidR="003B3959" w:rsidRPr="00F03B9E" w:rsidRDefault="003B3959" w:rsidP="00F73D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подпись и дата ее внесения)</w:t>
            </w:r>
          </w:p>
        </w:tc>
      </w:tr>
    </w:tbl>
    <w:p w14:paraId="3F430D53" w14:textId="77777777" w:rsidR="003B3959" w:rsidRPr="00F11879" w:rsidRDefault="003B3959" w:rsidP="003B3959">
      <w:pPr>
        <w:rPr>
          <w:rFonts w:ascii="Times New Roman" w:hAnsi="Times New Roman" w:cs="Times New Roman"/>
          <w:sz w:val="20"/>
          <w:szCs w:val="20"/>
        </w:rPr>
      </w:pPr>
      <w:bookmarkStart w:id="1" w:name="sub_6100"/>
      <w:r w:rsidRPr="00F11879">
        <w:rPr>
          <w:rStyle w:val="a6"/>
          <w:rFonts w:ascii="Times New Roman" w:hAnsi="Times New Roman" w:cs="Times New Roman"/>
          <w:bCs/>
          <w:sz w:val="20"/>
          <w:szCs w:val="20"/>
        </w:rPr>
        <w:t>Примечание.</w:t>
      </w:r>
      <w:r w:rsidRPr="00F11879">
        <w:rPr>
          <w:rFonts w:ascii="Times New Roman" w:hAnsi="Times New Roman" w:cs="Times New Roman"/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F11879">
          <w:rPr>
            <w:rStyle w:val="a7"/>
            <w:rFonts w:ascii="Times New Roman" w:hAnsi="Times New Roman"/>
            <w:sz w:val="20"/>
            <w:szCs w:val="20"/>
          </w:rPr>
          <w:t>пунктом 2 статьи 33</w:t>
        </w:r>
      </w:hyperlink>
      <w:r w:rsidRPr="00F11879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</w:t>
      </w:r>
      <w:r w:rsidRPr="00F11879">
        <w:rPr>
          <w:rFonts w:ascii="Times New Roman" w:hAnsi="Times New Roman" w:cs="Times New Roman"/>
          <w:sz w:val="20"/>
          <w:szCs w:val="20"/>
        </w:rPr>
        <w:lastRenderedPageBreak/>
        <w:t>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1"/>
    <w:p w14:paraId="7DFF804F" w14:textId="77777777" w:rsidR="00E930AF" w:rsidRDefault="00E930AF"/>
    <w:sectPr w:rsidR="00E930AF" w:rsidSect="003B39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AF18A" w14:textId="77777777" w:rsidR="0043640E" w:rsidRDefault="0043640E" w:rsidP="003B3959">
      <w:pPr>
        <w:spacing w:after="0" w:line="240" w:lineRule="auto"/>
      </w:pPr>
      <w:r>
        <w:separator/>
      </w:r>
    </w:p>
  </w:endnote>
  <w:endnote w:type="continuationSeparator" w:id="0">
    <w:p w14:paraId="74239D43" w14:textId="77777777" w:rsidR="0043640E" w:rsidRDefault="0043640E" w:rsidP="003B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B8C6D" w14:textId="77777777" w:rsidR="0043640E" w:rsidRDefault="0043640E" w:rsidP="003B3959">
      <w:pPr>
        <w:spacing w:after="0" w:line="240" w:lineRule="auto"/>
      </w:pPr>
      <w:r>
        <w:separator/>
      </w:r>
    </w:p>
  </w:footnote>
  <w:footnote w:type="continuationSeparator" w:id="0">
    <w:p w14:paraId="43409B6E" w14:textId="77777777" w:rsidR="0043640E" w:rsidRDefault="0043640E" w:rsidP="003B3959">
      <w:pPr>
        <w:spacing w:after="0" w:line="240" w:lineRule="auto"/>
      </w:pPr>
      <w:r>
        <w:continuationSeparator/>
      </w:r>
    </w:p>
  </w:footnote>
  <w:footnote w:id="1">
    <w:p w14:paraId="0A62FF8C" w14:textId="77777777" w:rsidR="003B3959" w:rsidRDefault="003B3959" w:rsidP="003B3959">
      <w:pPr>
        <w:pStyle w:val="a3"/>
      </w:pPr>
      <w:r w:rsidRPr="001604FA">
        <w:rPr>
          <w:rStyle w:val="a5"/>
          <w:sz w:val="16"/>
          <w:szCs w:val="16"/>
        </w:rPr>
        <w:footnoteRef/>
      </w:r>
      <w:r w:rsidRPr="001604FA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1604FA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2">
    <w:p w14:paraId="12F261E6" w14:textId="77777777" w:rsidR="003B3959" w:rsidRPr="00F11879" w:rsidRDefault="003B3959" w:rsidP="003B395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11879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11879">
        <w:rPr>
          <w:rFonts w:ascii="Times New Roman" w:hAnsi="Times New Roman" w:cs="Times New Roman"/>
          <w:sz w:val="18"/>
          <w:szCs w:val="18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Текст подстрочников, а также примечание и сноски в изготовленном подписном листе могут не воспроизводиться.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AF"/>
    <w:rsid w:val="003B3959"/>
    <w:rsid w:val="0043640E"/>
    <w:rsid w:val="00E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22DAD3"/>
  <w15:chartTrackingRefBased/>
  <w15:docId w15:val="{E6E84FD8-F79A-42C2-982F-34E66347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9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B39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B3959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B3959"/>
    <w:rPr>
      <w:vertAlign w:val="superscript"/>
    </w:rPr>
  </w:style>
  <w:style w:type="character" w:customStyle="1" w:styleId="a6">
    <w:name w:val="Цветовое выделение"/>
    <w:uiPriority w:val="99"/>
    <w:rsid w:val="003B3959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3B395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Жирнова</dc:creator>
  <cp:keywords/>
  <dc:description/>
  <cp:lastModifiedBy>Наталья Жирнова</cp:lastModifiedBy>
  <cp:revision>2</cp:revision>
  <dcterms:created xsi:type="dcterms:W3CDTF">2023-06-16T07:58:00Z</dcterms:created>
  <dcterms:modified xsi:type="dcterms:W3CDTF">2023-06-16T07:59:00Z</dcterms:modified>
</cp:coreProperties>
</file>